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0429" w:rsidRDefault="006971DE">
      <w:pPr>
        <w:spacing w:line="360" w:lineRule="auto"/>
        <w:jc w:val="right"/>
      </w:pPr>
      <w:r>
        <w:t>Байшева Галина Геннадьевна</w:t>
      </w:r>
    </w:p>
    <w:p w14:paraId="00000002" w14:textId="77777777" w:rsidR="00230429" w:rsidRDefault="006971DE">
      <w:pPr>
        <w:spacing w:line="360" w:lineRule="auto"/>
        <w:jc w:val="right"/>
      </w:pPr>
      <w:r>
        <w:t>учитель английского языка</w:t>
      </w:r>
    </w:p>
    <w:p w14:paraId="00000003" w14:textId="77777777" w:rsidR="00230429" w:rsidRDefault="006971DE">
      <w:pPr>
        <w:spacing w:line="360" w:lineRule="auto"/>
        <w:jc w:val="right"/>
      </w:pPr>
      <w:r>
        <w:t>МАОУ «СОШ № 17»</w:t>
      </w:r>
    </w:p>
    <w:p w14:paraId="00000004" w14:textId="77777777" w:rsidR="00230429" w:rsidRDefault="006971DE">
      <w:pPr>
        <w:spacing w:line="360" w:lineRule="auto"/>
        <w:jc w:val="right"/>
      </w:pPr>
      <w:r>
        <w:t xml:space="preserve"> г. Усть-Илимск </w:t>
      </w:r>
    </w:p>
    <w:p w14:paraId="00000005" w14:textId="77777777" w:rsidR="00230429" w:rsidRDefault="006971DE">
      <w:pPr>
        <w:spacing w:line="360" w:lineRule="auto"/>
        <w:jc w:val="right"/>
      </w:pPr>
      <w:r>
        <w:t>Иркутская область</w:t>
      </w:r>
    </w:p>
    <w:p w14:paraId="00000006" w14:textId="77777777" w:rsidR="00230429" w:rsidRDefault="00230429">
      <w:pPr>
        <w:spacing w:line="360" w:lineRule="auto"/>
        <w:jc w:val="center"/>
        <w:rPr>
          <w:b/>
        </w:rPr>
      </w:pPr>
    </w:p>
    <w:p w14:paraId="00000007" w14:textId="76463D3F" w:rsidR="00230429" w:rsidRDefault="006971DE">
      <w:pPr>
        <w:spacing w:line="360" w:lineRule="auto"/>
        <w:jc w:val="center"/>
        <w:rPr>
          <w:b/>
        </w:rPr>
      </w:pPr>
      <w:r>
        <w:rPr>
          <w:b/>
        </w:rPr>
        <w:t>Р</w:t>
      </w:r>
      <w:r>
        <w:rPr>
          <w:b/>
        </w:rPr>
        <w:t>азработка и применение ИИ-инструментов для создания тестовых заданий в обучении английскому языку, использование ИИ для проверки тестовых заданий</w:t>
      </w:r>
    </w:p>
    <w:p w14:paraId="00000008" w14:textId="77777777" w:rsidR="00230429" w:rsidRDefault="00230429">
      <w:pPr>
        <w:spacing w:line="360" w:lineRule="auto"/>
        <w:jc w:val="center"/>
        <w:rPr>
          <w:b/>
        </w:rPr>
      </w:pPr>
    </w:p>
    <w:p w14:paraId="00000009" w14:textId="77777777" w:rsidR="00230429" w:rsidRDefault="006971DE">
      <w:pPr>
        <w:spacing w:after="0" w:line="360" w:lineRule="auto"/>
        <w:ind w:firstLine="708"/>
        <w:jc w:val="both"/>
      </w:pPr>
      <w:r>
        <w:t>Современный образовательный процесс стремительно трансформируется под влиянием цифровы</w:t>
      </w:r>
      <w:r>
        <w:t>х технологий, и одним из наиболее перспективных направлений в этой области становится применение искусственного интеллекта. Традиционные подходы к созданию и проверке тестовых заданий, хотя и проверены временем, нередко оказываются трудоёмкими и ограниченн</w:t>
      </w:r>
      <w:r>
        <w:t>ыми в возможностях персонализации. В этом контексте внедрение «интеллектуальных» инструментов, основанных на нейросетях, открывает новые горизонты для повышения эффективности образовательного процесса, позволяя оптимизировать как разработку учебных материа</w:t>
      </w:r>
      <w:r>
        <w:t>лов, так и оценку знаний учащихся.</w:t>
      </w:r>
    </w:p>
    <w:p w14:paraId="0000000A" w14:textId="77777777" w:rsidR="00230429" w:rsidRDefault="006971DE">
      <w:pPr>
        <w:spacing w:after="0" w:line="360" w:lineRule="auto"/>
        <w:ind w:firstLine="708"/>
        <w:jc w:val="both"/>
      </w:pPr>
      <w:r>
        <w:t xml:space="preserve"> Использование искусственного интеллекта для создания тестовых заданий по английскому языку и автоматизированной проверки ответов представляет собой шаг вперед в создании адаптивной образовательной среды. Такие технологии</w:t>
      </w:r>
      <w:r>
        <w:t xml:space="preserve"> позволяют учитывать индивидуальные особенности учащихся, оперативно анализировать их прогресс и предоставлять персонализированную обратную связь. Работа направлена на то, чтобы показать, как технологии, такие как «Qwen Chat», «DeepSeek» и «Perplexity», мо</w:t>
      </w:r>
      <w:r>
        <w:t xml:space="preserve">гут стать </w:t>
      </w:r>
      <w:r>
        <w:lastRenderedPageBreak/>
        <w:t>надежными помощниками педагога, обеспечивая высокую точность, объективность и вариативность в образовательных задачах.</w:t>
      </w:r>
    </w:p>
    <w:p w14:paraId="0000000B" w14:textId="77777777" w:rsidR="00230429" w:rsidRDefault="006971DE">
      <w:pPr>
        <w:spacing w:after="0" w:line="360" w:lineRule="auto"/>
        <w:ind w:firstLine="708"/>
        <w:jc w:val="both"/>
      </w:pPr>
      <w:r>
        <w:t>Внедрение предложенных решений позволит достичь ряда значимых результатов. Во-первых, процесс создания тестов станет менее затр</w:t>
      </w:r>
      <w:r>
        <w:t>атным по времени и более гибким, что особенно важно в условиях ограниченных ресурсов. Во-вторых, автоматизированная проверка с применением искусственного интеллекта обеспечит объективность оценки и минимизирует человеческий фактор. В-третьих, учащиеся полу</w:t>
      </w:r>
      <w:r>
        <w:t xml:space="preserve">чат возможность работать с тестами, адаптированными под их уровень подготовки, а также получать подробную обратную связь, способствующую их прогрессу. </w:t>
      </w:r>
    </w:p>
    <w:p w14:paraId="0000000C" w14:textId="77777777" w:rsidR="00230429" w:rsidRDefault="006971DE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Обзор нейросетей для образовательных задач</w:t>
      </w:r>
    </w:p>
    <w:p w14:paraId="0000000D" w14:textId="77777777" w:rsidR="00230429" w:rsidRDefault="006971DE">
      <w:pPr>
        <w:spacing w:after="0" w:line="360" w:lineRule="auto"/>
        <w:ind w:firstLine="708"/>
        <w:jc w:val="both"/>
      </w:pPr>
      <w:r>
        <w:t xml:space="preserve">В условиях стремительного развития технологий искусственного </w:t>
      </w:r>
      <w:r>
        <w:t>интеллекта, языковые модели становятся не просто вспомогательными средствами, а полноценными партнерами в создании и оценке учебных материалов. Рассмотрим их возможности более подробно, уделяя внимание их потенциалу в создании и проверке тестов по английск</w:t>
      </w:r>
      <w:r>
        <w:t>ому языку.</w:t>
      </w:r>
    </w:p>
    <w:p w14:paraId="0000000E" w14:textId="77777777" w:rsidR="00230429" w:rsidRDefault="006971DE">
      <w:pPr>
        <w:spacing w:after="0" w:line="360" w:lineRule="auto"/>
        <w:ind w:firstLine="708"/>
        <w:jc w:val="both"/>
      </w:pPr>
      <w:r>
        <w:t>«Qwen Chat», разработанная китайской компанией «Alibaba Cloud», представляет собой мощную языковую модель, ориентированную на обработку естественного языка. Её ключевая особенность заключается в способности генерировать связный и контекстно реле</w:t>
      </w:r>
      <w:r>
        <w:t>вантный текст, что делает её идеальным инструментом для разработки тестовых заданий. Также «Qwen Chat» способна создавать ключи к тестам, что значительно упрощает процесс подготовки материалов. Однако её ограничение заключается в том, что она требует точны</w:t>
      </w:r>
      <w:r>
        <w:t>х и четко сформулированных запросов, иначе результат может быть менее релевантным. [1]</w:t>
      </w:r>
    </w:p>
    <w:p w14:paraId="0000000F" w14:textId="77777777" w:rsidR="00230429" w:rsidRDefault="006971DE">
      <w:pPr>
        <w:spacing w:after="0" w:line="360" w:lineRule="auto"/>
        <w:ind w:firstLine="708"/>
        <w:jc w:val="both"/>
      </w:pPr>
      <w:r>
        <w:t>«DeepSeek» выделяется благодаря своей способности к глубокому анализу сложных запросов и генерации высокоструктурированного контента. Эта нейросеть, разработанная с акце</w:t>
      </w:r>
      <w:r>
        <w:t xml:space="preserve">нтом на исследования и обработку больших объемов данных, особенно эффективна при создании критериев оценки и ключей к тестам. Например, если перед педагогом стоит задача разработать тест на </w:t>
      </w:r>
      <w:r>
        <w:lastRenderedPageBreak/>
        <w:t>грамматическое правило, такое как использование условных предложен</w:t>
      </w:r>
      <w:r>
        <w:t>ий, «DeepSeek» может не только сгенерировать сами задания, но и предложить подробные критерии, учитывающие возможные ошибки учащихся. Её преимущество заключается в высокой точности и способности адаптироваться к специфическим требованиям, что делает её пол</w:t>
      </w:r>
      <w:r>
        <w:t>езной для создания тестов на продвинутом уровне. Однако «DeepSeek» может быть менее интуитивной для пользователей, не знакомых с тонкостями работы с ИИ, так как требует определенного уровня технической грамотности для настройки запросов. [3]</w:t>
      </w:r>
    </w:p>
    <w:p w14:paraId="00000010" w14:textId="77777777" w:rsidR="00230429" w:rsidRDefault="006971DE">
      <w:pPr>
        <w:spacing w:after="0" w:line="360" w:lineRule="auto"/>
        <w:ind w:firstLine="708"/>
        <w:jc w:val="both"/>
      </w:pPr>
      <w:r>
        <w:t>«Perplexity» з</w:t>
      </w:r>
      <w:r>
        <w:t>анимает особое место среди рассматриваемых нейросетей благодаря своей интеграции поисковых возможностей с генерацией текста. Эта платформа, ориентированная на предоставление точных и обоснованных ответов, идеально подходит для проверки тестовых заданий и а</w:t>
      </w:r>
      <w:r>
        <w:t>нализа ответов учащихся. Например, при оценке эссе на тему «The impact of technology on education» «Perplexity» способна не только выявить грамматические и лексические ошибки, но и оценить логичность аргументации, опираясь на актуальные данные из интернета</w:t>
      </w:r>
      <w:r>
        <w:t>. Педагог может загрузить ответы учащихся в систему и получить подробный анализ, включающий рекомендации по улучшению. Однако «Perplexity» может быть менее эффективной при создании тестов с нуля, так как её основная сила заключается в обработке уже имеющих</w:t>
      </w:r>
      <w:r>
        <w:t>ся данных, а не в генерации оригинального контента.[5]</w:t>
      </w:r>
    </w:p>
    <w:p w14:paraId="00000011" w14:textId="77777777" w:rsidR="00230429" w:rsidRDefault="006971DE">
      <w:pPr>
        <w:spacing w:after="0" w:line="360" w:lineRule="auto"/>
        <w:ind w:firstLine="708"/>
        <w:jc w:val="both"/>
      </w:pPr>
      <w:r>
        <w:t xml:space="preserve">Сравнивая эти нейросети, можно отметить, что каждая из них решает определенный спектр задач наиболее эффективно. «Qwen Chat» незаменима для быстрого создания разнообразных тестовых заданий, что делает </w:t>
      </w:r>
      <w:r>
        <w:t xml:space="preserve">её оптимальным выбором на этапе подготовки материалов. «DeepSeek» превосходит другие модели в разработке сложных критериев и аналитических инструментов, что важно для обеспечения объективности оценки. «Perplexity» же выступает лидером в автоматизированной </w:t>
      </w:r>
      <w:r>
        <w:t xml:space="preserve">проверке, особенно для заданий, требующих глубокого анализа текста. Вместе с тем, все три нейросети имеют свои ограничения. Например, их эффективность напрямую зависит от качества </w:t>
      </w:r>
      <w:r>
        <w:lastRenderedPageBreak/>
        <w:t>запросов, а доступ к некоторым функциям может быть ограничен в бесплатных ве</w:t>
      </w:r>
      <w:r>
        <w:t xml:space="preserve">рсиях. </w:t>
      </w:r>
    </w:p>
    <w:p w14:paraId="00000012" w14:textId="77777777" w:rsidR="00230429" w:rsidRDefault="00230429">
      <w:pPr>
        <w:spacing w:after="0" w:line="360" w:lineRule="auto"/>
        <w:ind w:firstLine="708"/>
        <w:jc w:val="both"/>
      </w:pPr>
    </w:p>
    <w:p w14:paraId="00000013" w14:textId="77777777" w:rsidR="00230429" w:rsidRDefault="006971DE">
      <w:pPr>
        <w:spacing w:after="0" w:line="360" w:lineRule="auto"/>
        <w:ind w:firstLine="708"/>
        <w:jc w:val="both"/>
      </w:pPr>
      <w:r>
        <w:rPr>
          <w:b/>
        </w:rPr>
        <w:t>Разработка тестовых заданий с использованием ИИ</w:t>
      </w:r>
    </w:p>
    <w:p w14:paraId="00000014" w14:textId="77777777" w:rsidR="00230429" w:rsidRDefault="006971DE">
      <w:pPr>
        <w:spacing w:after="0" w:line="360" w:lineRule="auto"/>
        <w:ind w:firstLine="708"/>
        <w:jc w:val="both"/>
      </w:pPr>
      <w:r>
        <w:t>Рассмотрим, как ИИ может быть применен для разработки тестовых заданий, включая их типы, процесс создания, а также формирование ключей и критериев оценки.</w:t>
      </w:r>
    </w:p>
    <w:p w14:paraId="00000015" w14:textId="77777777" w:rsidR="00230429" w:rsidRDefault="006971DE">
      <w:pPr>
        <w:spacing w:after="0" w:line="360" w:lineRule="auto"/>
        <w:ind w:firstLine="708"/>
        <w:jc w:val="both"/>
      </w:pPr>
      <w:r>
        <w:t>В первую очередь, необходимо определить типы</w:t>
      </w:r>
      <w:r>
        <w:t xml:space="preserve"> тестов, которые будут разрабатываться с помощью ИИ. Обучение английскому языку охватывает широкий спектр навыков, и задания должны отражать эту многогранность. Лексические тесты направлены на проверку словарного запаса и способности учащихся использовать </w:t>
      </w:r>
      <w:r>
        <w:t>слова в контексте. Такие задания могут включать подбор синонимов, заполнение пропусков в предложениях или перевод слов и выражений. Например, задание на подбор синонимов может выглядеть как выбор слова, наиболее близкого по значению к «enormous» из вариант</w:t>
      </w:r>
      <w:r>
        <w:t>ов «big», «tiny», «average», «huge». [12]</w:t>
      </w:r>
    </w:p>
    <w:p w14:paraId="00000016" w14:textId="77777777" w:rsidR="00230429" w:rsidRDefault="006971DE">
      <w:pPr>
        <w:spacing w:after="0" w:line="360" w:lineRule="auto"/>
        <w:ind w:firstLine="708"/>
        <w:jc w:val="both"/>
      </w:pPr>
      <w:r>
        <w:t>Грамматические тесты фокусируются на знании правил построения предложений и включают такие форматы, как выбор правильной формы глагола, исправление ошибок или преобразование предложений. Классическим примером являе</w:t>
      </w:r>
      <w:r>
        <w:t>тся задание на использование времен, где учащемуся нужно выбрать между «I have just finished» и «I just finished» в определенном контексте. Тесты на виды речевой деятельности охватывают чтение, аудирование, письмо и говорение. Для чтения это могут быть воп</w:t>
      </w:r>
      <w:r>
        <w:t>росы по тексту, для аудирования — задания на понимание прослушанного материала, для письма — написание эссе или письма, а для говорения — описание картинки или ответ на вопрос. ИИ позволяет создавать задания для каждого из этих направлений, учитывая специф</w:t>
      </w:r>
      <w:r>
        <w:t>ику предмета и потребности учащихся.[11]</w:t>
      </w:r>
    </w:p>
    <w:p w14:paraId="00000017" w14:textId="77777777" w:rsidR="00230429" w:rsidRDefault="006971DE">
      <w:pPr>
        <w:spacing w:after="0" w:line="360" w:lineRule="auto"/>
        <w:ind w:firstLine="708"/>
        <w:jc w:val="both"/>
      </w:pPr>
      <w:r>
        <w:t xml:space="preserve">Процесс создания тестов начинается с формулировки запросов для нейросетей, что является важнейшим этапом, определяющим качество результата. </w:t>
      </w:r>
    </w:p>
    <w:p w14:paraId="00000018" w14:textId="77777777" w:rsidR="00230429" w:rsidRDefault="006971DE">
      <w:pPr>
        <w:spacing w:after="0" w:line="360" w:lineRule="auto"/>
        <w:ind w:firstLine="708"/>
        <w:jc w:val="both"/>
      </w:pPr>
      <w:r>
        <w:lastRenderedPageBreak/>
        <w:t>«Qwen Chat» особенно эффективна для генерации разнообразных заданий благод</w:t>
      </w:r>
      <w:r>
        <w:t xml:space="preserve">аря своей способности обрабатывать естественный язык. Например, запрос вида «составь пять лексических заданий на тему «Travel» для уровня A2, включая заполнение пропусков и перевод» позволяет нейросети создать задания, такие как «Fill in the blank: I need </w:t>
      </w:r>
      <w:r>
        <w:t xml:space="preserve">to buy a ______ to Paris (train ticket)» или «Translate: Чемодан (suitcase)». </w:t>
      </w:r>
    </w:p>
    <w:p w14:paraId="00000019" w14:textId="77777777" w:rsidR="00230429" w:rsidRDefault="006971DE">
      <w:pPr>
        <w:spacing w:after="0" w:line="360" w:lineRule="auto"/>
        <w:ind w:firstLine="708"/>
        <w:jc w:val="both"/>
      </w:pPr>
      <w:r>
        <w:t xml:space="preserve">Для грамматических тестов запрос может быть сформулирован как «разработай десять вопросов на использование Past Simple и Past Continuous для уровня B1», и «Qwen Chat» предложит </w:t>
      </w:r>
      <w:r>
        <w:t xml:space="preserve">задания вроде «Choose the correct option: While I ______ (read/was reading), my phone rang». </w:t>
      </w:r>
    </w:p>
    <w:p w14:paraId="0000001A" w14:textId="77777777" w:rsidR="00230429" w:rsidRDefault="006971DE">
      <w:pPr>
        <w:spacing w:after="0" w:line="360" w:lineRule="auto"/>
        <w:ind w:firstLine="708"/>
        <w:jc w:val="both"/>
      </w:pPr>
      <w:r>
        <w:t>«DeepSeek» полезна для создания более сложных заданий, требующих глубокого анализа, например, тестов на чтение, где нужно сгенерировать текст и вопросы к нему. За</w:t>
      </w:r>
      <w:r>
        <w:t xml:space="preserve">прос «составь текст на 200 слов о здоровом образе жизни и пять вопросов на понимание для уровня B2» позволяет получить связный текст и вопросы, такие как «What does the author recommend for better sleep?». Для аудирования и говорения ИИ может генерировать </w:t>
      </w:r>
      <w:r>
        <w:t>сценарии или описания, которые педагог адаптирует под конкретный формат.</w:t>
      </w:r>
    </w:p>
    <w:p w14:paraId="0000001B" w14:textId="77777777" w:rsidR="00230429" w:rsidRDefault="006971DE">
      <w:pPr>
        <w:spacing w:after="0" w:line="360" w:lineRule="auto"/>
        <w:ind w:firstLine="708"/>
        <w:jc w:val="both"/>
      </w:pPr>
      <w:r>
        <w:t>Важным аспектом является адаптация заданий под разные уровни сложности — начальный (A1–A2), средний (B1–B2) и продвинутый (C1–C2). ИИ позволяет гибко настраивать сложность, изменяя лексику, структуру предложений или глубину вопросов. Например, для уровня A</w:t>
      </w:r>
      <w:r>
        <w:t>1 лексический тест может включать простые слова, такие как «house», «car», «food», тогда как для уровня C1 задания будут оперировать абстрактными понятиями, такими как «sustainability» или «globalization». «Qwen Chat» и «DeepSeek» способны генерировать зад</w:t>
      </w:r>
      <w:r>
        <w:t>ания с учетом этих градаций, если в запросе четко указан уровень. Например, запрос «создай тест на аудирование для уровня A2 с простыми диалогами» приведет к генерации коротких диалогов, таких как беседа в магазине, с вопросами вроде «What does the woman b</w:t>
      </w:r>
      <w:r>
        <w:t xml:space="preserve">uy?». Для продвинутого уровня запрос может быть «разработай эссе на тему «The role of AI in education» </w:t>
      </w:r>
      <w:r>
        <w:lastRenderedPageBreak/>
        <w:t>с критериями оценки для уровня C1», и нейросеть предложит задание с акцентом на сложные языковые конструкции и логическую аргументацию.</w:t>
      </w:r>
    </w:p>
    <w:p w14:paraId="0000001C" w14:textId="77777777" w:rsidR="00230429" w:rsidRDefault="006971DE">
      <w:pPr>
        <w:spacing w:after="0" w:line="360" w:lineRule="auto"/>
        <w:ind w:firstLine="708"/>
        <w:jc w:val="both"/>
      </w:pPr>
      <w:r>
        <w:t>Важным этапом явл</w:t>
      </w:r>
      <w:r>
        <w:t>яется разработка ключей к тестам и критериев оценки, где ИИ демонстрирует свою аналитическую мощь. Например, для грамматического теста нейросеть может предложить ключи, такие как «Correct answer: I have lived here for ten years», и указать, что за каждый п</w:t>
      </w:r>
      <w:r>
        <w:t xml:space="preserve">равильный ответ начисляется один балл. Для заданий на письмо или говорение «DeepSeek» способна разработать критерии, включающие такие аспекты, как грамматическая точность, лексический диапазон, связность текста и соответствие теме. Запрос «создай критерии </w:t>
      </w:r>
      <w:r>
        <w:t xml:space="preserve">оценки эссе для уровня B2» может привести к формированию таблицы, где грамматика оценивается от 0 до 5 баллов, лексика — от 0 до 5, а структура — от 0 до 3. </w:t>
      </w:r>
    </w:p>
    <w:p w14:paraId="0000001D" w14:textId="77777777" w:rsidR="00230429" w:rsidRDefault="006971DE">
      <w:pPr>
        <w:spacing w:after="0" w:line="360" w:lineRule="auto"/>
        <w:ind w:firstLine="708"/>
        <w:jc w:val="both"/>
      </w:pPr>
      <w:r>
        <w:t>«Perplexity» может дополнить этот процесс, анализируя возможные вариации ответов и предлагая гибки</w:t>
      </w:r>
      <w:r>
        <w:t>е критерии, которые учитывают нестандартные, но правильные решения. Например, при проверке перевода фразы «to keep in touch» нейросеть может указать, что оба варианта — «поддерживать связь» и «оставаться на связи» — являются допустимыми. [5]</w:t>
      </w:r>
    </w:p>
    <w:p w14:paraId="0000001E" w14:textId="77777777" w:rsidR="00230429" w:rsidRDefault="006971DE">
      <w:pPr>
        <w:spacing w:after="0" w:line="360" w:lineRule="auto"/>
        <w:ind w:firstLine="708"/>
        <w:jc w:val="both"/>
      </w:pPr>
      <w:r>
        <w:t>Для обеспечени</w:t>
      </w:r>
      <w:r>
        <w:t>я качества тестов ИИ позволяет проводить предварительное тестирование сгенерированных заданий. Педагог может запросить у «Qwen Chat» или «DeepSeek» анализ заданий на предмет их ясности и соответствия уровню. Например, запрос «проверь, подходят ли эти вопро</w:t>
      </w:r>
      <w:r>
        <w:t xml:space="preserve">сы для уровня A2» позволяет нейросети оценить, не содержат ли задания слишком сложную лексику или грамматику. Кроме того, ИИ может генерировать примеры ответов учащихся, чтобы педагог мог протестировать ключи и критерии. </w:t>
      </w:r>
    </w:p>
    <w:p w14:paraId="0000001F" w14:textId="77777777" w:rsidR="00230429" w:rsidRDefault="006971DE">
      <w:pPr>
        <w:spacing w:after="0" w:line="360" w:lineRule="auto"/>
        <w:ind w:firstLine="708"/>
        <w:jc w:val="both"/>
      </w:pPr>
      <w:r>
        <w:t>Примеры конкретных тестов, созданн</w:t>
      </w:r>
      <w:r>
        <w:t>ых с помощью ИИ, демонстрируют их потенциал. Лексический</w:t>
      </w:r>
      <w:r w:rsidRPr="006971DE">
        <w:rPr>
          <w:lang w:val="en-US"/>
        </w:rPr>
        <w:t xml:space="preserve"> </w:t>
      </w:r>
      <w:r>
        <w:t>тест</w:t>
      </w:r>
      <w:r w:rsidRPr="006971DE">
        <w:rPr>
          <w:lang w:val="en-US"/>
        </w:rPr>
        <w:t xml:space="preserve"> </w:t>
      </w:r>
      <w:r>
        <w:t>для</w:t>
      </w:r>
      <w:r w:rsidRPr="006971DE">
        <w:rPr>
          <w:lang w:val="en-US"/>
        </w:rPr>
        <w:t xml:space="preserve"> </w:t>
      </w:r>
      <w:r>
        <w:t>уровня</w:t>
      </w:r>
      <w:r w:rsidRPr="006971DE">
        <w:rPr>
          <w:lang w:val="en-US"/>
        </w:rPr>
        <w:t xml:space="preserve"> B1 </w:t>
      </w:r>
      <w:r>
        <w:t>может</w:t>
      </w:r>
      <w:r w:rsidRPr="006971DE">
        <w:rPr>
          <w:lang w:val="en-US"/>
        </w:rPr>
        <w:t xml:space="preserve"> </w:t>
      </w:r>
      <w:r>
        <w:t>включать</w:t>
      </w:r>
      <w:r w:rsidRPr="006971DE">
        <w:rPr>
          <w:lang w:val="en-US"/>
        </w:rPr>
        <w:t xml:space="preserve"> </w:t>
      </w:r>
      <w:r>
        <w:t>задание</w:t>
      </w:r>
      <w:r w:rsidRPr="006971DE">
        <w:rPr>
          <w:lang w:val="en-US"/>
        </w:rPr>
        <w:t xml:space="preserve">: «Match the word to its definition: 1) Challenge a) Something difficult that tests your abilities». </w:t>
      </w:r>
      <w:r>
        <w:t>Грамматический</w:t>
      </w:r>
      <w:r w:rsidRPr="006971DE">
        <w:rPr>
          <w:lang w:val="en-US"/>
        </w:rPr>
        <w:t xml:space="preserve"> </w:t>
      </w:r>
      <w:r>
        <w:t>тест</w:t>
      </w:r>
      <w:r w:rsidRPr="006971DE">
        <w:rPr>
          <w:lang w:val="en-US"/>
        </w:rPr>
        <w:t xml:space="preserve"> </w:t>
      </w:r>
      <w:r>
        <w:t>для</w:t>
      </w:r>
      <w:r w:rsidRPr="006971DE">
        <w:rPr>
          <w:lang w:val="en-US"/>
        </w:rPr>
        <w:t xml:space="preserve"> </w:t>
      </w:r>
      <w:r>
        <w:t>уровня</w:t>
      </w:r>
      <w:r w:rsidRPr="006971DE">
        <w:rPr>
          <w:lang w:val="en-US"/>
        </w:rPr>
        <w:t xml:space="preserve"> B2 </w:t>
      </w:r>
      <w:r>
        <w:t>может</w:t>
      </w:r>
      <w:r w:rsidRPr="006971DE">
        <w:rPr>
          <w:lang w:val="en-US"/>
        </w:rPr>
        <w:t xml:space="preserve"> </w:t>
      </w:r>
      <w:r>
        <w:t>предлагать</w:t>
      </w:r>
      <w:r w:rsidRPr="006971DE">
        <w:rPr>
          <w:lang w:val="en-US"/>
        </w:rPr>
        <w:t xml:space="preserve"> </w:t>
      </w:r>
      <w:r>
        <w:t>преобр</w:t>
      </w:r>
      <w:r>
        <w:t>азование</w:t>
      </w:r>
      <w:r w:rsidRPr="006971DE">
        <w:rPr>
          <w:lang w:val="en-US"/>
        </w:rPr>
        <w:t xml:space="preserve"> </w:t>
      </w:r>
      <w:r>
        <w:t>предложений</w:t>
      </w:r>
      <w:r w:rsidRPr="006971DE">
        <w:rPr>
          <w:lang w:val="en-US"/>
        </w:rPr>
        <w:t xml:space="preserve">: «Change to passive voice: They built the bridge last year». </w:t>
      </w:r>
      <w:r>
        <w:t xml:space="preserve">Тест на аудирование для уровня A2 может быть основан на диалоге, сгенерированном </w:t>
      </w:r>
      <w:r>
        <w:lastRenderedPageBreak/>
        <w:t>ИИ, с вопросами вроде «Where does the man want to go?». Для письма задание уровня C1 может зв</w:t>
      </w:r>
      <w:r>
        <w:t>учать как «Write an essay (250 words) on whether technology improves education», с критериями, включающими использование сложных грамматических конструкций и разнообразной лексики. Эти примеры показывают, как ИИ позволяет создавать задания, которые одновре</w:t>
      </w:r>
      <w:r>
        <w:t>менно разнообразны, релевантны и ориентированы на развитие языковых навыков.</w:t>
      </w:r>
    </w:p>
    <w:p w14:paraId="00000020" w14:textId="77777777" w:rsidR="00230429" w:rsidRDefault="006971DE">
      <w:pPr>
        <w:spacing w:after="0" w:line="360" w:lineRule="auto"/>
        <w:ind w:firstLine="708"/>
        <w:jc w:val="both"/>
      </w:pPr>
      <w:r>
        <w:t>Нейросети не только автоматизируют процесс создания тестов, но и обеспечивают их высокое качество, гибкость и адаптивность. «Qwen Chat» и «DeepSeek» позволяют генерировать задания</w:t>
      </w:r>
      <w:r>
        <w:t xml:space="preserve"> и ключи, соответствующие любому уровню подготовки, а «Perplexity» дополняет процесс анализом и критериями оценки. Этот подход делает тесты более интерактивными и мотивирующими для учащихся, одновременно упрощая работу педагога и повышая объективность оцен</w:t>
      </w:r>
      <w:r>
        <w:t>ки знаний.</w:t>
      </w:r>
    </w:p>
    <w:p w14:paraId="00000021" w14:textId="77777777" w:rsidR="00230429" w:rsidRDefault="006971DE">
      <w:pPr>
        <w:spacing w:after="0" w:line="360" w:lineRule="auto"/>
        <w:ind w:firstLine="708"/>
        <w:jc w:val="both"/>
      </w:pPr>
      <w:r>
        <w:rPr>
          <w:b/>
        </w:rPr>
        <w:t>Организация прохождения тестов</w:t>
      </w:r>
    </w:p>
    <w:p w14:paraId="00000022" w14:textId="77777777" w:rsidR="00230429" w:rsidRDefault="006971DE">
      <w:pPr>
        <w:spacing w:after="0" w:line="360" w:lineRule="auto"/>
        <w:ind w:firstLine="708"/>
        <w:jc w:val="both"/>
      </w:pPr>
      <w:r>
        <w:t>Организация прохождения тестов является важным этапом в образовательном процессе, обеспечивающим не только проверку знаний учащихся, но и создание комфортной и эффективной среды для их выполнения. В контексте приме</w:t>
      </w:r>
      <w:r>
        <w:t>нения ИИ-разработанных тестов по английскому языку использование цифровых платформ, таких как «Google Forms» и «Yandex Forms», позволяет оптимизировать этот процесс, делая его удобным, прозрачным и технологически продвинутым. Эти инструменты обеспечивают а</w:t>
      </w:r>
      <w:r>
        <w:t>втоматизацию сбора ответов, гибкость в настройке тестов и доступность для учащихся, независимо от их местоположения.</w:t>
      </w:r>
    </w:p>
    <w:p w14:paraId="00000023" w14:textId="77777777" w:rsidR="00230429" w:rsidRDefault="006971DE">
      <w:pPr>
        <w:spacing w:after="0" w:line="360" w:lineRule="auto"/>
        <w:ind w:firstLine="708"/>
        <w:jc w:val="both"/>
      </w:pPr>
      <w:r>
        <w:t>«Google Forms» зарекомендовала себя как универсальный инструмент, широко используемый в образовательной практике благодаря простоте интерфе</w:t>
      </w:r>
      <w:r>
        <w:t>йса и интеграции с экосистемой «Google». Эта платформа позволяет педагогу создавать тесты с различными типами вопросов — от множественного выбора до открытых текстовых ответов, а также настраивать автоматическую проверку для заданий с заранее заданными клю</w:t>
      </w:r>
      <w:r>
        <w:t>чами. [6]</w:t>
      </w:r>
    </w:p>
    <w:p w14:paraId="00000024" w14:textId="77777777" w:rsidR="00230429" w:rsidRDefault="006971DE">
      <w:pPr>
        <w:spacing w:after="0" w:line="360" w:lineRule="auto"/>
        <w:ind w:firstLine="708"/>
        <w:jc w:val="both"/>
      </w:pPr>
      <w:r>
        <w:lastRenderedPageBreak/>
        <w:t>«Yandex Forms», хотя и менее распространена в некоторых регионах, предлагает схожий функционал с дополнительными преимуществами, такими как интуитивно понятный интерфейс на русском языке и возможность интеграции с облачными сервисами «Yandex». Эт</w:t>
      </w:r>
      <w:r>
        <w:t>а платформа особенно удобна для локальных образовательных учреждений, где предпочтение отдается отечественным решениям. Обе платформы поддерживают мультимедийные элементы, что позволяет включать в тесты аудиофайлы для заданий на аудирование или изображения</w:t>
      </w:r>
      <w:r>
        <w:t xml:space="preserve"> для заданий на говорение, например, описание картинки. [7]</w:t>
      </w:r>
    </w:p>
    <w:p w14:paraId="00000025" w14:textId="77777777" w:rsidR="00230429" w:rsidRDefault="006971DE">
      <w:pPr>
        <w:spacing w:after="0" w:line="360" w:lineRule="auto"/>
        <w:ind w:firstLine="708"/>
        <w:jc w:val="both"/>
      </w:pPr>
      <w:r>
        <w:t>Процесс настройки тестов на выбранной платформе начинается с переноса заданий, созданных с помощью ИИ, в форму. Для этого педагог загружает вопросы, сгенерированные нейросетями, такими как «Qwen C</w:t>
      </w:r>
      <w:r>
        <w:t>hat» или «DeepSeek», и адаптирует их под формат платформы. Например, лексический тест на заполнение пропусков может быть представлен как вопрос с текстовым полем, где учащийся вводит слово, например, «I need to buy a ______ to Paris (train ticket)». Грамма</w:t>
      </w:r>
      <w:r>
        <w:t xml:space="preserve">тические задания чаще всего оформляются в формате множественного выбора, например, «Choose the correct form: She ______ (is working/was working) when I called». </w:t>
      </w:r>
    </w:p>
    <w:p w14:paraId="00000026" w14:textId="77777777" w:rsidR="00230429" w:rsidRDefault="006971DE">
      <w:pPr>
        <w:spacing w:after="0" w:line="360" w:lineRule="auto"/>
        <w:ind w:firstLine="708"/>
        <w:jc w:val="both"/>
      </w:pPr>
      <w:r>
        <w:t xml:space="preserve">Для заданий на чтение или аудирование педагог может прикрепить текст или аудиофайл, созданный </w:t>
      </w:r>
      <w:r>
        <w:t>или адаптированный ИИ, с последующими вопросами.</w:t>
      </w:r>
    </w:p>
    <w:p w14:paraId="00000027" w14:textId="77777777" w:rsidR="00230429" w:rsidRDefault="006971DE">
      <w:pPr>
        <w:spacing w:after="0" w:line="360" w:lineRule="auto"/>
        <w:ind w:firstLine="708"/>
        <w:jc w:val="both"/>
      </w:pPr>
      <w:r>
        <w:t xml:space="preserve">Сбор результатов осуществляется автоматически благодаря функционалу платформ, что значительно упрощает работу педагога. </w:t>
      </w:r>
    </w:p>
    <w:p w14:paraId="00000028" w14:textId="77777777" w:rsidR="00230429" w:rsidRDefault="006971DE">
      <w:pPr>
        <w:spacing w:after="0" w:line="360" w:lineRule="auto"/>
        <w:ind w:firstLine="708"/>
        <w:jc w:val="both"/>
      </w:pPr>
      <w:r>
        <w:t>«Google Forms» предоставляет сводную таблицу с ответами учащихся, где можно увидеть ка</w:t>
      </w:r>
      <w:r>
        <w:t xml:space="preserve">к индивидуальные результаты, так и общую статистику, например, процент правильных ответов по каждому вопросу. Это позволяет быстро выявить, какие темы, такие как использование артиклей или фразовых глаголов, вызвали затруднения у большинства учащихся. </w:t>
      </w:r>
    </w:p>
    <w:p w14:paraId="00000029" w14:textId="77777777" w:rsidR="00230429" w:rsidRDefault="006971DE">
      <w:pPr>
        <w:spacing w:after="0" w:line="360" w:lineRule="auto"/>
        <w:ind w:firstLine="708"/>
        <w:jc w:val="both"/>
      </w:pPr>
      <w:r>
        <w:t>«Ya</w:t>
      </w:r>
      <w:r>
        <w:t xml:space="preserve">ndex Forms» предлагает аналогичные возможности, включая экспорт данных в таблицы для дальнейшего анализа. Для заданий с открытыми ответами, </w:t>
      </w:r>
      <w:r>
        <w:lastRenderedPageBreak/>
        <w:t>таких как эссе или перевод, платформы собирают текст, который затем может быть передан на проверку ИИ, например, чер</w:t>
      </w:r>
      <w:r>
        <w:t>ез «Perplexity», для анализа грамматики и лексики. Педагог также может настроить автоматическую отправку результатов учащимся, чтобы они сразу видели свои баллы за задания с ключами, что повышает прозрачность процесса.</w:t>
      </w:r>
    </w:p>
    <w:p w14:paraId="0000002A" w14:textId="77777777" w:rsidR="00230429" w:rsidRDefault="006971DE">
      <w:pPr>
        <w:spacing w:after="0" w:line="360" w:lineRule="auto"/>
        <w:ind w:firstLine="708"/>
        <w:jc w:val="both"/>
      </w:pPr>
      <w:r>
        <w:t>Пример структуры теста в «Google Form</w:t>
      </w:r>
      <w:r>
        <w:t>s» или «Yandex Forms» может выглядеть следующим образом. Лексический тест для уровня A2 включает десять вопросов, таких как «Match the word to its meaning: journey — a) a trip, b) a book, c) a meal», с автоматической проверкой. Грамматический тест для уров</w:t>
      </w:r>
      <w:r>
        <w:t>ня B1 состоит из пятнадцати вопросов, например, «Choose the correct option: If I ______ (know/knew) the answer, I would tell you», с возможностью ограничения времени. Тест на аудирование для уровня B2 включает аудиофайл с диалогом, загруженный в форму, и п</w:t>
      </w:r>
      <w:r>
        <w:t>ять вопросов, таких как «What does the woman plan to do next weekend?». Для письма задание может быть оформлено как текстовое поле с инструкцией «Write a 150-word email to a friend about your recent trip», с последующей передачей ответов на ИИ-проверку. Эт</w:t>
      </w:r>
      <w:r>
        <w:t>и примеры демонстрируют, как платформы позволяют структурировать тесты, делая их удобными для учащихся и педагога.</w:t>
      </w:r>
    </w:p>
    <w:p w14:paraId="0000002B" w14:textId="77777777" w:rsidR="00230429" w:rsidRDefault="006971DE">
      <w:pPr>
        <w:spacing w:after="0" w:line="360" w:lineRule="auto"/>
        <w:ind w:firstLine="708"/>
        <w:jc w:val="both"/>
      </w:pPr>
      <w:r>
        <w:t>Организация прохождения тестов с использованием «Google Forms» и «Yandex Forms» обеспечивает высокий уровень автоматизации и удобства. Настро</w:t>
      </w:r>
      <w:r>
        <w:t>йка тестов позволяет адаптировать их под разные типы заданий и уровни подготовки, а четкий инструктаж и техническая поддержка создают комфортные условия для учащихся. Автоматический сбор результатов и возможность интеграции с ИИ для дальнейшей проверки дел</w:t>
      </w:r>
      <w:r>
        <w:t>ают этот процесс не только эффективным, но и ориентированным на современные образовательные стандарты. Такой подход позволяет педагогу сосредоточиться на анализе результатов и разработке стратегий обучения, а учащимся — получить объективную оценку своих зн</w:t>
      </w:r>
      <w:r>
        <w:t>аний в интерактивной и доступной форме.</w:t>
      </w:r>
    </w:p>
    <w:p w14:paraId="0000002C" w14:textId="77777777" w:rsidR="00230429" w:rsidRDefault="006971DE">
      <w:pPr>
        <w:spacing w:after="0" w:line="360" w:lineRule="auto"/>
        <w:ind w:firstLine="708"/>
        <w:jc w:val="both"/>
      </w:pPr>
      <w:r>
        <w:rPr>
          <w:b/>
        </w:rPr>
        <w:t>Проверка тестовых заданий с помощью ИИ</w:t>
      </w:r>
    </w:p>
    <w:p w14:paraId="0000002D" w14:textId="77777777" w:rsidR="00230429" w:rsidRDefault="006971DE">
      <w:pPr>
        <w:spacing w:after="0" w:line="360" w:lineRule="auto"/>
        <w:ind w:firstLine="708"/>
        <w:jc w:val="both"/>
      </w:pPr>
      <w:r>
        <w:lastRenderedPageBreak/>
        <w:t xml:space="preserve">Проверка тестовых заданий — это один из наиболее трудоемких этапов образовательного процесса, требующий от педагога значительных временных затрат и внимательности, особенно при </w:t>
      </w:r>
      <w:r>
        <w:t>оценке субъективных форматов, таких как эссе или устные ответы. Внедрение инструментов искусственного интеллекта, позволяет автоматизировать и оптимизировать этот процесс, обеспечивая высокую точность, объективность и персонализированную обратную связь. [8</w:t>
      </w:r>
      <w:r>
        <w:t>]</w:t>
      </w:r>
    </w:p>
    <w:p w14:paraId="0000002E" w14:textId="77777777" w:rsidR="00230429" w:rsidRDefault="006971DE">
      <w:pPr>
        <w:spacing w:after="0" w:line="360" w:lineRule="auto"/>
        <w:ind w:firstLine="708"/>
        <w:jc w:val="both"/>
      </w:pPr>
      <w:r>
        <w:t>Автоматизация проверки тестовых заданий с помощью ИИ начинается с анализа ответов учащихся, собранных через платформы, такие как «Google Forms» или «Yandex Forms». Для заданий с заранее заданными ключами, таких как тесты множественного выбора или заполне</w:t>
      </w:r>
      <w:r>
        <w:t xml:space="preserve">ние пропусков, процесс полностью автоматизируется на этапе настройки формы. Например, в лексическом тесте с вопросом «Choose the synonym for «happy»: a) sad, b) joyful, c) tired» правильный ответ («joyful») уже встроен в систему, и платформа автоматически </w:t>
      </w:r>
      <w:r>
        <w:t>начисляет баллы. «Perplexity» оказывается особенно эффективной для этой задачи благодаря своей способности обрабатывать текстовые данные и сопоставлять их с эталонными ответами. Например, если учащийся в задании на перевод написал «поддерживать связь» вмес</w:t>
      </w:r>
      <w:r>
        <w:t>то «оставаться на связи» для фразы «to keep in touch», «Perplexity» может оценить оба варианта как правильные, если они соответствуют контексту, тем самым учитывая вариативность языка.</w:t>
      </w:r>
    </w:p>
    <w:p w14:paraId="0000002F" w14:textId="77777777" w:rsidR="00230429" w:rsidRDefault="006971DE">
      <w:pPr>
        <w:spacing w:after="0" w:line="360" w:lineRule="auto"/>
        <w:ind w:firstLine="708"/>
        <w:jc w:val="both"/>
      </w:pPr>
      <w:r>
        <w:t>Для грамматических тестов ИИ, такие как «Qwen Chat» и «DeepSeek», спосо</w:t>
      </w:r>
      <w:r>
        <w:t xml:space="preserve">бны выявлять ошибки в использовании языковых конструкций. </w:t>
      </w:r>
    </w:p>
    <w:p w14:paraId="00000030" w14:textId="77777777" w:rsidR="00230429" w:rsidRDefault="006971DE">
      <w:pPr>
        <w:spacing w:after="0" w:line="360" w:lineRule="auto"/>
        <w:ind w:firstLine="708"/>
        <w:jc w:val="both"/>
      </w:pPr>
      <w:bookmarkStart w:id="0" w:name="_td0j5iix9p9m" w:colFirst="0" w:colLast="0"/>
      <w:bookmarkEnd w:id="0"/>
      <w:r>
        <w:t>Проверка заданий на виды речевой деятельности, таких как письмо или говорение, представляет особую сложность, но ИИ справляется с этой задачей, обеспечивая глубокий анализ. Для письменных работ, та</w:t>
      </w:r>
      <w:r>
        <w:t>ких как эссе, «Perplexity» может оценивать текст по нескольким параметрам: грамматика, лексический диапазон, связность и соответствие теме. Например, если учащийся написал эссе на тему «The benefits of learning English» для уровня B2, педагог может загрузи</w:t>
      </w:r>
      <w:r>
        <w:t xml:space="preserve">ть текст в «Perplexity» с запросом «оценить эссе по критериям B2: </w:t>
      </w:r>
      <w:r>
        <w:lastRenderedPageBreak/>
        <w:t>грамматика, лексика, структура». Нейросеть выдаст разбор, указав, например, что текст содержит повторяющиеся слова («good» использовано пять раз) или что сложные конструкции, такие как услов</w:t>
      </w:r>
      <w:r>
        <w:t>ные предложения, использованы недостаточно. «DeepSeek» может дополнить этот анализ, предложив конкретные рекомендации, например, «замените «good» на синонимы, такие как «beneficial» или «advantageous»». Для заданий на говорение, где учащиеся записывают ауд</w:t>
      </w:r>
      <w:r>
        <w:t>иоответы, ИИ пока ограничен в полной автоматизации, но «Qwen Chat» может анализировать транскрибированный текст, проверяя лексику и грамматику, если педагог предварительно преобразует аудио в текст с помощью сторонних инструментов.[5]</w:t>
      </w:r>
    </w:p>
    <w:p w14:paraId="00000031" w14:textId="77777777" w:rsidR="00230429" w:rsidRDefault="006971DE">
      <w:pPr>
        <w:spacing w:after="0" w:line="360" w:lineRule="auto"/>
        <w:ind w:firstLine="708"/>
        <w:jc w:val="both"/>
      </w:pPr>
      <w:r>
        <w:t xml:space="preserve">«DeepSeek» позволяет </w:t>
      </w:r>
      <w:r>
        <w:t>создавать структурированные шкалы, которые учитывают специфику каждого задания. Например, для эссе уровня C1 критерии могут включать: грамматика (0–5 баллов, где 5 — отсутствие ошибок, 1 — множественные ошибки), лексика (0–5, оценивается разнообразие и уме</w:t>
      </w:r>
      <w:r>
        <w:t>стность), структура (0–3, оценивается наличие введения, основной части и заключения) и аргументация (0–2, оценивается логичность). Запрос к «DeepSeek», такой как «разработай критерии оценки эссе для уровня C1», приводит к созданию подробной таблицы, котора</w:t>
      </w:r>
      <w:r>
        <w:t>я затем используется для анализа ответов. Для заданий множественного выбора критерии проще: правильный ответ дает 1 балл, неправильный — 0. Однако ИИ может учитывать частично правильные ответы в заданиях с несколькими вариантами, предлагая гибкую систему н</w:t>
      </w:r>
      <w:r>
        <w:t>ачисления баллов, например, 0,5 балла за выбор близкого, но не идеального ответа.</w:t>
      </w:r>
    </w:p>
    <w:p w14:paraId="00000032" w14:textId="77777777" w:rsidR="00230429" w:rsidRDefault="006971DE">
      <w:pPr>
        <w:spacing w:after="0" w:line="360" w:lineRule="auto"/>
        <w:ind w:firstLine="708"/>
        <w:jc w:val="both"/>
      </w:pPr>
      <w:r>
        <w:t>Персонализация — одно из главных преимуществ ИИ при проверке тестов. Нейросети не только оценивают ответы, но и формируют индивидуальную обратную связь, которая помогает учащ</w:t>
      </w:r>
      <w:r>
        <w:t>имся понять свои ошибки и улучшить навыки. Например, если в грамматическом тесте учащийся систематически путает Present Perfect и Past Simple, «Perplexity» может указать на эту тенденцию и предложить конкретные упражнения, такие как «практикуйте предложени</w:t>
      </w:r>
      <w:r>
        <w:t xml:space="preserve">я с «since» и «yesterday»». Для письменных заданий обратная связь может включать комментарии вроде «ваше эссе логично, но используйте больше связующих слов, </w:t>
      </w:r>
      <w:r>
        <w:lastRenderedPageBreak/>
        <w:t>таких как «however» или «therefore», чтобы улучшить структуру». Такая обратная связь мотивирует уча</w:t>
      </w:r>
      <w:r>
        <w:t>щихся и делает процесс обучения более интерактивным. Педагог может запросить у «Qwen Chat» генерацию рекомендаций, например, «напиши комментарий для учащегося, который сделал три лексические ошибки в эссе», и получить текст: «Хорошая работа, но обратите вн</w:t>
      </w:r>
      <w:r>
        <w:t>имание на выбор слов — попробуйте использовать синонимы, чтобы сделать текст разнообразнее».</w:t>
      </w:r>
    </w:p>
    <w:p w14:paraId="00000033" w14:textId="77777777" w:rsidR="00230429" w:rsidRDefault="006971DE">
      <w:pPr>
        <w:spacing w:after="0" w:line="360" w:lineRule="auto"/>
        <w:ind w:firstLine="708"/>
        <w:jc w:val="both"/>
      </w:pPr>
      <w:r>
        <w:t>Несмотря на преимущества, использование ИИ для проверки имеет свои ограничения. Нейросети могут не всегда распознавать нестандартные, но правильные ответы, особенно в творческих заданиях. Например, в эссе учащийся может использовать неожиданную метафору, к</w:t>
      </w:r>
      <w:r>
        <w:t>оторую ИИ интерпретирует как ошибку. В таких случаях педагогу важно перепроверять результаты, чтобы сохранить баланс между автоматизацией и человеческим подходом. Кроме того, для аудиозаписей требуется предварительная транскрипция, что добавляет дополнител</w:t>
      </w:r>
      <w:r>
        <w:t>ьный шаг. Однако с развитием технологий эти ограничения постепенно преодолеваются.</w:t>
      </w:r>
    </w:p>
    <w:p w14:paraId="00000034" w14:textId="77777777" w:rsidR="00230429" w:rsidRDefault="006971DE">
      <w:pPr>
        <w:spacing w:after="0" w:line="360" w:lineRule="auto"/>
        <w:ind w:firstLine="708"/>
        <w:jc w:val="both"/>
      </w:pPr>
      <w:r>
        <w:t>Внедрение искусственного интеллекта в образовательный процесс, особенно в обучение английскому языку, знаменует собой новый этап в развитии педагогических технологий, открыв</w:t>
      </w:r>
      <w:r>
        <w:t xml:space="preserve">ая горизонты для создания более эффективной, адаптивной и интерактивной учебной среды. </w:t>
      </w:r>
    </w:p>
    <w:p w14:paraId="00000035" w14:textId="77777777" w:rsidR="00230429" w:rsidRDefault="006971DE">
      <w:pPr>
        <w:spacing w:after="0" w:line="360" w:lineRule="auto"/>
        <w:ind w:firstLine="708"/>
        <w:jc w:val="both"/>
      </w:pPr>
      <w:r>
        <w:t>Генерация лексических, грамматических тестов и заданий на виды речевой деятельности с помощью нейросетей позволяет создавать материалы, которые отличаются разнообразием</w:t>
      </w:r>
      <w:r>
        <w:t>, соответствием заданному уровню сложности и высокой степенью релевантности. Такой подход экономит время педагога, освобождая его для более глубокого анализа потребностей учащихся и разработки стратегий обучения. Педагогам важно не только осваивать новые и</w:t>
      </w:r>
      <w:r>
        <w:t>нструменты, но и адаптировать их под конкретные задачи, сохраняя баланс между автоматизацией и человеческим подходом. Искусственный интеллект не заменяет учителя, а дополняет его, предоставляя возможности для творчества, анализа и индивидуальной работы с у</w:t>
      </w:r>
      <w:r>
        <w:t xml:space="preserve">чащимися. </w:t>
      </w:r>
    </w:p>
    <w:p w14:paraId="00000036" w14:textId="77777777" w:rsidR="00230429" w:rsidRDefault="006971DE">
      <w:pPr>
        <w:spacing w:after="0" w:line="360" w:lineRule="auto"/>
        <w:ind w:firstLine="708"/>
        <w:jc w:val="center"/>
      </w:pPr>
      <w:r>
        <w:rPr>
          <w:b/>
        </w:rPr>
        <w:lastRenderedPageBreak/>
        <w:t>Список источников</w:t>
      </w:r>
    </w:p>
    <w:p w14:paraId="00000037" w14:textId="77777777" w:rsidR="00230429" w:rsidRPr="006971DE" w:rsidRDefault="006971DE">
      <w:pPr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6971DE">
        <w:rPr>
          <w:lang w:val="en-US"/>
        </w:rPr>
        <w:t xml:space="preserve">Alibaba Cloud. Qwen 2.5 Documentation. — URL: </w:t>
      </w:r>
      <w:hyperlink r:id="rId5">
        <w:r w:rsidRPr="006971DE">
          <w:rPr>
            <w:color w:val="0563C1"/>
            <w:u w:val="single"/>
            <w:lang w:val="en-US"/>
          </w:rPr>
          <w:t>https://www.alibabacloud.com/product/qwen</w:t>
        </w:r>
      </w:hyperlink>
      <w:r w:rsidRPr="006971DE">
        <w:rPr>
          <w:lang w:val="en-US"/>
        </w:rPr>
        <w:t xml:space="preserve"> </w:t>
      </w:r>
    </w:p>
    <w:p w14:paraId="00000038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 xml:space="preserve">Brown, T., &amp; Wilson, J. (2023). Language Models in Education: Aligning AI with CEFR Standards. </w:t>
      </w:r>
      <w:r>
        <w:rPr>
          <w:i/>
        </w:rPr>
        <w:t>Journal of Educational Technology</w:t>
      </w:r>
      <w:r>
        <w:t>, 45(3), 112–125.</w:t>
      </w:r>
    </w:p>
    <w:p w14:paraId="00000039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 xml:space="preserve">Giganov, I. (2025). Qwen 2.5-Max vs. DeepSeek: A Comparative Analysis. </w:t>
      </w:r>
      <w:r>
        <w:rPr>
          <w:i/>
        </w:rPr>
        <w:t>TechInsider.ru</w:t>
      </w:r>
      <w:r>
        <w:t xml:space="preserve">. — URL: </w:t>
      </w:r>
      <w:hyperlink r:id="rId6">
        <w:r>
          <w:rPr>
            <w:color w:val="0563C1"/>
            <w:u w:val="single"/>
          </w:rPr>
          <w:t>https://www.techinsider.ru</w:t>
        </w:r>
      </w:hyperlink>
      <w:r>
        <w:t xml:space="preserve"> </w:t>
      </w:r>
    </w:p>
    <w:p w14:paraId="0000003A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 xml:space="preserve">Skyteach. Perplexity.ai for Teachers: Creating Engaging Tasks. </w:t>
      </w:r>
      <w:r>
        <w:t>2024/</w:t>
      </w:r>
    </w:p>
    <w:p w14:paraId="0000003B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 xml:space="preserve">Johnson, M., &amp; Carter, S. AI-Driven Feedback in Language Learning. </w:t>
      </w:r>
      <w:r>
        <w:rPr>
          <w:i/>
        </w:rPr>
        <w:t>ELT Journal</w:t>
      </w:r>
      <w:r>
        <w:t xml:space="preserve">, 77(4), 2023, 201–215. </w:t>
      </w:r>
    </w:p>
    <w:p w14:paraId="0000003C" w14:textId="77777777" w:rsidR="00230429" w:rsidRPr="006971DE" w:rsidRDefault="006971DE">
      <w:pPr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6971DE">
        <w:rPr>
          <w:lang w:val="en-US"/>
        </w:rPr>
        <w:t xml:space="preserve">Google. Google Forms Help </w:t>
      </w:r>
      <w:r w:rsidRPr="006971DE">
        <w:rPr>
          <w:lang w:val="en-US"/>
        </w:rPr>
        <w:t xml:space="preserve">Center: Creating Quizzes. — URL: </w:t>
      </w:r>
      <w:hyperlink r:id="rId7">
        <w:r w:rsidRPr="006971DE">
          <w:rPr>
            <w:color w:val="0563C1"/>
            <w:u w:val="single"/>
            <w:lang w:val="en-US"/>
          </w:rPr>
          <w:t>https://support.google.com/forms</w:t>
        </w:r>
      </w:hyperlink>
      <w:r w:rsidRPr="006971DE">
        <w:rPr>
          <w:lang w:val="en-US"/>
        </w:rPr>
        <w:t xml:space="preserve"> </w:t>
      </w:r>
    </w:p>
    <w:p w14:paraId="0000003D" w14:textId="77777777" w:rsidR="00230429" w:rsidRPr="006971DE" w:rsidRDefault="006971DE">
      <w:pPr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6971DE">
        <w:rPr>
          <w:lang w:val="en-US"/>
        </w:rPr>
        <w:t xml:space="preserve">Yandex. Yandex Forms: User Guide. — URL: </w:t>
      </w:r>
      <w:hyperlink r:id="rId8">
        <w:r w:rsidRPr="006971DE">
          <w:rPr>
            <w:color w:val="0563C1"/>
            <w:u w:val="single"/>
            <w:lang w:val="en-US"/>
          </w:rPr>
          <w:t>https://yandex.com/support/forms</w:t>
        </w:r>
      </w:hyperlink>
      <w:r w:rsidRPr="006971DE">
        <w:rPr>
          <w:lang w:val="en-US"/>
        </w:rPr>
        <w:t xml:space="preserve"> </w:t>
      </w:r>
    </w:p>
    <w:p w14:paraId="0000003E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>Zhang, Y.,</w:t>
      </w:r>
      <w:r w:rsidRPr="006971DE">
        <w:rPr>
          <w:lang w:val="en-US"/>
        </w:rPr>
        <w:t xml:space="preserve"> &amp; Liu, Q. (2024). AI in Automated Essay Scoring: Opportunities and Challenges. </w:t>
      </w:r>
      <w:r>
        <w:rPr>
          <w:i/>
        </w:rPr>
        <w:t>Assessment in Education</w:t>
      </w:r>
      <w:r>
        <w:t xml:space="preserve">, 31(2), 67–82. </w:t>
      </w:r>
    </w:p>
    <w:p w14:paraId="0000003F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 w:rsidRPr="006971DE">
        <w:rPr>
          <w:lang w:val="en-US"/>
        </w:rPr>
        <w:t xml:space="preserve">Wang, X., &amp; Chen, Z. (2023). Leveraging AI for Objective Assessment in Language Education. </w:t>
      </w:r>
      <w:r>
        <w:rPr>
          <w:i/>
        </w:rPr>
        <w:t>Computer-Assisted Language Learning</w:t>
      </w:r>
      <w:r>
        <w:t>, 36(5), 3</w:t>
      </w:r>
      <w:r>
        <w:t xml:space="preserve">01–319. </w:t>
      </w:r>
    </w:p>
    <w:p w14:paraId="00000040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>
        <w:t>Гальскова, Н. Д. Современная методика обучения иностранным языкам: пособие для учителя. – М.: АРКТИ, 2004. – 336 с.</w:t>
      </w:r>
    </w:p>
    <w:p w14:paraId="00000041" w14:textId="77777777" w:rsidR="00230429" w:rsidRDefault="006971DE">
      <w:pPr>
        <w:numPr>
          <w:ilvl w:val="0"/>
          <w:numId w:val="1"/>
        </w:numPr>
        <w:spacing w:after="0" w:line="360" w:lineRule="auto"/>
        <w:jc w:val="both"/>
      </w:pPr>
      <w:r>
        <w:t>Соловова, Е. Н. Методика обучения иностранным языкам: базовый курс: учеб. пособие. – М.: Просвещение, 2002. – 255 с.</w:t>
      </w:r>
    </w:p>
    <w:p w14:paraId="00000042" w14:textId="77777777" w:rsidR="00230429" w:rsidRDefault="00697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Трифонов В.Н. </w:t>
      </w:r>
      <w:r>
        <w:rPr>
          <w:color w:val="000000"/>
        </w:rPr>
        <w:t>Искусственный интеллект в образовании: практическое применение, этические и социальные аспекты внедрения//ХII международная научно-практическая конференция «СОВРЕМЕННЫЕ ТЕНДЕНЦИИ И ИННОВАЦИИ В НАУКЕ И ПРОИЗВОДСТВЕ», 26 апреля 2023 г.</w:t>
      </w:r>
    </w:p>
    <w:p w14:paraId="00000043" w14:textId="77777777" w:rsidR="00230429" w:rsidRDefault="00230429">
      <w:pPr>
        <w:spacing w:after="0" w:line="360" w:lineRule="auto"/>
        <w:ind w:firstLine="708"/>
        <w:jc w:val="both"/>
      </w:pPr>
    </w:p>
    <w:p w14:paraId="00000044" w14:textId="77777777" w:rsidR="00230429" w:rsidRDefault="00230429">
      <w:pPr>
        <w:spacing w:after="0" w:line="360" w:lineRule="auto"/>
        <w:ind w:firstLine="708"/>
        <w:jc w:val="both"/>
      </w:pPr>
    </w:p>
    <w:p w14:paraId="00000045" w14:textId="77777777" w:rsidR="00230429" w:rsidRDefault="00230429">
      <w:pPr>
        <w:spacing w:line="360" w:lineRule="auto"/>
      </w:pPr>
    </w:p>
    <w:sectPr w:rsidR="0023042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375A"/>
    <w:multiLevelType w:val="multilevel"/>
    <w:tmpl w:val="88442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29"/>
    <w:rsid w:val="00230429"/>
    <w:rsid w:val="006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B9BD"/>
  <w15:docId w15:val="{12502669-21D2-4ED6-BE62-002D278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com/support/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insider.ru" TargetMode="External"/><Relationship Id="rId5" Type="http://schemas.openxmlformats.org/officeDocument/2006/relationships/hyperlink" Target="https://www.alibabacloud.com/product/qw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3729</Words>
  <Characters>21256</Characters>
  <Application>Microsoft Office Word</Application>
  <DocSecurity>0</DocSecurity>
  <Lines>177</Lines>
  <Paragraphs>49</Paragraphs>
  <ScaleCrop>false</ScaleCrop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3</cp:revision>
  <dcterms:created xsi:type="dcterms:W3CDTF">2025-05-22T11:26:00Z</dcterms:created>
  <dcterms:modified xsi:type="dcterms:W3CDTF">2025-05-22T11:27:00Z</dcterms:modified>
</cp:coreProperties>
</file>