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AC" w:rsidRDefault="003E78D9" w:rsidP="00220857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Косухина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Е.А.</w:t>
      </w:r>
    </w:p>
    <w:p w:rsidR="003E78D9" w:rsidRDefault="003E78D9" w:rsidP="00220857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МАОУ «Троельжанская СОШ»</w:t>
      </w:r>
    </w:p>
    <w:p w:rsidR="003E78D9" w:rsidRDefault="003E78D9" w:rsidP="00220857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Кунгурский муниципальный округ</w:t>
      </w:r>
    </w:p>
    <w:p w:rsidR="003E78D9" w:rsidRDefault="00B314BD" w:rsidP="003E78D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ИННОВАЦИОННЫЕ ПРИЁМЫ ПРЕПОДАВАНИЯ ГЕОМЕТРИЧЕСКОГО МАТЕРИАЛА, НАПРАВЛЕННЫЕ НА ФОРМИРОВАНИЕ МАТЕМАТИЧЕСКОЙ ГРАМОТНОСТИ МЛАДШИХ ШКОЛЬНИКОВ</w:t>
      </w:r>
      <w:bookmarkStart w:id="0" w:name="_GoBack"/>
      <w:bookmarkEnd w:id="0"/>
      <w:r w:rsidR="003E78D9">
        <w:rPr>
          <w:rFonts w:ascii="Times New Roman" w:hAnsi="Times New Roman" w:cs="Times New Roman"/>
          <w:b/>
          <w:sz w:val="24"/>
        </w:rPr>
        <w:t xml:space="preserve"> </w:t>
      </w:r>
    </w:p>
    <w:p w:rsidR="003E78D9" w:rsidRDefault="000D292D" w:rsidP="002208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3E78D9">
        <w:rPr>
          <w:rFonts w:ascii="Times New Roman" w:hAnsi="Times New Roman" w:cs="Times New Roman"/>
          <w:sz w:val="24"/>
        </w:rPr>
        <w:t>Вечным законом да будет</w:t>
      </w:r>
    </w:p>
    <w:p w:rsidR="003E78D9" w:rsidRDefault="000D292D" w:rsidP="002208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у</w:t>
      </w:r>
      <w:r w:rsidR="003E78D9">
        <w:rPr>
          <w:rFonts w:ascii="Times New Roman" w:hAnsi="Times New Roman" w:cs="Times New Roman"/>
          <w:sz w:val="24"/>
        </w:rPr>
        <w:t xml:space="preserve">чить </w:t>
      </w:r>
      <w:r>
        <w:rPr>
          <w:rFonts w:ascii="Times New Roman" w:hAnsi="Times New Roman" w:cs="Times New Roman"/>
          <w:sz w:val="24"/>
        </w:rPr>
        <w:t>и учиться все</w:t>
      </w:r>
      <w:r w:rsidR="003E78D9">
        <w:rPr>
          <w:rFonts w:ascii="Times New Roman" w:hAnsi="Times New Roman" w:cs="Times New Roman"/>
          <w:sz w:val="24"/>
        </w:rPr>
        <w:t>му</w:t>
      </w:r>
    </w:p>
    <w:p w:rsidR="000D292D" w:rsidRDefault="000D292D" w:rsidP="002208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ч</w:t>
      </w:r>
      <w:r w:rsidR="003E78D9">
        <w:rPr>
          <w:rFonts w:ascii="Times New Roman" w:hAnsi="Times New Roman" w:cs="Times New Roman"/>
          <w:sz w:val="24"/>
        </w:rPr>
        <w:t xml:space="preserve">ерез </w:t>
      </w:r>
      <w:r>
        <w:rPr>
          <w:rFonts w:ascii="Times New Roman" w:hAnsi="Times New Roman" w:cs="Times New Roman"/>
          <w:sz w:val="24"/>
        </w:rPr>
        <w:t>примеры</w:t>
      </w:r>
      <w:r w:rsidR="003E78D9">
        <w:rPr>
          <w:rFonts w:ascii="Times New Roman" w:hAnsi="Times New Roman" w:cs="Times New Roman"/>
          <w:sz w:val="24"/>
        </w:rPr>
        <w:t xml:space="preserve">, наставления </w:t>
      </w:r>
    </w:p>
    <w:p w:rsidR="003E78D9" w:rsidRDefault="000D292D" w:rsidP="002208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и применение на деле.</w:t>
      </w:r>
      <w:r w:rsidR="003E78D9">
        <w:rPr>
          <w:rFonts w:ascii="Times New Roman" w:hAnsi="Times New Roman" w:cs="Times New Roman"/>
          <w:sz w:val="24"/>
        </w:rPr>
        <w:t xml:space="preserve"> </w:t>
      </w:r>
    </w:p>
    <w:p w:rsidR="000D292D" w:rsidRDefault="000D292D" w:rsidP="000D292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Ян Амон Коменский</w:t>
      </w:r>
    </w:p>
    <w:p w:rsidR="000D292D" w:rsidRDefault="000D292D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Геометрия – это раздел математики, изучающий геометрические фигуры и их свойства. Её изучение начинается с первого класса. Важно ребёнку наглядно показать необходимость изучения этого раздела в практической жизни любо</w:t>
      </w:r>
      <w:r w:rsidR="000631F1">
        <w:rPr>
          <w:rFonts w:ascii="Times New Roman" w:hAnsi="Times New Roman" w:cs="Times New Roman"/>
          <w:sz w:val="24"/>
        </w:rPr>
        <w:t>го человека. Ведь геометрические</w:t>
      </w:r>
      <w:r>
        <w:rPr>
          <w:rFonts w:ascii="Times New Roman" w:hAnsi="Times New Roman" w:cs="Times New Roman"/>
          <w:sz w:val="24"/>
        </w:rPr>
        <w:t xml:space="preserve"> фигуры окружают нас всюду.</w:t>
      </w:r>
    </w:p>
    <w:p w:rsidR="000D292D" w:rsidRDefault="000D292D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приёмом формирования пространственных представлений у детей начальной школы является восприятие конкретных вещей, моделей и геометрических образов. В начале первого класса основным средством наглядности является конкретная вещь, в конце первого и во втором классе важным средством наглядности становится геометрическая модель. Ну а в третьем</w:t>
      </w:r>
      <w:r w:rsidR="00607967">
        <w:rPr>
          <w:rFonts w:ascii="Times New Roman" w:hAnsi="Times New Roman" w:cs="Times New Roman"/>
          <w:sz w:val="24"/>
        </w:rPr>
        <w:t xml:space="preserve"> и в четвёртом классе – геометрический чертёж.</w:t>
      </w:r>
    </w:p>
    <w:p w:rsidR="00220857" w:rsidRDefault="00607967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Основываясь на этом приёме, я стараюсь каждую тему преподнести с практической точки зрения. Пришла на урок с молотком и гвоздём. Зачем? Что я хочу сделать? Ну конечно же дети предполагают, что я хочу вбить гвоздь в стену. Зачем?</w:t>
      </w:r>
      <w:r w:rsidRPr="006079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Куда? Где именно? Наверное, повесить что-нибудь, например, картину. Чтобы вбить, мы вначале должны наметить место, то есть найти ту самую точку, куда будем вбивать гвоздь. Вот и вышли на тему «Точка» в первом классе. Первая, важная геометрическая фигура, с которой всё начинается и вс</w:t>
      </w:r>
      <w:r w:rsidR="00220857">
        <w:rPr>
          <w:rFonts w:ascii="Times New Roman" w:hAnsi="Times New Roman" w:cs="Times New Roman"/>
          <w:sz w:val="24"/>
        </w:rPr>
        <w:t>ё заканчивается. Ведь чтобы что-</w:t>
      </w:r>
      <w:r>
        <w:rPr>
          <w:rFonts w:ascii="Times New Roman" w:hAnsi="Times New Roman" w:cs="Times New Roman"/>
          <w:sz w:val="24"/>
        </w:rPr>
        <w:t>то начать делать</w:t>
      </w:r>
      <w:r w:rsidR="00220857">
        <w:rPr>
          <w:rFonts w:ascii="Times New Roman" w:hAnsi="Times New Roman" w:cs="Times New Roman"/>
          <w:sz w:val="24"/>
        </w:rPr>
        <w:t xml:space="preserve"> – ставим точку в определённом месту (например, алгоритм написания цифр или букв). И заканчиваем мы предложения, свои мысли, тоже точкой. </w:t>
      </w:r>
    </w:p>
    <w:p w:rsidR="006B0564" w:rsidRDefault="00220857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дальше темы «Линия. Прямая. Отрезок.» На урок я приношу бельевой шнур и ножницы. Натянули шнур так, что у одного ребёнка один смотанный конец верёвки, а у другого второй – получилась прямая линия. Разматывая постепенно концы показываем свойство – можно продолжить в обе стороны. </w:t>
      </w:r>
      <w:r w:rsidR="00B05088">
        <w:rPr>
          <w:rFonts w:ascii="Times New Roman" w:hAnsi="Times New Roman" w:cs="Times New Roman"/>
          <w:sz w:val="24"/>
        </w:rPr>
        <w:t xml:space="preserve">Ослабили концы верёвки – получилась изогнутая линия. Отрезали один конец – получили луч. Можно продолжить, но только в одну сторону. </w:t>
      </w:r>
      <w:r>
        <w:rPr>
          <w:rFonts w:ascii="Times New Roman" w:hAnsi="Times New Roman" w:cs="Times New Roman"/>
          <w:sz w:val="24"/>
        </w:rPr>
        <w:t>Отрезали кусок от шнура</w:t>
      </w:r>
      <w:r w:rsidR="00B05088">
        <w:rPr>
          <w:rFonts w:ascii="Times New Roman" w:hAnsi="Times New Roman" w:cs="Times New Roman"/>
          <w:sz w:val="24"/>
        </w:rPr>
        <w:t xml:space="preserve"> с обеих сторон</w:t>
      </w:r>
      <w:r>
        <w:rPr>
          <w:rFonts w:ascii="Times New Roman" w:hAnsi="Times New Roman" w:cs="Times New Roman"/>
          <w:sz w:val="24"/>
        </w:rPr>
        <w:t xml:space="preserve"> – получили отрезок. Можно увидеть и начало, и конец. Можно измерить. Чтобы натянуть бельевой шнур для развешивания белья</w:t>
      </w:r>
      <w:r w:rsidR="000631F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нужно отмерить определённую длину</w:t>
      </w:r>
      <w:r w:rsidR="00B05088">
        <w:rPr>
          <w:rFonts w:ascii="Times New Roman" w:hAnsi="Times New Roman" w:cs="Times New Roman"/>
          <w:sz w:val="24"/>
        </w:rPr>
        <w:t xml:space="preserve">. Отмерили, отрезали – получили отрезок. </w:t>
      </w:r>
      <w:r w:rsidR="006B0564">
        <w:rPr>
          <w:rFonts w:ascii="Times New Roman" w:hAnsi="Times New Roman" w:cs="Times New Roman"/>
          <w:sz w:val="24"/>
        </w:rPr>
        <w:t>Если связали два конца шнура получается модель замкнутой кривой линии. Можно предложить детям для сравнения рисунки с прямыми дорогами и извилистыми тропинками.</w:t>
      </w:r>
    </w:p>
    <w:p w:rsidR="004D5843" w:rsidRDefault="00B05088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Принесла в класс спагетти и пластилин. Раздала детям по одной спагетти и по кусочку пластилина. Предложила поломать. А теперь соединить кусочки с помощью пластилина. Получилась ломаная линия. Состоит из кусочков – отрезков. Места соединения являются ве</w:t>
      </w:r>
      <w:r w:rsidR="0003082E">
        <w:rPr>
          <w:rFonts w:ascii="Times New Roman" w:hAnsi="Times New Roman" w:cs="Times New Roman"/>
          <w:sz w:val="24"/>
        </w:rPr>
        <w:t>ршинами ломаной, а сами кусочки – звеньями. Если крайние концы не соединять – будет незамкнутая ломаная, если соединить замкнутая. Так и можно выйти на многоугольники – замкнутые ломаные линий. Можно предложить выполнить модели любых многоугольников.</w:t>
      </w:r>
      <w:r w:rsidR="004D5843">
        <w:rPr>
          <w:rFonts w:ascii="Times New Roman" w:hAnsi="Times New Roman" w:cs="Times New Roman"/>
          <w:sz w:val="24"/>
        </w:rPr>
        <w:t xml:space="preserve"> Работая с подобными моделями, дети находят стороны, вершины и углы. Осознают, что у многоугольника одинаковое количество углов, вершин и сторон.</w:t>
      </w:r>
    </w:p>
    <w:p w:rsidR="006322AA" w:rsidRDefault="0003082E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Моделью же окружности становится обруч, кольцо. Обвели на бумаге и вырезали – получили круг. </w:t>
      </w:r>
    </w:p>
    <w:p w:rsidR="0003082E" w:rsidRDefault="004D5843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Конечно же все изученные фигуры находятся в окружающем мире, сопоставляются с моделями. Модели фигур превращаются в предметы окружающей действительности</w:t>
      </w:r>
      <w:r w:rsidR="006322AA">
        <w:rPr>
          <w:rFonts w:ascii="Times New Roman" w:hAnsi="Times New Roman" w:cs="Times New Roman"/>
          <w:sz w:val="24"/>
        </w:rPr>
        <w:t xml:space="preserve">. </w:t>
      </w:r>
      <w:r w:rsidR="006322AA">
        <w:rPr>
          <w:rFonts w:ascii="Times New Roman" w:hAnsi="Times New Roman" w:cs="Times New Roman"/>
          <w:sz w:val="24"/>
        </w:rPr>
        <w:lastRenderedPageBreak/>
        <w:t>Например, предлагается круг превратить в любой предмет (клумба, бассейн, пуговица, блюдце и т.д.)</w:t>
      </w:r>
    </w:p>
    <w:p w:rsidR="00141A2E" w:rsidRDefault="006B0564" w:rsidP="00607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Элементами урока является игра. Я в своей работе использую такие игры, как:</w:t>
      </w:r>
    </w:p>
    <w:p w:rsidR="006B0564" w:rsidRDefault="00526C1E" w:rsidP="006B0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</w:t>
      </w:r>
      <w:r w:rsidR="000631F1">
        <w:rPr>
          <w:rFonts w:ascii="Times New Roman" w:hAnsi="Times New Roman" w:cs="Times New Roman"/>
          <w:sz w:val="24"/>
        </w:rPr>
        <w:t>анграм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6B0564" w:rsidRDefault="00526C1E" w:rsidP="006B0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6B0564">
        <w:rPr>
          <w:rFonts w:ascii="Times New Roman" w:hAnsi="Times New Roman" w:cs="Times New Roman"/>
          <w:sz w:val="24"/>
        </w:rPr>
        <w:t>еометрическая мозаика</w:t>
      </w:r>
      <w:r>
        <w:rPr>
          <w:rFonts w:ascii="Times New Roman" w:hAnsi="Times New Roman" w:cs="Times New Roman"/>
          <w:sz w:val="24"/>
        </w:rPr>
        <w:t>;</w:t>
      </w:r>
    </w:p>
    <w:p w:rsidR="006B0564" w:rsidRDefault="00526C1E" w:rsidP="006B0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6B0564">
        <w:rPr>
          <w:rFonts w:ascii="Times New Roman" w:hAnsi="Times New Roman" w:cs="Times New Roman"/>
          <w:sz w:val="24"/>
        </w:rPr>
        <w:t>орисуй рисунок (по симметрии)</w:t>
      </w:r>
      <w:r>
        <w:rPr>
          <w:rFonts w:ascii="Times New Roman" w:hAnsi="Times New Roman" w:cs="Times New Roman"/>
          <w:sz w:val="24"/>
        </w:rPr>
        <w:t>;</w:t>
      </w:r>
    </w:p>
    <w:p w:rsidR="006B0564" w:rsidRDefault="00526C1E" w:rsidP="006B0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="006B0564">
        <w:rPr>
          <w:rFonts w:ascii="Times New Roman" w:hAnsi="Times New Roman" w:cs="Times New Roman"/>
          <w:sz w:val="24"/>
        </w:rPr>
        <w:t>рафические диктанты</w:t>
      </w:r>
      <w:r w:rsidR="000631F1">
        <w:rPr>
          <w:rFonts w:ascii="Times New Roman" w:hAnsi="Times New Roman" w:cs="Times New Roman"/>
          <w:sz w:val="24"/>
        </w:rPr>
        <w:t xml:space="preserve"> и др.</w:t>
      </w:r>
    </w:p>
    <w:p w:rsidR="006322AA" w:rsidRDefault="006322AA" w:rsidP="006B05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22A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E68FF58" wp14:editId="1D18DA5E">
            <wp:extent cx="2085975" cy="1564481"/>
            <wp:effectExtent l="0" t="0" r="0" b="0"/>
            <wp:docPr id="1030" name="Picture 6" descr="https://sun9-78.userapi.com/impg/qWaNDpvSrlByZ9gUE5GlKMKereWMYo-TEwSH7w/VErQAGmmve4.jpg?size=1600x1200&amp;quality=95&amp;sign=ec2c773615823d4664dfc1ca9b7398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sun9-78.userapi.com/impg/qWaNDpvSrlByZ9gUE5GlKMKereWMYo-TEwSH7w/VErQAGmmve4.jpg?size=1600x1200&amp;quality=95&amp;sign=ec2c773615823d4664dfc1ca9b7398cb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48" cy="15795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 w:rsidRPr="006322A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9ECE6EF" wp14:editId="20643DFC">
            <wp:extent cx="1455896" cy="1941195"/>
            <wp:effectExtent l="0" t="0" r="0" b="1905"/>
            <wp:docPr id="1026" name="Picture 2" descr="https://sun9-13.userapi.com/impg/coiga_SEt4jbHfWQCz6h49HB8-2FJkP9gwxuKQ/x48MvAU8JPE.jpg?size=1200x1600&amp;quality=95&amp;sign=27db1e5d3822c16f31ea98db8ac7d745&amp;type=album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un9-13.userapi.com/impg/coiga_SEt4jbHfWQCz6h49HB8-2FJkP9gwxuKQ/x48MvAU8JPE.jpg?size=1200x1600&amp;quality=95&amp;sign=27db1e5d3822c16f31ea98db8ac7d745&amp;type=album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26" cy="194723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 w:rsidRPr="006322A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337321C" wp14:editId="178A224F">
            <wp:extent cx="2190750" cy="1539415"/>
            <wp:effectExtent l="0" t="0" r="0" b="3810"/>
            <wp:docPr id="1032" name="Picture 8" descr="https://sun9-41.userapi.com/impg/JYE2gsuEnWs1RMGOk1E_xzdEpeBdZxn8lvEa1Q/KOFTdq3F5tM.jpg?size=1600x1200&amp;quality=95&amp;sign=5153c855f0ab46eeef9209898d49ec6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s://sun9-41.userapi.com/impg/JYE2gsuEnWs1RMGOk1E_xzdEpeBdZxn8lvEa1Q/KOFTdq3F5tM.jpg?size=1600x1200&amp;quality=95&amp;sign=5153c855f0ab46eeef9209898d49ec6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75" t="7692" r="3025" b="8003"/>
                    <a:stretch/>
                  </pic:blipFill>
                  <pic:spPr bwMode="auto">
                    <a:xfrm>
                      <a:off x="0" y="0"/>
                      <a:ext cx="2208594" cy="15519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26C1E" w:rsidRDefault="00526C1E" w:rsidP="00526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26C1E" w:rsidRDefault="00526C1E" w:rsidP="00526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эти игры помогают развивать пространственные представления, ориентирование и воображение.</w:t>
      </w:r>
    </w:p>
    <w:p w:rsidR="00526C1E" w:rsidRDefault="00526C1E" w:rsidP="00526C1E">
      <w:pPr>
        <w:tabs>
          <w:tab w:val="left" w:pos="9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Pr="00526C1E">
        <w:rPr>
          <w:rFonts w:ascii="Times New Roman" w:hAnsi="Times New Roman" w:cs="Times New Roman"/>
          <w:sz w:val="24"/>
          <w:szCs w:val="24"/>
        </w:rPr>
        <w:t>очти каждый урок может включать в себя задания геометрического характера. Эт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52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Pr="00526C1E">
        <w:rPr>
          <w:rFonts w:ascii="Times New Roman" w:hAnsi="Times New Roman" w:cs="Times New Roman"/>
          <w:sz w:val="24"/>
          <w:szCs w:val="24"/>
        </w:rPr>
        <w:t xml:space="preserve"> математики является прекрасным </w:t>
      </w:r>
      <w:r>
        <w:rPr>
          <w:rFonts w:ascii="Times New Roman" w:hAnsi="Times New Roman" w:cs="Times New Roman"/>
          <w:sz w:val="24"/>
          <w:szCs w:val="24"/>
        </w:rPr>
        <w:t>средством</w:t>
      </w:r>
      <w:r w:rsidRPr="00526C1E">
        <w:rPr>
          <w:rFonts w:ascii="Times New Roman" w:hAnsi="Times New Roman" w:cs="Times New Roman"/>
          <w:sz w:val="24"/>
          <w:szCs w:val="24"/>
        </w:rPr>
        <w:t xml:space="preserve"> развития творческих способностей, пространственных представлений и воображения. Геометрия </w:t>
      </w:r>
      <w:r>
        <w:rPr>
          <w:rFonts w:ascii="Times New Roman" w:hAnsi="Times New Roman" w:cs="Times New Roman"/>
          <w:sz w:val="24"/>
          <w:szCs w:val="24"/>
        </w:rPr>
        <w:t xml:space="preserve">помогает воспитывать </w:t>
      </w:r>
      <w:r w:rsidRPr="00526C1E">
        <w:rPr>
          <w:rFonts w:ascii="Times New Roman" w:hAnsi="Times New Roman" w:cs="Times New Roman"/>
          <w:sz w:val="24"/>
          <w:szCs w:val="24"/>
        </w:rPr>
        <w:t xml:space="preserve">чувство вкуса и эстетической культуры. </w:t>
      </w:r>
      <w:r>
        <w:rPr>
          <w:rFonts w:ascii="Times New Roman" w:hAnsi="Times New Roman" w:cs="Times New Roman"/>
          <w:sz w:val="24"/>
          <w:szCs w:val="24"/>
        </w:rPr>
        <w:t>А знания, п</w:t>
      </w:r>
      <w:r w:rsidRPr="00526C1E">
        <w:rPr>
          <w:rFonts w:ascii="Times New Roman" w:hAnsi="Times New Roman" w:cs="Times New Roman"/>
          <w:sz w:val="24"/>
          <w:szCs w:val="24"/>
        </w:rPr>
        <w:t xml:space="preserve">олученные </w:t>
      </w:r>
      <w:r>
        <w:rPr>
          <w:rFonts w:ascii="Times New Roman" w:hAnsi="Times New Roman" w:cs="Times New Roman"/>
          <w:sz w:val="24"/>
          <w:szCs w:val="24"/>
        </w:rPr>
        <w:t xml:space="preserve">детьми, </w:t>
      </w:r>
      <w:r w:rsidRPr="00526C1E">
        <w:rPr>
          <w:rFonts w:ascii="Times New Roman" w:hAnsi="Times New Roman" w:cs="Times New Roman"/>
          <w:sz w:val="24"/>
          <w:szCs w:val="24"/>
        </w:rPr>
        <w:t xml:space="preserve">помогают </w:t>
      </w:r>
      <w:r>
        <w:rPr>
          <w:rFonts w:ascii="Times New Roman" w:hAnsi="Times New Roman" w:cs="Times New Roman"/>
          <w:sz w:val="24"/>
          <w:szCs w:val="24"/>
        </w:rPr>
        <w:t xml:space="preserve">в практическом их </w:t>
      </w:r>
      <w:r w:rsidR="00C12126">
        <w:rPr>
          <w:rFonts w:ascii="Times New Roman" w:hAnsi="Times New Roman" w:cs="Times New Roman"/>
          <w:sz w:val="24"/>
          <w:szCs w:val="24"/>
        </w:rPr>
        <w:t>применении в</w:t>
      </w:r>
      <w:r>
        <w:rPr>
          <w:rFonts w:ascii="Times New Roman" w:hAnsi="Times New Roman" w:cs="Times New Roman"/>
          <w:sz w:val="24"/>
          <w:szCs w:val="24"/>
        </w:rPr>
        <w:t xml:space="preserve"> повседневной жизни, а также </w:t>
      </w:r>
      <w:r w:rsidRPr="00526C1E">
        <w:rPr>
          <w:rFonts w:ascii="Times New Roman" w:hAnsi="Times New Roman" w:cs="Times New Roman"/>
          <w:sz w:val="24"/>
          <w:szCs w:val="24"/>
        </w:rPr>
        <w:t xml:space="preserve">на уроках </w:t>
      </w:r>
      <w:r>
        <w:rPr>
          <w:rFonts w:ascii="Times New Roman" w:hAnsi="Times New Roman" w:cs="Times New Roman"/>
          <w:sz w:val="24"/>
          <w:szCs w:val="24"/>
        </w:rPr>
        <w:t>рисования</w:t>
      </w:r>
      <w:r w:rsidRPr="00526C1E">
        <w:rPr>
          <w:rFonts w:ascii="Times New Roman" w:hAnsi="Times New Roman" w:cs="Times New Roman"/>
          <w:sz w:val="24"/>
          <w:szCs w:val="24"/>
        </w:rPr>
        <w:t xml:space="preserve"> и технологии.</w:t>
      </w:r>
    </w:p>
    <w:p w:rsidR="000631F1" w:rsidRDefault="000631F1" w:rsidP="00526C1E">
      <w:pPr>
        <w:tabs>
          <w:tab w:val="left" w:pos="91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1F1" w:rsidRPr="000D4C5A" w:rsidRDefault="000D4C5A" w:rsidP="000D4C5A">
      <w:pPr>
        <w:tabs>
          <w:tab w:val="left" w:pos="91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 и интернет-источников</w:t>
      </w:r>
    </w:p>
    <w:p w:rsidR="000631F1" w:rsidRDefault="00B314BD" w:rsidP="000631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631F1" w:rsidRPr="00B04E3B">
          <w:rPr>
            <w:rStyle w:val="a6"/>
            <w:rFonts w:ascii="Times New Roman" w:hAnsi="Times New Roman" w:cs="Times New Roman"/>
            <w:sz w:val="24"/>
            <w:szCs w:val="24"/>
          </w:rPr>
          <w:t>https://citatu.ru/1519968-vechnym-zakonom-da-budet-uchit-i-uchitsya-vsemu-cherez-primery-nastavleniya-i-primenenie-na</w:t>
        </w:r>
      </w:hyperlink>
    </w:p>
    <w:p w:rsidR="000631F1" w:rsidRPr="000631F1" w:rsidRDefault="000631F1" w:rsidP="00063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C1E" w:rsidRPr="000631F1" w:rsidRDefault="00B314BD" w:rsidP="000631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631F1" w:rsidRPr="000631F1">
          <w:rPr>
            <w:rStyle w:val="a6"/>
            <w:rFonts w:ascii="Times New Roman" w:hAnsi="Times New Roman" w:cs="Times New Roman"/>
            <w:sz w:val="24"/>
            <w:szCs w:val="24"/>
          </w:rPr>
          <w:t>https://ug.ru/priklyucheniya-tochki-programma-fakultativnogo-kursa-vvedenie-v-geometriyu-1-4-klassy/</w:t>
        </w:r>
      </w:hyperlink>
    </w:p>
    <w:p w:rsidR="000631F1" w:rsidRDefault="000631F1" w:rsidP="00526C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7967" w:rsidRPr="003E78D9" w:rsidRDefault="00607967" w:rsidP="000D292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607967" w:rsidRPr="003E78D9" w:rsidSect="003E78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68E"/>
    <w:multiLevelType w:val="hybridMultilevel"/>
    <w:tmpl w:val="6DA4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63073"/>
    <w:multiLevelType w:val="hybridMultilevel"/>
    <w:tmpl w:val="CDA82D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D9"/>
    <w:rsid w:val="0003082E"/>
    <w:rsid w:val="000631F1"/>
    <w:rsid w:val="000D292D"/>
    <w:rsid w:val="000D4C5A"/>
    <w:rsid w:val="00141A2E"/>
    <w:rsid w:val="00220857"/>
    <w:rsid w:val="003E78D9"/>
    <w:rsid w:val="004D5843"/>
    <w:rsid w:val="00526C1E"/>
    <w:rsid w:val="00607967"/>
    <w:rsid w:val="006322AA"/>
    <w:rsid w:val="006B0564"/>
    <w:rsid w:val="007B57A7"/>
    <w:rsid w:val="00B05088"/>
    <w:rsid w:val="00B314BD"/>
    <w:rsid w:val="00C12126"/>
    <w:rsid w:val="00D712E6"/>
    <w:rsid w:val="00EA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31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1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63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g.ru/priklyucheniya-tochki-programma-fakultativnogo-kursa-vvedenie-v-geometriyu-1-4-klass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tatu.ru/1519968-vechnym-zakonom-da-budet-uchit-i-uchitsya-vsemu-cherez-primery-nastavleniya-i-primenenie-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2025-06-02T05:15:00Z</dcterms:created>
  <dcterms:modified xsi:type="dcterms:W3CDTF">2025-06-02T05:19:00Z</dcterms:modified>
</cp:coreProperties>
</file>