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AFC" w:rsidRPr="00575F7F" w:rsidRDefault="00211AFC" w:rsidP="00575F7F">
      <w:pPr>
        <w:spacing w:after="0" w:line="360" w:lineRule="auto"/>
        <w:rPr>
          <w:rFonts w:ascii="Times New Roman" w:hAnsi="Times New Roman" w:cs="Times New Roman"/>
          <w:sz w:val="28"/>
          <w:szCs w:val="28"/>
        </w:rPr>
      </w:pPr>
    </w:p>
    <w:p w:rsidR="00E92103" w:rsidRPr="00575F7F" w:rsidRDefault="00274AA8" w:rsidP="00575F7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00EB0D69" w:rsidRPr="00575F7F">
        <w:rPr>
          <w:rFonts w:ascii="Times New Roman" w:hAnsi="Times New Roman" w:cs="Times New Roman"/>
          <w:sz w:val="28"/>
          <w:szCs w:val="28"/>
        </w:rPr>
        <w:t xml:space="preserve"> общеобразовательное учреждение </w:t>
      </w:r>
    </w:p>
    <w:p w:rsidR="00F72180" w:rsidRPr="00575F7F" w:rsidRDefault="00EB0D69" w:rsidP="00575F7F">
      <w:pPr>
        <w:spacing w:after="0" w:line="360" w:lineRule="auto"/>
        <w:jc w:val="center"/>
        <w:rPr>
          <w:rFonts w:ascii="Times New Roman" w:hAnsi="Times New Roman" w:cs="Times New Roman"/>
          <w:sz w:val="28"/>
          <w:szCs w:val="28"/>
        </w:rPr>
      </w:pPr>
      <w:r w:rsidRPr="00575F7F">
        <w:rPr>
          <w:rFonts w:ascii="Times New Roman" w:hAnsi="Times New Roman" w:cs="Times New Roman"/>
          <w:sz w:val="28"/>
          <w:szCs w:val="28"/>
        </w:rPr>
        <w:t>«Средняя школа № 27»</w:t>
      </w:r>
    </w:p>
    <w:p w:rsidR="00EB0D69" w:rsidRPr="00575F7F" w:rsidRDefault="00EB0D69" w:rsidP="00575F7F">
      <w:pPr>
        <w:spacing w:after="0" w:line="360" w:lineRule="auto"/>
        <w:jc w:val="center"/>
        <w:rPr>
          <w:rFonts w:ascii="Times New Roman" w:hAnsi="Times New Roman" w:cs="Times New Roman"/>
          <w:sz w:val="28"/>
          <w:szCs w:val="28"/>
        </w:rPr>
      </w:pPr>
    </w:p>
    <w:p w:rsidR="004E1227" w:rsidRPr="00575F7F" w:rsidRDefault="004E1227" w:rsidP="00575F7F">
      <w:pPr>
        <w:spacing w:after="0" w:line="360" w:lineRule="auto"/>
        <w:jc w:val="center"/>
        <w:rPr>
          <w:rFonts w:ascii="Times New Roman" w:hAnsi="Times New Roman" w:cs="Times New Roman"/>
          <w:sz w:val="28"/>
          <w:szCs w:val="28"/>
        </w:rPr>
      </w:pPr>
    </w:p>
    <w:p w:rsidR="00EB0D69" w:rsidRPr="00575F7F" w:rsidRDefault="00EB0D69" w:rsidP="00575F7F">
      <w:pPr>
        <w:spacing w:after="0" w:line="360" w:lineRule="auto"/>
        <w:jc w:val="center"/>
        <w:rPr>
          <w:rFonts w:ascii="Times New Roman" w:hAnsi="Times New Roman" w:cs="Times New Roman"/>
          <w:b/>
          <w:sz w:val="28"/>
          <w:szCs w:val="28"/>
        </w:rPr>
      </w:pPr>
      <w:r w:rsidRPr="00575F7F">
        <w:rPr>
          <w:rFonts w:ascii="Times New Roman" w:hAnsi="Times New Roman" w:cs="Times New Roman"/>
          <w:b/>
          <w:sz w:val="28"/>
          <w:szCs w:val="28"/>
        </w:rPr>
        <w:t>Методическая разработка</w:t>
      </w:r>
    </w:p>
    <w:p w:rsidR="00CD5128" w:rsidRPr="00575F7F" w:rsidRDefault="00CD5128" w:rsidP="00575F7F">
      <w:pPr>
        <w:pStyle w:val="a3"/>
        <w:spacing w:after="0" w:line="360" w:lineRule="auto"/>
        <w:jc w:val="center"/>
        <w:rPr>
          <w:rFonts w:ascii="Times New Roman" w:hAnsi="Times New Roman" w:cs="Times New Roman"/>
          <w:b/>
          <w:sz w:val="28"/>
          <w:szCs w:val="28"/>
        </w:rPr>
      </w:pPr>
      <w:r w:rsidRPr="00575F7F">
        <w:rPr>
          <w:rFonts w:ascii="Times New Roman" w:hAnsi="Times New Roman" w:cs="Times New Roman"/>
          <w:b/>
          <w:sz w:val="28"/>
          <w:szCs w:val="28"/>
        </w:rPr>
        <w:t>Стратегии подготовки обучающихся к выполнению заданий обновленного формата ВПР по английскому языку.</w:t>
      </w:r>
    </w:p>
    <w:p w:rsidR="00EB0D69" w:rsidRPr="00575F7F" w:rsidRDefault="00EB0D69" w:rsidP="00575F7F">
      <w:pPr>
        <w:spacing w:after="0" w:line="360" w:lineRule="auto"/>
        <w:jc w:val="center"/>
        <w:rPr>
          <w:rFonts w:ascii="Times New Roman" w:hAnsi="Times New Roman" w:cs="Times New Roman"/>
          <w:b/>
          <w:sz w:val="28"/>
          <w:szCs w:val="28"/>
        </w:rPr>
      </w:pPr>
    </w:p>
    <w:p w:rsidR="00EB0D69" w:rsidRPr="00575F7F" w:rsidRDefault="00EB0D69" w:rsidP="00575F7F">
      <w:pPr>
        <w:spacing w:after="0" w:line="360" w:lineRule="auto"/>
        <w:jc w:val="center"/>
        <w:rPr>
          <w:rFonts w:ascii="Times New Roman" w:hAnsi="Times New Roman" w:cs="Times New Roman"/>
          <w:sz w:val="28"/>
          <w:szCs w:val="28"/>
        </w:rPr>
      </w:pPr>
    </w:p>
    <w:p w:rsidR="00EB0D69" w:rsidRPr="00575F7F" w:rsidRDefault="00EB0D69" w:rsidP="00575F7F">
      <w:pPr>
        <w:spacing w:after="0" w:line="360" w:lineRule="auto"/>
        <w:jc w:val="center"/>
        <w:rPr>
          <w:rFonts w:ascii="Times New Roman" w:hAnsi="Times New Roman" w:cs="Times New Roman"/>
          <w:sz w:val="28"/>
          <w:szCs w:val="28"/>
        </w:rPr>
      </w:pPr>
    </w:p>
    <w:p w:rsidR="00EB0D69" w:rsidRPr="00575F7F" w:rsidRDefault="00EB0D69" w:rsidP="00575F7F">
      <w:pPr>
        <w:spacing w:after="0" w:line="360" w:lineRule="auto"/>
        <w:jc w:val="center"/>
        <w:rPr>
          <w:rFonts w:ascii="Times New Roman" w:hAnsi="Times New Roman" w:cs="Times New Roman"/>
          <w:sz w:val="28"/>
          <w:szCs w:val="28"/>
        </w:rPr>
      </w:pPr>
      <w:r w:rsidRPr="00575F7F">
        <w:rPr>
          <w:rFonts w:ascii="Times New Roman" w:hAnsi="Times New Roman" w:cs="Times New Roman"/>
          <w:sz w:val="28"/>
          <w:szCs w:val="28"/>
        </w:rPr>
        <w:t>Прохорова Елена Николаевна</w:t>
      </w:r>
    </w:p>
    <w:p w:rsidR="00EB0D69" w:rsidRPr="00575F7F" w:rsidRDefault="00EB0D69" w:rsidP="00575F7F">
      <w:pPr>
        <w:spacing w:after="0" w:line="360" w:lineRule="auto"/>
        <w:jc w:val="center"/>
        <w:rPr>
          <w:rFonts w:ascii="Times New Roman" w:hAnsi="Times New Roman" w:cs="Times New Roman"/>
          <w:sz w:val="28"/>
          <w:szCs w:val="28"/>
        </w:rPr>
      </w:pPr>
      <w:r w:rsidRPr="00575F7F">
        <w:rPr>
          <w:rFonts w:ascii="Times New Roman" w:hAnsi="Times New Roman" w:cs="Times New Roman"/>
          <w:sz w:val="28"/>
          <w:szCs w:val="28"/>
        </w:rPr>
        <w:t>МБОУ школа № 27</w:t>
      </w:r>
    </w:p>
    <w:p w:rsidR="00EB0D69" w:rsidRPr="00575F7F" w:rsidRDefault="00EB0D69" w:rsidP="00575F7F">
      <w:pPr>
        <w:spacing w:after="0" w:line="360" w:lineRule="auto"/>
        <w:jc w:val="center"/>
        <w:rPr>
          <w:rFonts w:ascii="Times New Roman" w:hAnsi="Times New Roman" w:cs="Times New Roman"/>
          <w:sz w:val="28"/>
          <w:szCs w:val="28"/>
        </w:rPr>
      </w:pPr>
      <w:r w:rsidRPr="00575F7F">
        <w:rPr>
          <w:rFonts w:ascii="Times New Roman" w:hAnsi="Times New Roman" w:cs="Times New Roman"/>
          <w:sz w:val="28"/>
          <w:szCs w:val="28"/>
        </w:rPr>
        <w:t>Учитель английского языка</w:t>
      </w:r>
    </w:p>
    <w:p w:rsidR="005D6AE8" w:rsidRPr="00575F7F" w:rsidRDefault="005D6AE8" w:rsidP="00575F7F">
      <w:pPr>
        <w:spacing w:after="0" w:line="360" w:lineRule="auto"/>
        <w:jc w:val="center"/>
        <w:rPr>
          <w:rFonts w:ascii="Times New Roman" w:hAnsi="Times New Roman" w:cs="Times New Roman"/>
          <w:sz w:val="28"/>
          <w:szCs w:val="28"/>
        </w:rPr>
      </w:pPr>
    </w:p>
    <w:p w:rsidR="005D6AE8" w:rsidRPr="00575F7F" w:rsidRDefault="005D6AE8" w:rsidP="00575F7F">
      <w:pPr>
        <w:spacing w:after="0" w:line="360" w:lineRule="auto"/>
        <w:jc w:val="center"/>
        <w:rPr>
          <w:rFonts w:ascii="Times New Roman" w:hAnsi="Times New Roman" w:cs="Times New Roman"/>
          <w:sz w:val="28"/>
          <w:szCs w:val="28"/>
        </w:rPr>
      </w:pPr>
    </w:p>
    <w:p w:rsidR="005D6AE8" w:rsidRDefault="005D6AE8" w:rsidP="00575F7F">
      <w:pPr>
        <w:spacing w:after="0" w:line="360" w:lineRule="auto"/>
        <w:jc w:val="center"/>
        <w:rPr>
          <w:rFonts w:ascii="Times New Roman" w:hAnsi="Times New Roman" w:cs="Times New Roman"/>
          <w:sz w:val="28"/>
          <w:szCs w:val="28"/>
        </w:rPr>
      </w:pPr>
    </w:p>
    <w:p w:rsidR="00575F7F" w:rsidRPr="00575F7F" w:rsidRDefault="00575F7F" w:rsidP="00575F7F">
      <w:pPr>
        <w:spacing w:after="0" w:line="360" w:lineRule="auto"/>
        <w:jc w:val="center"/>
        <w:rPr>
          <w:rFonts w:ascii="Times New Roman" w:hAnsi="Times New Roman" w:cs="Times New Roman"/>
          <w:sz w:val="28"/>
          <w:szCs w:val="28"/>
        </w:rPr>
      </w:pPr>
    </w:p>
    <w:p w:rsidR="005D6AE8" w:rsidRPr="00575F7F" w:rsidRDefault="005D6AE8" w:rsidP="00575F7F">
      <w:pPr>
        <w:spacing w:after="0" w:line="360" w:lineRule="auto"/>
        <w:jc w:val="center"/>
        <w:rPr>
          <w:rFonts w:ascii="Times New Roman" w:hAnsi="Times New Roman" w:cs="Times New Roman"/>
          <w:sz w:val="28"/>
          <w:szCs w:val="28"/>
        </w:rPr>
      </w:pPr>
    </w:p>
    <w:p w:rsidR="005D6AE8" w:rsidRDefault="005D6AE8" w:rsidP="00575F7F">
      <w:pPr>
        <w:spacing w:after="0" w:line="360" w:lineRule="auto"/>
        <w:jc w:val="center"/>
        <w:rPr>
          <w:rFonts w:ascii="Times New Roman" w:hAnsi="Times New Roman" w:cs="Times New Roman"/>
          <w:sz w:val="28"/>
          <w:szCs w:val="28"/>
        </w:rPr>
      </w:pPr>
    </w:p>
    <w:p w:rsidR="00575F7F" w:rsidRDefault="00575F7F" w:rsidP="00575F7F">
      <w:pPr>
        <w:spacing w:after="0" w:line="360" w:lineRule="auto"/>
        <w:jc w:val="center"/>
        <w:rPr>
          <w:rFonts w:ascii="Times New Roman" w:hAnsi="Times New Roman" w:cs="Times New Roman"/>
          <w:sz w:val="28"/>
          <w:szCs w:val="28"/>
        </w:rPr>
      </w:pPr>
    </w:p>
    <w:p w:rsidR="00575F7F" w:rsidRDefault="00575F7F" w:rsidP="00575F7F">
      <w:pPr>
        <w:spacing w:after="0" w:line="360" w:lineRule="auto"/>
        <w:jc w:val="center"/>
        <w:rPr>
          <w:rFonts w:ascii="Times New Roman" w:hAnsi="Times New Roman" w:cs="Times New Roman"/>
          <w:sz w:val="28"/>
          <w:szCs w:val="28"/>
        </w:rPr>
      </w:pPr>
    </w:p>
    <w:p w:rsidR="00575F7F" w:rsidRDefault="00575F7F" w:rsidP="00575F7F">
      <w:pPr>
        <w:spacing w:after="0" w:line="360" w:lineRule="auto"/>
        <w:jc w:val="center"/>
        <w:rPr>
          <w:rFonts w:ascii="Times New Roman" w:hAnsi="Times New Roman" w:cs="Times New Roman"/>
          <w:sz w:val="28"/>
          <w:szCs w:val="28"/>
        </w:rPr>
      </w:pPr>
    </w:p>
    <w:p w:rsidR="00575F7F" w:rsidRDefault="00575F7F" w:rsidP="00575F7F">
      <w:pPr>
        <w:spacing w:after="0" w:line="360" w:lineRule="auto"/>
        <w:jc w:val="center"/>
        <w:rPr>
          <w:rFonts w:ascii="Times New Roman" w:hAnsi="Times New Roman" w:cs="Times New Roman"/>
          <w:sz w:val="28"/>
          <w:szCs w:val="28"/>
        </w:rPr>
      </w:pPr>
    </w:p>
    <w:p w:rsidR="00575F7F" w:rsidRDefault="00575F7F" w:rsidP="00575F7F">
      <w:pPr>
        <w:spacing w:after="0" w:line="360" w:lineRule="auto"/>
        <w:jc w:val="center"/>
        <w:rPr>
          <w:rFonts w:ascii="Times New Roman" w:hAnsi="Times New Roman" w:cs="Times New Roman"/>
          <w:sz w:val="28"/>
          <w:szCs w:val="28"/>
        </w:rPr>
      </w:pPr>
    </w:p>
    <w:p w:rsidR="00575F7F" w:rsidRDefault="00575F7F" w:rsidP="00575F7F">
      <w:pPr>
        <w:spacing w:after="0" w:line="360" w:lineRule="auto"/>
        <w:jc w:val="center"/>
        <w:rPr>
          <w:rFonts w:ascii="Times New Roman" w:hAnsi="Times New Roman" w:cs="Times New Roman"/>
          <w:sz w:val="28"/>
          <w:szCs w:val="28"/>
        </w:rPr>
      </w:pPr>
    </w:p>
    <w:p w:rsidR="00575F7F" w:rsidRPr="00575F7F" w:rsidRDefault="00575F7F" w:rsidP="00575F7F">
      <w:pPr>
        <w:spacing w:after="0" w:line="360" w:lineRule="auto"/>
        <w:jc w:val="center"/>
        <w:rPr>
          <w:rFonts w:ascii="Times New Roman" w:hAnsi="Times New Roman" w:cs="Times New Roman"/>
          <w:sz w:val="28"/>
          <w:szCs w:val="28"/>
        </w:rPr>
      </w:pPr>
    </w:p>
    <w:p w:rsidR="005D6AE8" w:rsidRPr="00575F7F" w:rsidRDefault="005D6AE8" w:rsidP="00575F7F">
      <w:pPr>
        <w:spacing w:after="0" w:line="360" w:lineRule="auto"/>
        <w:rPr>
          <w:rFonts w:ascii="Times New Roman" w:hAnsi="Times New Roman" w:cs="Times New Roman"/>
          <w:sz w:val="28"/>
          <w:szCs w:val="28"/>
        </w:rPr>
      </w:pPr>
    </w:p>
    <w:p w:rsidR="00EB0D69" w:rsidRPr="00575F7F" w:rsidRDefault="00EB0D69" w:rsidP="00575F7F">
      <w:pPr>
        <w:spacing w:after="0" w:line="360" w:lineRule="auto"/>
        <w:jc w:val="center"/>
        <w:rPr>
          <w:rFonts w:ascii="Times New Roman" w:hAnsi="Times New Roman" w:cs="Times New Roman"/>
          <w:sz w:val="28"/>
          <w:szCs w:val="28"/>
        </w:rPr>
      </w:pPr>
      <w:r w:rsidRPr="00575F7F">
        <w:rPr>
          <w:rFonts w:ascii="Times New Roman" w:hAnsi="Times New Roman" w:cs="Times New Roman"/>
          <w:sz w:val="28"/>
          <w:szCs w:val="28"/>
        </w:rPr>
        <w:t>2025</w:t>
      </w:r>
      <w:r w:rsidR="00575F7F" w:rsidRPr="00575F7F">
        <w:rPr>
          <w:rFonts w:ascii="Times New Roman" w:hAnsi="Times New Roman" w:cs="Times New Roman"/>
          <w:sz w:val="28"/>
          <w:szCs w:val="28"/>
        </w:rPr>
        <w:t xml:space="preserve"> </w:t>
      </w:r>
      <w:r w:rsidRPr="00575F7F">
        <w:rPr>
          <w:rFonts w:ascii="Times New Roman" w:hAnsi="Times New Roman" w:cs="Times New Roman"/>
          <w:sz w:val="28"/>
          <w:szCs w:val="28"/>
        </w:rPr>
        <w:t>год</w:t>
      </w:r>
    </w:p>
    <w:p w:rsidR="00F73C70" w:rsidRPr="00575F7F" w:rsidRDefault="00F73C70" w:rsidP="00575F7F">
      <w:pPr>
        <w:spacing w:after="0" w:line="360" w:lineRule="auto"/>
        <w:jc w:val="center"/>
        <w:rPr>
          <w:sz w:val="28"/>
          <w:szCs w:val="28"/>
        </w:rPr>
      </w:pPr>
    </w:p>
    <w:p w:rsidR="00F73C70" w:rsidRPr="00575F7F" w:rsidRDefault="00E90981" w:rsidP="00575F7F">
      <w:pPr>
        <w:spacing w:after="0" w:line="360" w:lineRule="auto"/>
        <w:jc w:val="center"/>
        <w:rPr>
          <w:rFonts w:ascii="Times New Roman" w:hAnsi="Times New Roman" w:cs="Times New Roman"/>
          <w:b/>
          <w:sz w:val="28"/>
          <w:szCs w:val="28"/>
        </w:rPr>
      </w:pPr>
      <w:r w:rsidRPr="00575F7F">
        <w:rPr>
          <w:rFonts w:ascii="Times New Roman" w:hAnsi="Times New Roman" w:cs="Times New Roman"/>
          <w:b/>
          <w:sz w:val="28"/>
          <w:szCs w:val="28"/>
        </w:rPr>
        <w:lastRenderedPageBreak/>
        <w:t>Аннотация</w:t>
      </w:r>
    </w:p>
    <w:p w:rsidR="00F200E1" w:rsidRPr="00575F7F" w:rsidRDefault="00E90981" w:rsidP="00575F7F">
      <w:pPr>
        <w:spacing w:after="0" w:line="360" w:lineRule="auto"/>
        <w:ind w:firstLine="709"/>
        <w:jc w:val="both"/>
        <w:rPr>
          <w:rFonts w:ascii="Times New Roman" w:hAnsi="Times New Roman" w:cs="Times New Roman"/>
          <w:sz w:val="28"/>
          <w:szCs w:val="28"/>
        </w:rPr>
      </w:pPr>
      <w:r w:rsidRPr="00575F7F">
        <w:rPr>
          <w:rFonts w:ascii="Times New Roman" w:hAnsi="Times New Roman" w:cs="Times New Roman"/>
          <w:sz w:val="28"/>
          <w:szCs w:val="28"/>
        </w:rPr>
        <w:t>Данная работа посвящена разраб</w:t>
      </w:r>
      <w:r w:rsidR="0027001A" w:rsidRPr="00575F7F">
        <w:rPr>
          <w:rFonts w:ascii="Times New Roman" w:hAnsi="Times New Roman" w:cs="Times New Roman"/>
          <w:sz w:val="28"/>
          <w:szCs w:val="28"/>
        </w:rPr>
        <w:t xml:space="preserve">отке методических рекомендаций </w:t>
      </w:r>
      <w:r w:rsidRPr="00575F7F">
        <w:rPr>
          <w:rFonts w:ascii="Times New Roman" w:hAnsi="Times New Roman" w:cs="Times New Roman"/>
          <w:sz w:val="28"/>
          <w:szCs w:val="28"/>
        </w:rPr>
        <w:t>по проведению ВПР, направленных на повышение качества образовательного процесса. В данной работе рассматриваются стратегии подготовки к ВПР, направленные на</w:t>
      </w:r>
      <w:r w:rsidR="00A77722" w:rsidRPr="00575F7F">
        <w:rPr>
          <w:rFonts w:ascii="Times New Roman" w:hAnsi="Times New Roman" w:cs="Times New Roman"/>
          <w:sz w:val="28"/>
          <w:szCs w:val="28"/>
        </w:rPr>
        <w:t xml:space="preserve"> оптимизацию учебного процесса, и улучшение</w:t>
      </w:r>
      <w:r w:rsidRPr="00575F7F">
        <w:rPr>
          <w:rFonts w:ascii="Times New Roman" w:hAnsi="Times New Roman" w:cs="Times New Roman"/>
          <w:sz w:val="28"/>
          <w:szCs w:val="28"/>
        </w:rPr>
        <w:t xml:space="preserve"> итоговых результатов учащихся. </w:t>
      </w:r>
    </w:p>
    <w:p w:rsidR="00F200E1" w:rsidRPr="00575F7F" w:rsidRDefault="00F200E1" w:rsidP="00575F7F">
      <w:pPr>
        <w:pStyle w:val="a3"/>
        <w:spacing w:after="0" w:line="360" w:lineRule="auto"/>
        <w:ind w:left="0" w:firstLine="709"/>
        <w:jc w:val="both"/>
        <w:rPr>
          <w:rFonts w:ascii="Times New Roman" w:hAnsi="Times New Roman" w:cs="Times New Roman"/>
          <w:sz w:val="28"/>
          <w:szCs w:val="28"/>
        </w:rPr>
      </w:pPr>
      <w:r w:rsidRPr="00575F7F">
        <w:rPr>
          <w:rFonts w:ascii="Times New Roman" w:hAnsi="Times New Roman" w:cs="Times New Roman"/>
          <w:sz w:val="28"/>
          <w:szCs w:val="28"/>
        </w:rPr>
        <w:t>Источник методического опыта: Семинар - практикум по теме: «Стратегии подготовки обучающихся к выполнению заданий обновленного формата ВПР по английскому языку».</w:t>
      </w:r>
    </w:p>
    <w:p w:rsidR="00F200E1" w:rsidRPr="00575F7F" w:rsidRDefault="00F200E1" w:rsidP="00575F7F">
      <w:pPr>
        <w:spacing w:after="0" w:line="360" w:lineRule="auto"/>
        <w:ind w:firstLine="709"/>
        <w:jc w:val="both"/>
        <w:rPr>
          <w:rFonts w:ascii="Times New Roman" w:hAnsi="Times New Roman" w:cs="Times New Roman"/>
          <w:sz w:val="28"/>
          <w:szCs w:val="28"/>
        </w:rPr>
      </w:pPr>
      <w:r w:rsidRPr="00575F7F">
        <w:rPr>
          <w:rFonts w:ascii="Times New Roman" w:hAnsi="Times New Roman" w:cs="Times New Roman"/>
          <w:sz w:val="28"/>
          <w:szCs w:val="28"/>
        </w:rPr>
        <w:t>В</w:t>
      </w:r>
      <w:r w:rsidR="004E1227" w:rsidRPr="00575F7F">
        <w:rPr>
          <w:rFonts w:ascii="Times New Roman" w:hAnsi="Times New Roman" w:cs="Times New Roman"/>
          <w:sz w:val="28"/>
          <w:szCs w:val="28"/>
        </w:rPr>
        <w:t>озможности использования работы, которые помогут обучающимся успешно адаптироваться к изменениям в формате ВПР и повысить их уровень подготовки.</w:t>
      </w:r>
    </w:p>
    <w:p w:rsidR="00F200E1" w:rsidRPr="00575F7F" w:rsidRDefault="00F200E1" w:rsidP="00575F7F">
      <w:pPr>
        <w:pStyle w:val="a3"/>
        <w:numPr>
          <w:ilvl w:val="0"/>
          <w:numId w:val="9"/>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Ознакомление с обновленным форматом: объяснение новых требований и критериев оценивания</w:t>
      </w:r>
      <w:r w:rsidR="0008450D" w:rsidRPr="00575F7F">
        <w:rPr>
          <w:rFonts w:ascii="Times New Roman" w:hAnsi="Times New Roman" w:cs="Times New Roman"/>
          <w:sz w:val="28"/>
          <w:szCs w:val="28"/>
        </w:rPr>
        <w:t>.</w:t>
      </w:r>
    </w:p>
    <w:p w:rsidR="0008450D" w:rsidRPr="00575F7F" w:rsidRDefault="0008450D" w:rsidP="00575F7F">
      <w:pPr>
        <w:pStyle w:val="a3"/>
        <w:numPr>
          <w:ilvl w:val="0"/>
          <w:numId w:val="9"/>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Разработка практических заданий: создание упражнений, соответствующих новым стандартам.</w:t>
      </w:r>
    </w:p>
    <w:p w:rsidR="0008450D" w:rsidRPr="00575F7F" w:rsidRDefault="0008450D" w:rsidP="00575F7F">
      <w:pPr>
        <w:pStyle w:val="a3"/>
        <w:numPr>
          <w:ilvl w:val="0"/>
          <w:numId w:val="9"/>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Моделирование экзаменационной ситуации: проведение пробных ВПР для тренировки.</w:t>
      </w:r>
    </w:p>
    <w:p w:rsidR="0008450D" w:rsidRPr="00575F7F" w:rsidRDefault="0008450D" w:rsidP="00575F7F">
      <w:pPr>
        <w:pStyle w:val="a3"/>
        <w:numPr>
          <w:ilvl w:val="0"/>
          <w:numId w:val="9"/>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Обсуждение стратегий выполнения заданий: обучение методам эффективного анализа и решения задач.</w:t>
      </w:r>
    </w:p>
    <w:p w:rsidR="004E1227" w:rsidRPr="00575F7F" w:rsidRDefault="0008450D" w:rsidP="00575F7F">
      <w:pPr>
        <w:pStyle w:val="a3"/>
        <w:numPr>
          <w:ilvl w:val="0"/>
          <w:numId w:val="9"/>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Обратная связь и самооценка: внедрение регулярной практики оценивания собственных результатов. </w:t>
      </w:r>
    </w:p>
    <w:p w:rsidR="00EB0D69" w:rsidRPr="00575F7F" w:rsidRDefault="007F6B26" w:rsidP="00575F7F">
      <w:pPr>
        <w:spacing w:after="0" w:line="360" w:lineRule="auto"/>
        <w:jc w:val="center"/>
        <w:rPr>
          <w:rFonts w:ascii="Times New Roman" w:hAnsi="Times New Roman" w:cs="Times New Roman"/>
          <w:b/>
          <w:sz w:val="28"/>
          <w:szCs w:val="28"/>
        </w:rPr>
      </w:pPr>
      <w:r w:rsidRPr="00575F7F">
        <w:rPr>
          <w:rFonts w:ascii="Times New Roman" w:hAnsi="Times New Roman" w:cs="Times New Roman"/>
          <w:b/>
          <w:sz w:val="28"/>
          <w:szCs w:val="28"/>
        </w:rPr>
        <w:t>Пояснительная записка</w:t>
      </w:r>
    </w:p>
    <w:p w:rsidR="00EA02EC" w:rsidRPr="00575F7F" w:rsidRDefault="00EA02EC" w:rsidP="00575F7F">
      <w:pPr>
        <w:pStyle w:val="a3"/>
        <w:spacing w:after="0" w:line="360" w:lineRule="auto"/>
        <w:ind w:left="0" w:firstLine="709"/>
        <w:jc w:val="both"/>
        <w:rPr>
          <w:rFonts w:ascii="Times New Roman" w:hAnsi="Times New Roman" w:cs="Times New Roman"/>
          <w:sz w:val="28"/>
          <w:szCs w:val="28"/>
        </w:rPr>
      </w:pPr>
      <w:r w:rsidRPr="00575F7F">
        <w:rPr>
          <w:rFonts w:ascii="Times New Roman" w:hAnsi="Times New Roman" w:cs="Times New Roman"/>
          <w:sz w:val="28"/>
          <w:szCs w:val="28"/>
        </w:rPr>
        <w:t>Обоснование выбора темы «Стратегии подготовки обучающихся к выполнению заданий обновленного формата ВПР по английскому языку» включает следующие пункты:</w:t>
      </w:r>
    </w:p>
    <w:p w:rsidR="00EA02EC" w:rsidRPr="00575F7F" w:rsidRDefault="00EA02EC" w:rsidP="00575F7F">
      <w:pPr>
        <w:pStyle w:val="a3"/>
        <w:numPr>
          <w:ilvl w:val="0"/>
          <w:numId w:val="10"/>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Актуальность: изменение в формате ВПР требуют обновленных подходов к подготовке, чтобы соответствовать новым требованиям.</w:t>
      </w:r>
    </w:p>
    <w:p w:rsidR="00EA02EC" w:rsidRPr="00575F7F" w:rsidRDefault="00EA02EC" w:rsidP="00575F7F">
      <w:pPr>
        <w:pStyle w:val="a3"/>
        <w:numPr>
          <w:ilvl w:val="0"/>
          <w:numId w:val="10"/>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lastRenderedPageBreak/>
        <w:t>Потребность в адаптации: необходимость обучающихся в эффективных стратегиях для успешного выполнения заданий в новых условиях.</w:t>
      </w:r>
    </w:p>
    <w:p w:rsidR="00EA02EC" w:rsidRPr="00575F7F" w:rsidRDefault="00EA02EC" w:rsidP="00575F7F">
      <w:pPr>
        <w:pStyle w:val="a3"/>
        <w:numPr>
          <w:ilvl w:val="0"/>
          <w:numId w:val="10"/>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Улучшение результатов: </w:t>
      </w:r>
      <w:r w:rsidR="006D0521" w:rsidRPr="00575F7F">
        <w:rPr>
          <w:rFonts w:ascii="Times New Roman" w:hAnsi="Times New Roman" w:cs="Times New Roman"/>
          <w:sz w:val="28"/>
          <w:szCs w:val="28"/>
        </w:rPr>
        <w:t>использование современных методов подготовки может повысить качество знаний и навыков учащихся.</w:t>
      </w:r>
    </w:p>
    <w:p w:rsidR="002C19E2" w:rsidRPr="00575F7F" w:rsidRDefault="006D0521" w:rsidP="00575F7F">
      <w:pPr>
        <w:pStyle w:val="a3"/>
        <w:numPr>
          <w:ilvl w:val="0"/>
          <w:numId w:val="10"/>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Инновационный подход: применение новых технологий и методик в обучении способствует улучшению мотивации и вовлеченности.</w:t>
      </w:r>
    </w:p>
    <w:p w:rsidR="006D0521" w:rsidRPr="00575F7F" w:rsidRDefault="006D0521" w:rsidP="00575F7F">
      <w:pPr>
        <w:pStyle w:val="a3"/>
        <w:numPr>
          <w:ilvl w:val="0"/>
          <w:numId w:val="10"/>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Поддержка учителей: разработка стратегий поможет педагогам более эффективно организовать процесс подготовки. Такое обоснование подчеркивает значимость темы и ее влияние на образовательный процесс.</w:t>
      </w:r>
    </w:p>
    <w:p w:rsidR="00F90B6A" w:rsidRPr="00575F7F" w:rsidRDefault="000E0114" w:rsidP="00575F7F">
      <w:pPr>
        <w:pStyle w:val="a3"/>
        <w:numPr>
          <w:ilvl w:val="0"/>
          <w:numId w:val="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Цель</w:t>
      </w:r>
      <w:r w:rsidR="007F6B26" w:rsidRPr="00575F7F">
        <w:rPr>
          <w:rFonts w:ascii="Times New Roman" w:hAnsi="Times New Roman" w:cs="Times New Roman"/>
          <w:sz w:val="28"/>
          <w:szCs w:val="28"/>
        </w:rPr>
        <w:t>:</w:t>
      </w:r>
    </w:p>
    <w:p w:rsidR="007F6B26" w:rsidRPr="00575F7F" w:rsidRDefault="000E0114" w:rsidP="00575F7F">
      <w:pPr>
        <w:pStyle w:val="a3"/>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Р</w:t>
      </w:r>
      <w:r w:rsidR="00F90B6A" w:rsidRPr="00575F7F">
        <w:rPr>
          <w:rFonts w:ascii="Times New Roman" w:hAnsi="Times New Roman" w:cs="Times New Roman"/>
          <w:sz w:val="28"/>
          <w:szCs w:val="28"/>
        </w:rPr>
        <w:t>азработка эффективных стратегий подготовки к выполнению заданий обновленного формата ВПР.</w:t>
      </w:r>
    </w:p>
    <w:p w:rsidR="00F90B6A" w:rsidRPr="00575F7F" w:rsidRDefault="00F90B6A" w:rsidP="00575F7F">
      <w:pPr>
        <w:pStyle w:val="a3"/>
        <w:numPr>
          <w:ilvl w:val="0"/>
          <w:numId w:val="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Задачи:</w:t>
      </w:r>
    </w:p>
    <w:p w:rsidR="00F90B6A" w:rsidRPr="00575F7F" w:rsidRDefault="00F90B6A" w:rsidP="00575F7F">
      <w:pPr>
        <w:pStyle w:val="a3"/>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  - Исследовать требования нового формата ВПР;</w:t>
      </w:r>
    </w:p>
    <w:p w:rsidR="00F90B6A" w:rsidRPr="00575F7F" w:rsidRDefault="00F90B6A" w:rsidP="00575F7F">
      <w:pPr>
        <w:pStyle w:val="a3"/>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  - Определить наиболее эффективные методы подготовки;</w:t>
      </w:r>
    </w:p>
    <w:p w:rsidR="00F90B6A" w:rsidRPr="00575F7F" w:rsidRDefault="00F90B6A" w:rsidP="00575F7F">
      <w:pPr>
        <w:pStyle w:val="a3"/>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 - Разработать рекомендации для учителей и учащихся</w:t>
      </w:r>
    </w:p>
    <w:p w:rsidR="007F6B26" w:rsidRPr="00575F7F" w:rsidRDefault="00F90B6A" w:rsidP="00575F7F">
      <w:pPr>
        <w:pStyle w:val="a3"/>
        <w:numPr>
          <w:ilvl w:val="0"/>
          <w:numId w:val="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Область применения:</w:t>
      </w:r>
    </w:p>
    <w:p w:rsidR="00F90B6A" w:rsidRPr="00575F7F" w:rsidRDefault="00F90B6A" w:rsidP="00575F7F">
      <w:pPr>
        <w:spacing w:after="0" w:line="360" w:lineRule="auto"/>
        <w:ind w:left="720"/>
        <w:jc w:val="both"/>
        <w:rPr>
          <w:rFonts w:ascii="Times New Roman" w:hAnsi="Times New Roman" w:cs="Times New Roman"/>
          <w:sz w:val="28"/>
          <w:szCs w:val="28"/>
        </w:rPr>
      </w:pPr>
      <w:r w:rsidRPr="00575F7F">
        <w:rPr>
          <w:rFonts w:ascii="Times New Roman" w:hAnsi="Times New Roman" w:cs="Times New Roman"/>
          <w:sz w:val="28"/>
          <w:szCs w:val="28"/>
        </w:rPr>
        <w:t>Результаты работы могут быть использованы в образовательных учреждениях, на курсах повышения квалификации для учит</w:t>
      </w:r>
      <w:r w:rsidR="00CD5128" w:rsidRPr="00575F7F">
        <w:rPr>
          <w:rFonts w:ascii="Times New Roman" w:hAnsi="Times New Roman" w:cs="Times New Roman"/>
          <w:sz w:val="28"/>
          <w:szCs w:val="28"/>
        </w:rPr>
        <w:t>елей и на родительских комитетах, собраниях.</w:t>
      </w:r>
    </w:p>
    <w:p w:rsidR="00F90B6A" w:rsidRPr="00575F7F" w:rsidRDefault="00754466" w:rsidP="00575F7F">
      <w:pPr>
        <w:pStyle w:val="a3"/>
        <w:numPr>
          <w:ilvl w:val="0"/>
          <w:numId w:val="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Формы</w:t>
      </w:r>
      <w:r w:rsidR="00F90B6A" w:rsidRPr="00575F7F">
        <w:rPr>
          <w:rFonts w:ascii="Times New Roman" w:hAnsi="Times New Roman" w:cs="Times New Roman"/>
          <w:sz w:val="28"/>
          <w:szCs w:val="28"/>
        </w:rPr>
        <w:t xml:space="preserve"> и методы реализации</w:t>
      </w:r>
      <w:r w:rsidR="000E0114" w:rsidRPr="00575F7F">
        <w:rPr>
          <w:rFonts w:ascii="Times New Roman" w:hAnsi="Times New Roman" w:cs="Times New Roman"/>
          <w:sz w:val="28"/>
          <w:szCs w:val="28"/>
        </w:rPr>
        <w:t xml:space="preserve"> новых стратегий</w:t>
      </w:r>
      <w:r w:rsidR="00F90B6A" w:rsidRPr="00575F7F">
        <w:rPr>
          <w:rFonts w:ascii="Times New Roman" w:hAnsi="Times New Roman" w:cs="Times New Roman"/>
          <w:sz w:val="28"/>
          <w:szCs w:val="28"/>
        </w:rPr>
        <w:t>:</w:t>
      </w:r>
    </w:p>
    <w:p w:rsidR="000E0114" w:rsidRPr="00575F7F" w:rsidRDefault="000E0114" w:rsidP="00575F7F">
      <w:pPr>
        <w:pStyle w:val="a3"/>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модульное обучение, практические занятия, тестирование и диагностика, групповая работа, индивидуальные планы подготовки, использование технологий, обратная связь, ресурсы и материалы</w:t>
      </w:r>
    </w:p>
    <w:p w:rsidR="00F73C70" w:rsidRPr="00575F7F" w:rsidRDefault="00F73C70" w:rsidP="00575F7F">
      <w:pPr>
        <w:pStyle w:val="a3"/>
        <w:numPr>
          <w:ilvl w:val="0"/>
          <w:numId w:val="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Целевая аудитория: </w:t>
      </w:r>
    </w:p>
    <w:p w:rsidR="00F73C70" w:rsidRPr="00575F7F" w:rsidRDefault="00F73C70" w:rsidP="00575F7F">
      <w:pPr>
        <w:pStyle w:val="a3"/>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Уч</w:t>
      </w:r>
      <w:r w:rsidR="00754466" w:rsidRPr="00575F7F">
        <w:rPr>
          <w:rFonts w:ascii="Times New Roman" w:hAnsi="Times New Roman" w:cs="Times New Roman"/>
          <w:sz w:val="28"/>
          <w:szCs w:val="28"/>
        </w:rPr>
        <w:t xml:space="preserve">ащиеся, готовящиеся к выполнению заданий обновленного формата ВПР, учителя, которые будут использовать предложенные стратегии в своей практике, администрация образовательных учреждений, </w:t>
      </w:r>
      <w:r w:rsidR="00754466" w:rsidRPr="00575F7F">
        <w:rPr>
          <w:rFonts w:ascii="Times New Roman" w:hAnsi="Times New Roman" w:cs="Times New Roman"/>
          <w:sz w:val="28"/>
          <w:szCs w:val="28"/>
        </w:rPr>
        <w:lastRenderedPageBreak/>
        <w:t>заинтересованная в повышении качества обучения, методисты, занимающиеся разработкой и внедрением образовательных программ, родители, поддерживающие обучение и развитие своих детей.</w:t>
      </w:r>
    </w:p>
    <w:p w:rsidR="00F73C70" w:rsidRPr="00575F7F" w:rsidRDefault="00F73C70" w:rsidP="00575F7F">
      <w:pPr>
        <w:pStyle w:val="a3"/>
        <w:numPr>
          <w:ilvl w:val="0"/>
          <w:numId w:val="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Результаты:</w:t>
      </w:r>
    </w:p>
    <w:p w:rsidR="00F73C70" w:rsidRPr="00575F7F" w:rsidRDefault="00231CE8" w:rsidP="00575F7F">
      <w:pPr>
        <w:pStyle w:val="a3"/>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повышение уровня подготовки учащихся: улучшение навыков выполнения заданий обновленного формата ВПР;</w:t>
      </w:r>
      <w:r w:rsidR="00A04C94" w:rsidRPr="00575F7F">
        <w:rPr>
          <w:rFonts w:ascii="Times New Roman" w:hAnsi="Times New Roman" w:cs="Times New Roman"/>
          <w:sz w:val="28"/>
          <w:szCs w:val="28"/>
        </w:rPr>
        <w:t xml:space="preserve"> (увеличилось количество «5» и «4» в сравнении с 2024г.)</w:t>
      </w:r>
    </w:p>
    <w:p w:rsidR="00231CE8" w:rsidRPr="00575F7F" w:rsidRDefault="00231CE8" w:rsidP="00575F7F">
      <w:pPr>
        <w:pStyle w:val="a3"/>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 - увеличение процентной доли успешных сдач ВПР</w:t>
      </w:r>
      <w:r w:rsidR="00A04C94" w:rsidRPr="00575F7F">
        <w:rPr>
          <w:rFonts w:ascii="Times New Roman" w:hAnsi="Times New Roman" w:cs="Times New Roman"/>
          <w:sz w:val="28"/>
          <w:szCs w:val="28"/>
        </w:rPr>
        <w:t xml:space="preserve"> на 1,5 % в сравнении с 2024г.</w:t>
      </w:r>
    </w:p>
    <w:p w:rsidR="00231CE8" w:rsidRPr="00575F7F" w:rsidRDefault="00231CE8" w:rsidP="00575F7F">
      <w:pPr>
        <w:pStyle w:val="a3"/>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 - развитие педагогических компетенций: повышение квалификации учителей в области новых методов подготовки;</w:t>
      </w:r>
    </w:p>
    <w:p w:rsidR="00231CE8" w:rsidRPr="00575F7F" w:rsidRDefault="00231CE8" w:rsidP="00575F7F">
      <w:pPr>
        <w:pStyle w:val="a3"/>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 - формирование положительной мотивации: повышение заинтересованности учащихся в учебном процессе; </w:t>
      </w:r>
    </w:p>
    <w:p w:rsidR="00F73C70" w:rsidRPr="00575F7F" w:rsidRDefault="00231CE8" w:rsidP="00575F7F">
      <w:pPr>
        <w:pStyle w:val="a3"/>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 - улучшение качества образовательного процесса: внедрение современных подходов и технологий в обучение.</w:t>
      </w:r>
    </w:p>
    <w:p w:rsidR="00645976" w:rsidRPr="00575F7F" w:rsidRDefault="00645976" w:rsidP="00575F7F">
      <w:pPr>
        <w:spacing w:after="0" w:line="360" w:lineRule="auto"/>
        <w:jc w:val="center"/>
        <w:rPr>
          <w:rFonts w:ascii="Times New Roman" w:hAnsi="Times New Roman" w:cs="Times New Roman"/>
          <w:b/>
          <w:sz w:val="28"/>
          <w:szCs w:val="28"/>
        </w:rPr>
      </w:pPr>
      <w:r w:rsidRPr="00575F7F">
        <w:rPr>
          <w:rFonts w:ascii="Times New Roman" w:hAnsi="Times New Roman" w:cs="Times New Roman"/>
          <w:b/>
          <w:sz w:val="28"/>
          <w:szCs w:val="28"/>
        </w:rPr>
        <w:t>Основная часть</w:t>
      </w:r>
    </w:p>
    <w:p w:rsidR="00645976" w:rsidRPr="00575F7F" w:rsidRDefault="00645976" w:rsidP="00575F7F">
      <w:pPr>
        <w:spacing w:after="0" w:line="360" w:lineRule="auto"/>
        <w:jc w:val="center"/>
        <w:rPr>
          <w:rFonts w:ascii="Times New Roman" w:hAnsi="Times New Roman" w:cs="Times New Roman"/>
          <w:b/>
          <w:sz w:val="28"/>
          <w:szCs w:val="28"/>
        </w:rPr>
      </w:pPr>
      <w:r w:rsidRPr="00575F7F">
        <w:rPr>
          <w:rFonts w:ascii="Times New Roman" w:hAnsi="Times New Roman" w:cs="Times New Roman"/>
          <w:b/>
          <w:sz w:val="28"/>
          <w:szCs w:val="28"/>
        </w:rPr>
        <w:t>(методическая разработка)</w:t>
      </w:r>
    </w:p>
    <w:p w:rsidR="00645976" w:rsidRPr="00575F7F" w:rsidRDefault="00645976" w:rsidP="00575F7F">
      <w:pPr>
        <w:spacing w:after="0" w:line="360" w:lineRule="auto"/>
        <w:rPr>
          <w:rFonts w:ascii="Times New Roman" w:hAnsi="Times New Roman" w:cs="Times New Roman"/>
          <w:sz w:val="28"/>
          <w:szCs w:val="28"/>
        </w:rPr>
      </w:pPr>
      <w:r w:rsidRPr="00575F7F">
        <w:rPr>
          <w:rFonts w:ascii="Times New Roman" w:hAnsi="Times New Roman" w:cs="Times New Roman"/>
          <w:sz w:val="28"/>
          <w:szCs w:val="28"/>
        </w:rPr>
        <w:t>Описание подготовки:</w:t>
      </w:r>
    </w:p>
    <w:p w:rsidR="00B1724F" w:rsidRPr="00575F7F" w:rsidRDefault="00BD613A"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Для подготовки к семинару выполнено</w:t>
      </w:r>
      <w:r w:rsidR="00B1724F" w:rsidRPr="00575F7F">
        <w:rPr>
          <w:rFonts w:ascii="Times New Roman" w:hAnsi="Times New Roman" w:cs="Times New Roman"/>
          <w:sz w:val="28"/>
          <w:szCs w:val="28"/>
        </w:rPr>
        <w:t xml:space="preserve"> несколько ключевых шагов:</w:t>
      </w:r>
    </w:p>
    <w:p w:rsidR="00B1724F" w:rsidRPr="00575F7F" w:rsidRDefault="00BD613A" w:rsidP="00575F7F">
      <w:pPr>
        <w:pStyle w:val="a3"/>
        <w:numPr>
          <w:ilvl w:val="0"/>
          <w:numId w:val="1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Определена цель семинара и целевая аудитория (</w:t>
      </w:r>
      <w:r w:rsidR="00B1724F" w:rsidRPr="00575F7F">
        <w:rPr>
          <w:rFonts w:ascii="Times New Roman" w:hAnsi="Times New Roman" w:cs="Times New Roman"/>
          <w:sz w:val="28"/>
          <w:szCs w:val="28"/>
        </w:rPr>
        <w:t>педагогические работники общеобразовательных организаций города Дзержинска).</w:t>
      </w:r>
    </w:p>
    <w:p w:rsidR="0031767F" w:rsidRPr="00575F7F" w:rsidRDefault="002E7A34" w:rsidP="00575F7F">
      <w:pPr>
        <w:pStyle w:val="a3"/>
        <w:numPr>
          <w:ilvl w:val="0"/>
          <w:numId w:val="1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Подготовлена программа: выбрана тема, определена структура и продолжительность каждой части.</w:t>
      </w:r>
    </w:p>
    <w:p w:rsidR="002E7A34" w:rsidRPr="00575F7F" w:rsidRDefault="002E7A34" w:rsidP="00575F7F">
      <w:pPr>
        <w:pStyle w:val="a3"/>
        <w:numPr>
          <w:ilvl w:val="0"/>
          <w:numId w:val="1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Подготовлены материалы: пре</w:t>
      </w:r>
      <w:r w:rsidR="0031767F" w:rsidRPr="00575F7F">
        <w:rPr>
          <w:rFonts w:ascii="Times New Roman" w:hAnsi="Times New Roman" w:cs="Times New Roman"/>
          <w:sz w:val="28"/>
          <w:szCs w:val="28"/>
        </w:rPr>
        <w:t xml:space="preserve">зентация, раздаточные материалы, примеры заданий. </w:t>
      </w:r>
    </w:p>
    <w:p w:rsidR="002E7A34" w:rsidRPr="00575F7F" w:rsidRDefault="002E7A34" w:rsidP="00575F7F">
      <w:pPr>
        <w:pStyle w:val="a3"/>
        <w:numPr>
          <w:ilvl w:val="0"/>
          <w:numId w:val="1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Выбраны спикеры: Прохорова Е.Н., Мочалова Ж.А., учителя английского языка МБОУ школы № 27.</w:t>
      </w:r>
    </w:p>
    <w:p w:rsidR="002E7A34" w:rsidRPr="00575F7F" w:rsidRDefault="002E7A34" w:rsidP="00575F7F">
      <w:pPr>
        <w:pStyle w:val="a3"/>
        <w:numPr>
          <w:ilvl w:val="0"/>
          <w:numId w:val="1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Организовано место проведения </w:t>
      </w:r>
      <w:r w:rsidR="00B1724F" w:rsidRPr="00575F7F">
        <w:rPr>
          <w:rFonts w:ascii="Times New Roman" w:hAnsi="Times New Roman" w:cs="Times New Roman"/>
          <w:sz w:val="28"/>
          <w:szCs w:val="28"/>
        </w:rPr>
        <w:t>(</w:t>
      </w:r>
      <w:r w:rsidRPr="00575F7F">
        <w:rPr>
          <w:rFonts w:ascii="Times New Roman" w:hAnsi="Times New Roman" w:cs="Times New Roman"/>
          <w:sz w:val="28"/>
          <w:szCs w:val="28"/>
        </w:rPr>
        <w:t>МБОУ школа № 27</w:t>
      </w:r>
      <w:r w:rsidR="00B1724F" w:rsidRPr="00575F7F">
        <w:rPr>
          <w:rFonts w:ascii="Times New Roman" w:hAnsi="Times New Roman" w:cs="Times New Roman"/>
          <w:sz w:val="28"/>
          <w:szCs w:val="28"/>
        </w:rPr>
        <w:t>, кабинет № 27</w:t>
      </w:r>
      <w:r w:rsidRPr="00575F7F">
        <w:rPr>
          <w:rFonts w:ascii="Times New Roman" w:hAnsi="Times New Roman" w:cs="Times New Roman"/>
          <w:sz w:val="28"/>
          <w:szCs w:val="28"/>
        </w:rPr>
        <w:t>)</w:t>
      </w:r>
    </w:p>
    <w:p w:rsidR="002E7A34" w:rsidRPr="00575F7F" w:rsidRDefault="002E7A34" w:rsidP="00575F7F">
      <w:pPr>
        <w:pStyle w:val="a3"/>
        <w:numPr>
          <w:ilvl w:val="0"/>
          <w:numId w:val="1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Отправлены приглашения и информация о семинаре</w:t>
      </w:r>
    </w:p>
    <w:p w:rsidR="002E7A34" w:rsidRPr="00575F7F" w:rsidRDefault="002E7A34" w:rsidP="00575F7F">
      <w:pPr>
        <w:pStyle w:val="a3"/>
        <w:numPr>
          <w:ilvl w:val="0"/>
          <w:numId w:val="1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Прорепетированы выступления и проверены все технические средства.</w:t>
      </w:r>
    </w:p>
    <w:p w:rsidR="00BD613A" w:rsidRPr="00575F7F" w:rsidRDefault="002E7A34" w:rsidP="00575F7F">
      <w:pPr>
        <w:pStyle w:val="a3"/>
        <w:numPr>
          <w:ilvl w:val="0"/>
          <w:numId w:val="1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lastRenderedPageBreak/>
        <w:t>Подготовлены вопросы для обсуждения и интерактивные элементы, чтобы вовлечь участников.</w:t>
      </w:r>
    </w:p>
    <w:p w:rsidR="00F90BCD" w:rsidRPr="00575F7F" w:rsidRDefault="00F90BCD" w:rsidP="00575F7F">
      <w:pPr>
        <w:spacing w:after="0" w:line="360" w:lineRule="auto"/>
        <w:jc w:val="center"/>
        <w:rPr>
          <w:rFonts w:ascii="Times New Roman" w:hAnsi="Times New Roman" w:cs="Times New Roman"/>
          <w:sz w:val="28"/>
          <w:szCs w:val="28"/>
        </w:rPr>
      </w:pPr>
      <w:r w:rsidRPr="00575F7F">
        <w:rPr>
          <w:rFonts w:ascii="Times New Roman" w:hAnsi="Times New Roman" w:cs="Times New Roman"/>
          <w:sz w:val="28"/>
          <w:szCs w:val="28"/>
        </w:rPr>
        <w:t>Семинар – практикум по теме:</w:t>
      </w:r>
    </w:p>
    <w:p w:rsidR="00575F7F" w:rsidRDefault="00F90BCD" w:rsidP="00575F7F">
      <w:pPr>
        <w:pStyle w:val="a3"/>
        <w:spacing w:after="0" w:line="360" w:lineRule="auto"/>
        <w:ind w:left="0" w:firstLine="709"/>
        <w:jc w:val="both"/>
        <w:rPr>
          <w:rFonts w:ascii="Times New Roman" w:hAnsi="Times New Roman" w:cs="Times New Roman"/>
          <w:sz w:val="28"/>
          <w:szCs w:val="28"/>
        </w:rPr>
      </w:pPr>
      <w:r w:rsidRPr="00575F7F">
        <w:rPr>
          <w:rFonts w:ascii="Times New Roman" w:hAnsi="Times New Roman" w:cs="Times New Roman"/>
          <w:sz w:val="28"/>
          <w:szCs w:val="28"/>
        </w:rPr>
        <w:t>Стратегии подготовки обучающихся к выполнению заданий обновленного ф</w:t>
      </w:r>
      <w:r w:rsidR="00B1724F" w:rsidRPr="00575F7F">
        <w:rPr>
          <w:rFonts w:ascii="Times New Roman" w:hAnsi="Times New Roman" w:cs="Times New Roman"/>
          <w:sz w:val="28"/>
          <w:szCs w:val="28"/>
        </w:rPr>
        <w:t>ормата ВПР по английскому языку</w:t>
      </w:r>
      <w:r w:rsidR="00575F7F">
        <w:rPr>
          <w:rFonts w:ascii="Times New Roman" w:hAnsi="Times New Roman" w:cs="Times New Roman"/>
          <w:sz w:val="28"/>
          <w:szCs w:val="28"/>
        </w:rPr>
        <w:t xml:space="preserve"> </w:t>
      </w:r>
      <w:r w:rsidR="00B1724F" w:rsidRPr="00575F7F">
        <w:rPr>
          <w:rFonts w:ascii="Times New Roman" w:hAnsi="Times New Roman" w:cs="Times New Roman"/>
          <w:sz w:val="28"/>
          <w:szCs w:val="28"/>
        </w:rPr>
        <w:t>для педагогических работников общеобразовательных организаций города Дзержинска.</w:t>
      </w:r>
    </w:p>
    <w:p w:rsidR="00575F7F" w:rsidRPr="00575F7F" w:rsidRDefault="00BD613A" w:rsidP="00575F7F">
      <w:pPr>
        <w:pStyle w:val="a3"/>
        <w:spacing w:after="0" w:line="360" w:lineRule="auto"/>
        <w:ind w:left="0" w:firstLine="709"/>
        <w:jc w:val="both"/>
        <w:rPr>
          <w:rFonts w:ascii="Times New Roman" w:hAnsi="Times New Roman" w:cs="Times New Roman"/>
          <w:sz w:val="28"/>
          <w:szCs w:val="28"/>
        </w:rPr>
      </w:pPr>
      <w:r w:rsidRPr="00575F7F">
        <w:rPr>
          <w:rFonts w:ascii="Times New Roman" w:hAnsi="Times New Roman" w:cs="Times New Roman"/>
          <w:sz w:val="28"/>
          <w:szCs w:val="28"/>
        </w:rPr>
        <w:t>Цели семинара:</w:t>
      </w:r>
      <w:r w:rsidR="00F90BCD" w:rsidRPr="00575F7F">
        <w:rPr>
          <w:rFonts w:ascii="Times New Roman" w:hAnsi="Times New Roman" w:cs="Times New Roman"/>
          <w:sz w:val="28"/>
          <w:szCs w:val="28"/>
        </w:rPr>
        <w:t xml:space="preserve"> </w:t>
      </w:r>
    </w:p>
    <w:p w:rsidR="00575F7F" w:rsidRDefault="00F90BCD" w:rsidP="00575F7F">
      <w:pPr>
        <w:pStyle w:val="a3"/>
        <w:numPr>
          <w:ilvl w:val="0"/>
          <w:numId w:val="29"/>
        </w:numPr>
        <w:spacing w:after="0" w:line="360" w:lineRule="auto"/>
        <w:ind w:left="1560"/>
        <w:jc w:val="both"/>
        <w:rPr>
          <w:rFonts w:ascii="Times New Roman" w:hAnsi="Times New Roman" w:cs="Times New Roman"/>
          <w:sz w:val="28"/>
          <w:szCs w:val="28"/>
        </w:rPr>
      </w:pPr>
      <w:r w:rsidRPr="00575F7F">
        <w:rPr>
          <w:rFonts w:ascii="Times New Roman" w:hAnsi="Times New Roman" w:cs="Times New Roman"/>
          <w:sz w:val="28"/>
          <w:szCs w:val="28"/>
        </w:rPr>
        <w:t>ознакомить участников с обновленным форматом ВПР и развить практические навыки подготовки к ВПР</w:t>
      </w:r>
    </w:p>
    <w:p w:rsidR="00575F7F" w:rsidRPr="00575F7F" w:rsidRDefault="00575F7F" w:rsidP="00575F7F">
      <w:pPr>
        <w:pStyle w:val="a3"/>
        <w:numPr>
          <w:ilvl w:val="0"/>
          <w:numId w:val="29"/>
        </w:numPr>
        <w:spacing w:after="0" w:line="360" w:lineRule="auto"/>
        <w:ind w:left="1560"/>
        <w:jc w:val="both"/>
        <w:rPr>
          <w:rFonts w:ascii="Times New Roman" w:hAnsi="Times New Roman" w:cs="Times New Roman"/>
          <w:sz w:val="28"/>
          <w:szCs w:val="28"/>
        </w:rPr>
      </w:pPr>
      <w:r w:rsidRPr="00575F7F">
        <w:rPr>
          <w:rFonts w:ascii="Times New Roman" w:hAnsi="Times New Roman" w:cs="Times New Roman"/>
          <w:sz w:val="28"/>
          <w:szCs w:val="28"/>
        </w:rPr>
        <w:t>о</w:t>
      </w:r>
      <w:r w:rsidR="00F90BCD" w:rsidRPr="00575F7F">
        <w:rPr>
          <w:rFonts w:ascii="Times New Roman" w:hAnsi="Times New Roman" w:cs="Times New Roman"/>
          <w:sz w:val="28"/>
          <w:szCs w:val="28"/>
        </w:rPr>
        <w:t>бсудить практические мето</w:t>
      </w:r>
      <w:r w:rsidRPr="00575F7F">
        <w:rPr>
          <w:rFonts w:ascii="Times New Roman" w:hAnsi="Times New Roman" w:cs="Times New Roman"/>
          <w:sz w:val="28"/>
          <w:szCs w:val="28"/>
        </w:rPr>
        <w:t>ды и приемы подготовки учащихся.</w:t>
      </w:r>
    </w:p>
    <w:p w:rsidR="00F90BCD" w:rsidRPr="00575F7F" w:rsidRDefault="00F90BCD" w:rsidP="00575F7F">
      <w:pPr>
        <w:spacing w:after="0" w:line="360" w:lineRule="auto"/>
        <w:ind w:left="840"/>
        <w:jc w:val="both"/>
        <w:rPr>
          <w:rFonts w:ascii="Times New Roman" w:hAnsi="Times New Roman" w:cs="Times New Roman"/>
          <w:sz w:val="28"/>
          <w:szCs w:val="28"/>
        </w:rPr>
      </w:pPr>
      <w:r w:rsidRPr="00575F7F">
        <w:rPr>
          <w:rFonts w:ascii="Times New Roman" w:hAnsi="Times New Roman" w:cs="Times New Roman"/>
          <w:sz w:val="28"/>
          <w:szCs w:val="28"/>
        </w:rPr>
        <w:t>Структура:</w:t>
      </w:r>
    </w:p>
    <w:p w:rsidR="00575F7F" w:rsidRDefault="00F90BCD" w:rsidP="00575F7F">
      <w:pPr>
        <w:pStyle w:val="a3"/>
        <w:numPr>
          <w:ilvl w:val="0"/>
          <w:numId w:val="30"/>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Введение</w:t>
      </w:r>
      <w:r w:rsidR="00D939B4" w:rsidRPr="00575F7F">
        <w:rPr>
          <w:rFonts w:ascii="Times New Roman" w:hAnsi="Times New Roman" w:cs="Times New Roman"/>
          <w:sz w:val="28"/>
          <w:szCs w:val="28"/>
        </w:rPr>
        <w:t xml:space="preserve"> (10 минут)</w:t>
      </w:r>
      <w:r w:rsidRPr="00575F7F">
        <w:rPr>
          <w:rFonts w:ascii="Times New Roman" w:hAnsi="Times New Roman" w:cs="Times New Roman"/>
          <w:sz w:val="28"/>
          <w:szCs w:val="28"/>
        </w:rPr>
        <w:t>:</w:t>
      </w:r>
      <w:r w:rsidR="00D939B4" w:rsidRPr="00575F7F">
        <w:rPr>
          <w:rFonts w:ascii="Times New Roman" w:hAnsi="Times New Roman" w:cs="Times New Roman"/>
          <w:sz w:val="28"/>
          <w:szCs w:val="28"/>
        </w:rPr>
        <w:t xml:space="preserve"> Приветствие ввод в тему</w:t>
      </w:r>
    </w:p>
    <w:p w:rsidR="00F90BCD" w:rsidRPr="00575F7F" w:rsidRDefault="00F90BCD" w:rsidP="00575F7F">
      <w:pPr>
        <w:pStyle w:val="a3"/>
        <w:numPr>
          <w:ilvl w:val="0"/>
          <w:numId w:val="30"/>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Обзор изменений в формате ВПР и их значимость</w:t>
      </w:r>
      <w:r w:rsidR="00907672" w:rsidRPr="00575F7F">
        <w:rPr>
          <w:rFonts w:ascii="Times New Roman" w:hAnsi="Times New Roman" w:cs="Times New Roman"/>
          <w:sz w:val="28"/>
          <w:szCs w:val="28"/>
        </w:rPr>
        <w:t xml:space="preserve"> (15 минут)</w:t>
      </w:r>
      <w:r w:rsidRPr="00575F7F">
        <w:rPr>
          <w:rFonts w:ascii="Times New Roman" w:hAnsi="Times New Roman" w:cs="Times New Roman"/>
          <w:sz w:val="28"/>
          <w:szCs w:val="28"/>
        </w:rPr>
        <w:t>.</w:t>
      </w:r>
    </w:p>
    <w:p w:rsidR="00575F7F" w:rsidRDefault="000A4E41" w:rsidP="00575F7F">
      <w:pPr>
        <w:spacing w:after="0" w:line="360" w:lineRule="auto"/>
        <w:ind w:firstLine="709"/>
        <w:jc w:val="both"/>
        <w:rPr>
          <w:rFonts w:ascii="Times New Roman" w:hAnsi="Times New Roman" w:cs="Times New Roman"/>
          <w:sz w:val="28"/>
          <w:szCs w:val="28"/>
        </w:rPr>
      </w:pPr>
      <w:r w:rsidRPr="00575F7F">
        <w:rPr>
          <w:rFonts w:ascii="Times New Roman" w:hAnsi="Times New Roman" w:cs="Times New Roman"/>
          <w:sz w:val="28"/>
          <w:szCs w:val="28"/>
        </w:rPr>
        <w:t>ВПР будет проходить как централизованное тестирование. Работы детей будут иметь определенный код. С 4-8 классы длительность работы составляет 45 минут, в старших классах 90 минут. Работа проводится на бумажном носителе, устная часть отменена, убраны задания на лексику, добавлено электронное письмо.</w:t>
      </w:r>
      <w:r w:rsidR="00575F7F">
        <w:rPr>
          <w:rFonts w:ascii="Times New Roman" w:hAnsi="Times New Roman" w:cs="Times New Roman"/>
          <w:sz w:val="28"/>
          <w:szCs w:val="28"/>
        </w:rPr>
        <w:t xml:space="preserve"> </w:t>
      </w:r>
      <w:r w:rsidR="009F0F72" w:rsidRPr="00575F7F">
        <w:rPr>
          <w:rFonts w:ascii="Times New Roman" w:hAnsi="Times New Roman" w:cs="Times New Roman"/>
          <w:sz w:val="28"/>
          <w:szCs w:val="28"/>
        </w:rPr>
        <w:t>На сайте ФИОКО (Федерального института оценки качества образования опубликованы образцы проверочных работ по всем предметам. В каждой работе есть разделы: аудирование, чтение, грамматика, письмо.</w:t>
      </w:r>
      <w:r w:rsidR="00562C06" w:rsidRPr="00575F7F">
        <w:rPr>
          <w:rFonts w:ascii="Times New Roman" w:hAnsi="Times New Roman" w:cs="Times New Roman"/>
          <w:sz w:val="28"/>
          <w:szCs w:val="28"/>
        </w:rPr>
        <w:t xml:space="preserve"> В 4 классе – заполнение анкеты. В 10 классе добавлен раздел «Страноведение».</w:t>
      </w:r>
    </w:p>
    <w:p w:rsidR="00AE4703" w:rsidRPr="00575F7F" w:rsidRDefault="00AE4703" w:rsidP="00575F7F">
      <w:pPr>
        <w:spacing w:after="0" w:line="360" w:lineRule="auto"/>
        <w:ind w:firstLine="709"/>
        <w:jc w:val="both"/>
        <w:rPr>
          <w:rFonts w:ascii="Times New Roman" w:hAnsi="Times New Roman" w:cs="Times New Roman"/>
          <w:sz w:val="28"/>
          <w:szCs w:val="28"/>
        </w:rPr>
      </w:pPr>
      <w:r w:rsidRPr="00575F7F">
        <w:rPr>
          <w:rFonts w:ascii="Times New Roman" w:hAnsi="Times New Roman" w:cs="Times New Roman"/>
          <w:sz w:val="28"/>
          <w:szCs w:val="28"/>
        </w:rPr>
        <w:t>Рассмотрим ВПР для 4 класса. В задании по аудированию</w:t>
      </w:r>
      <w:r w:rsidR="00E81598" w:rsidRPr="00575F7F">
        <w:rPr>
          <w:rFonts w:ascii="Times New Roman" w:hAnsi="Times New Roman" w:cs="Times New Roman"/>
          <w:sz w:val="28"/>
          <w:szCs w:val="28"/>
        </w:rPr>
        <w:t xml:space="preserve"> проверяется сформированн</w:t>
      </w:r>
      <w:r w:rsidRPr="00575F7F">
        <w:rPr>
          <w:rFonts w:ascii="Times New Roman" w:hAnsi="Times New Roman" w:cs="Times New Roman"/>
          <w:sz w:val="28"/>
          <w:szCs w:val="28"/>
        </w:rPr>
        <w:t>ость умения понимать в прослушанном те</w:t>
      </w:r>
      <w:r w:rsidR="00417DA9" w:rsidRPr="00575F7F">
        <w:rPr>
          <w:rFonts w:ascii="Times New Roman" w:hAnsi="Times New Roman" w:cs="Times New Roman"/>
          <w:sz w:val="28"/>
          <w:szCs w:val="28"/>
        </w:rPr>
        <w:t xml:space="preserve">ксте запрашиваемую информацию. Далее, нужно </w:t>
      </w:r>
      <w:r w:rsidRPr="00575F7F">
        <w:rPr>
          <w:rFonts w:ascii="Times New Roman" w:hAnsi="Times New Roman" w:cs="Times New Roman"/>
          <w:sz w:val="28"/>
          <w:szCs w:val="28"/>
        </w:rPr>
        <w:t xml:space="preserve">ответить на вопросы, </w:t>
      </w:r>
      <w:r w:rsidR="00E81598" w:rsidRPr="00575F7F">
        <w:rPr>
          <w:rFonts w:ascii="Times New Roman" w:hAnsi="Times New Roman" w:cs="Times New Roman"/>
          <w:sz w:val="28"/>
          <w:szCs w:val="28"/>
        </w:rPr>
        <w:t>которые требуют дополнительного обдумывания. В разделе «Чтение» предполагаются ответы на вопросы и тоже есть 3 варианта ответа. В разделе «Грамматика» нужно вставить одну из грамматических форм (</w:t>
      </w:r>
      <w:r w:rsidR="00E81598" w:rsidRPr="00575F7F">
        <w:rPr>
          <w:rFonts w:ascii="Times New Roman" w:hAnsi="Times New Roman" w:cs="Times New Roman"/>
          <w:sz w:val="28"/>
          <w:szCs w:val="28"/>
          <w:lang w:val="en-US"/>
        </w:rPr>
        <w:t>PastSimple</w:t>
      </w:r>
      <w:r w:rsidR="00E81598" w:rsidRPr="00575F7F">
        <w:rPr>
          <w:rFonts w:ascii="Times New Roman" w:hAnsi="Times New Roman" w:cs="Times New Roman"/>
          <w:sz w:val="28"/>
          <w:szCs w:val="28"/>
        </w:rPr>
        <w:t xml:space="preserve">, одну из степеней сравнения прилагательных, местоимения и </w:t>
      </w:r>
      <w:r w:rsidR="00E81598" w:rsidRPr="00575F7F">
        <w:rPr>
          <w:rFonts w:ascii="Times New Roman" w:hAnsi="Times New Roman" w:cs="Times New Roman"/>
          <w:sz w:val="28"/>
          <w:szCs w:val="28"/>
          <w:lang w:val="en-US"/>
        </w:rPr>
        <w:t>PresentSimple</w:t>
      </w:r>
      <w:r w:rsidR="00E81598" w:rsidRPr="00575F7F">
        <w:rPr>
          <w:rFonts w:ascii="Times New Roman" w:hAnsi="Times New Roman" w:cs="Times New Roman"/>
          <w:sz w:val="28"/>
          <w:szCs w:val="28"/>
        </w:rPr>
        <w:t>).</w:t>
      </w:r>
      <w:r w:rsidR="00575F7F">
        <w:rPr>
          <w:rFonts w:ascii="Times New Roman" w:hAnsi="Times New Roman" w:cs="Times New Roman"/>
          <w:sz w:val="28"/>
          <w:szCs w:val="28"/>
        </w:rPr>
        <w:t xml:space="preserve"> </w:t>
      </w:r>
      <w:r w:rsidR="00E81598" w:rsidRPr="00575F7F">
        <w:rPr>
          <w:rFonts w:ascii="Times New Roman" w:hAnsi="Times New Roman" w:cs="Times New Roman"/>
          <w:sz w:val="28"/>
          <w:szCs w:val="28"/>
        </w:rPr>
        <w:t xml:space="preserve">Раздел «Письмо» </w:t>
      </w:r>
      <w:r w:rsidR="00E81598" w:rsidRPr="00575F7F">
        <w:rPr>
          <w:rFonts w:ascii="Times New Roman" w:hAnsi="Times New Roman" w:cs="Times New Roman"/>
          <w:sz w:val="28"/>
          <w:szCs w:val="28"/>
        </w:rPr>
        <w:lastRenderedPageBreak/>
        <w:t>включает в себя заполнение анкеты.</w:t>
      </w:r>
      <w:r w:rsidR="00ED4F60" w:rsidRPr="00575F7F">
        <w:rPr>
          <w:rFonts w:ascii="Times New Roman" w:hAnsi="Times New Roman" w:cs="Times New Roman"/>
          <w:sz w:val="28"/>
          <w:szCs w:val="28"/>
        </w:rPr>
        <w:t xml:space="preserve"> Во всех классах проверочные работы имеют схожую структуру, но отличия присутствуют.</w:t>
      </w:r>
    </w:p>
    <w:p w:rsidR="00ED4F60" w:rsidRPr="00575F7F" w:rsidRDefault="00EB4D8A" w:rsidP="00575F7F">
      <w:pPr>
        <w:spacing w:after="0" w:line="360" w:lineRule="auto"/>
        <w:ind w:firstLine="709"/>
        <w:jc w:val="both"/>
        <w:rPr>
          <w:rFonts w:ascii="Times New Roman" w:hAnsi="Times New Roman" w:cs="Times New Roman"/>
          <w:sz w:val="28"/>
          <w:szCs w:val="28"/>
        </w:rPr>
      </w:pPr>
      <w:r w:rsidRPr="00575F7F">
        <w:rPr>
          <w:rFonts w:ascii="Times New Roman" w:hAnsi="Times New Roman" w:cs="Times New Roman"/>
          <w:sz w:val="28"/>
          <w:szCs w:val="28"/>
        </w:rPr>
        <w:t>Например, в разделе «А</w:t>
      </w:r>
      <w:r w:rsidR="00ED4F60" w:rsidRPr="00575F7F">
        <w:rPr>
          <w:rFonts w:ascii="Times New Roman" w:hAnsi="Times New Roman" w:cs="Times New Roman"/>
          <w:sz w:val="28"/>
          <w:szCs w:val="28"/>
        </w:rPr>
        <w:t>удировани</w:t>
      </w:r>
      <w:r w:rsidRPr="00575F7F">
        <w:rPr>
          <w:rFonts w:ascii="Times New Roman" w:hAnsi="Times New Roman" w:cs="Times New Roman"/>
          <w:sz w:val="28"/>
          <w:szCs w:val="28"/>
        </w:rPr>
        <w:t>е»</w:t>
      </w:r>
      <w:r w:rsidR="00ED4F60" w:rsidRPr="00575F7F">
        <w:rPr>
          <w:rFonts w:ascii="Times New Roman" w:hAnsi="Times New Roman" w:cs="Times New Roman"/>
          <w:sz w:val="28"/>
          <w:szCs w:val="28"/>
        </w:rPr>
        <w:t xml:space="preserve"> 4-х и 7-х классов необходимо выбрать ответ из 3-х предложенных; в 5-х, 6-х классах нужно определить верные или не верные высказывания. В 8-м классе нужно выбрать ответ из 4-х предложенных. В 10 классе учащиеся выбирают 1 из 3-х вариантов ответов.</w:t>
      </w:r>
    </w:p>
    <w:p w:rsidR="00544B55" w:rsidRPr="00575F7F" w:rsidRDefault="0084003E"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В </w:t>
      </w:r>
      <w:r w:rsidR="00EB4D8A" w:rsidRPr="00575F7F">
        <w:rPr>
          <w:rFonts w:ascii="Times New Roman" w:hAnsi="Times New Roman" w:cs="Times New Roman"/>
          <w:sz w:val="28"/>
          <w:szCs w:val="28"/>
        </w:rPr>
        <w:t>разделе «Ч</w:t>
      </w:r>
      <w:r w:rsidRPr="00575F7F">
        <w:rPr>
          <w:rFonts w:ascii="Times New Roman" w:hAnsi="Times New Roman" w:cs="Times New Roman"/>
          <w:sz w:val="28"/>
          <w:szCs w:val="28"/>
        </w:rPr>
        <w:t>тени</w:t>
      </w:r>
      <w:r w:rsidR="00EB4D8A" w:rsidRPr="00575F7F">
        <w:rPr>
          <w:rFonts w:ascii="Times New Roman" w:hAnsi="Times New Roman" w:cs="Times New Roman"/>
          <w:sz w:val="28"/>
          <w:szCs w:val="28"/>
        </w:rPr>
        <w:t>е» проверяется сформированн</w:t>
      </w:r>
      <w:r w:rsidRPr="00575F7F">
        <w:rPr>
          <w:rFonts w:ascii="Times New Roman" w:hAnsi="Times New Roman" w:cs="Times New Roman"/>
          <w:sz w:val="28"/>
          <w:szCs w:val="28"/>
        </w:rPr>
        <w:t>ость умения понимать запрашиваемую информацию. В 4-6 класса</w:t>
      </w:r>
      <w:r w:rsidR="00EB4D8A" w:rsidRPr="00575F7F">
        <w:rPr>
          <w:rFonts w:ascii="Times New Roman" w:hAnsi="Times New Roman" w:cs="Times New Roman"/>
          <w:sz w:val="28"/>
          <w:szCs w:val="28"/>
        </w:rPr>
        <w:t>х</w:t>
      </w:r>
      <w:r w:rsidRPr="00575F7F">
        <w:rPr>
          <w:rFonts w:ascii="Times New Roman" w:hAnsi="Times New Roman" w:cs="Times New Roman"/>
          <w:sz w:val="28"/>
          <w:szCs w:val="28"/>
        </w:rPr>
        <w:t xml:space="preserve"> нужно выбрать ответ на вопрос из 3-х предложенных вариантов. В 7-8 классах необходим</w:t>
      </w:r>
      <w:r w:rsidR="00417DA9" w:rsidRPr="00575F7F">
        <w:rPr>
          <w:rFonts w:ascii="Times New Roman" w:hAnsi="Times New Roman" w:cs="Times New Roman"/>
          <w:sz w:val="28"/>
          <w:szCs w:val="28"/>
        </w:rPr>
        <w:t>о</w:t>
      </w:r>
      <w:r w:rsidRPr="00575F7F">
        <w:rPr>
          <w:rFonts w:ascii="Times New Roman" w:hAnsi="Times New Roman" w:cs="Times New Roman"/>
          <w:sz w:val="28"/>
          <w:szCs w:val="28"/>
        </w:rPr>
        <w:t xml:space="preserve"> продолжить предложение, выбрав один из 3 вариантов. В 10 классе, в задании базового уровня нужно установить соответствия между текстами и заголовками. В </w:t>
      </w:r>
      <w:r w:rsidR="00417DA9" w:rsidRPr="00575F7F">
        <w:rPr>
          <w:rFonts w:ascii="Times New Roman" w:hAnsi="Times New Roman" w:cs="Times New Roman"/>
          <w:sz w:val="28"/>
          <w:szCs w:val="28"/>
        </w:rPr>
        <w:t xml:space="preserve">задании повышенного уровня - </w:t>
      </w:r>
      <w:r w:rsidRPr="00575F7F">
        <w:rPr>
          <w:rFonts w:ascii="Times New Roman" w:hAnsi="Times New Roman" w:cs="Times New Roman"/>
          <w:sz w:val="28"/>
          <w:szCs w:val="28"/>
        </w:rPr>
        <w:t xml:space="preserve"> заполнить пропуски частями предложений. Одна из частей лишняя.</w:t>
      </w:r>
      <w:r w:rsidR="00552764" w:rsidRPr="00575F7F">
        <w:rPr>
          <w:rFonts w:ascii="Times New Roman" w:hAnsi="Times New Roman" w:cs="Times New Roman"/>
          <w:sz w:val="28"/>
          <w:szCs w:val="28"/>
        </w:rPr>
        <w:t xml:space="preserve"> Письменная речь в 4 классе проверяет умение заполнять анкеты и формуляры. Начиная с 5 класса, учащиеся пишут электронное письмо. В 5 классе нужно написать письмо в объеме 40-60 слов и отв</w:t>
      </w:r>
      <w:r w:rsidR="00544B55" w:rsidRPr="00575F7F">
        <w:rPr>
          <w:rFonts w:ascii="Times New Roman" w:hAnsi="Times New Roman" w:cs="Times New Roman"/>
          <w:sz w:val="28"/>
          <w:szCs w:val="28"/>
        </w:rPr>
        <w:t>етить на 2 вопроса. В 6 классе необходимо написать 60-70 слов; в 7 классе сообщение включает 80-90 слов; в 8 классе нужно написать</w:t>
      </w:r>
      <w:r w:rsidR="00552764" w:rsidRPr="00575F7F">
        <w:rPr>
          <w:rFonts w:ascii="Times New Roman" w:hAnsi="Times New Roman" w:cs="Times New Roman"/>
          <w:sz w:val="28"/>
          <w:szCs w:val="28"/>
        </w:rPr>
        <w:t xml:space="preserve"> 90 – 110</w:t>
      </w:r>
      <w:r w:rsidR="00544B55" w:rsidRPr="00575F7F">
        <w:rPr>
          <w:rFonts w:ascii="Times New Roman" w:hAnsi="Times New Roman" w:cs="Times New Roman"/>
          <w:sz w:val="28"/>
          <w:szCs w:val="28"/>
        </w:rPr>
        <w:t xml:space="preserve"> слов; в 10 классе письмо включает</w:t>
      </w:r>
      <w:r w:rsidR="00552764" w:rsidRPr="00575F7F">
        <w:rPr>
          <w:rFonts w:ascii="Times New Roman" w:hAnsi="Times New Roman" w:cs="Times New Roman"/>
          <w:sz w:val="28"/>
          <w:szCs w:val="28"/>
        </w:rPr>
        <w:t xml:space="preserve"> 100 – 130</w:t>
      </w:r>
      <w:r w:rsidR="00544B55" w:rsidRPr="00575F7F">
        <w:rPr>
          <w:rFonts w:ascii="Times New Roman" w:hAnsi="Times New Roman" w:cs="Times New Roman"/>
          <w:sz w:val="28"/>
          <w:szCs w:val="28"/>
        </w:rPr>
        <w:t xml:space="preserve"> слов</w:t>
      </w:r>
      <w:r w:rsidR="00552764" w:rsidRPr="00575F7F">
        <w:rPr>
          <w:rFonts w:ascii="Times New Roman" w:hAnsi="Times New Roman" w:cs="Times New Roman"/>
          <w:sz w:val="28"/>
          <w:szCs w:val="28"/>
        </w:rPr>
        <w:t>. Если в 5 классе ребятам н</w:t>
      </w:r>
      <w:r w:rsidR="00544B55" w:rsidRPr="00575F7F">
        <w:rPr>
          <w:rFonts w:ascii="Times New Roman" w:hAnsi="Times New Roman" w:cs="Times New Roman"/>
          <w:sz w:val="28"/>
          <w:szCs w:val="28"/>
        </w:rPr>
        <w:t>ужно отвечать на 2 вопроса, то в 6 -</w:t>
      </w:r>
      <w:r w:rsidR="00552764" w:rsidRPr="00575F7F">
        <w:rPr>
          <w:rFonts w:ascii="Times New Roman" w:hAnsi="Times New Roman" w:cs="Times New Roman"/>
          <w:sz w:val="28"/>
          <w:szCs w:val="28"/>
        </w:rPr>
        <w:t xml:space="preserve"> 10 класс</w:t>
      </w:r>
      <w:r w:rsidR="00544B55" w:rsidRPr="00575F7F">
        <w:rPr>
          <w:rFonts w:ascii="Times New Roman" w:hAnsi="Times New Roman" w:cs="Times New Roman"/>
          <w:sz w:val="28"/>
          <w:szCs w:val="28"/>
        </w:rPr>
        <w:t>ах</w:t>
      </w:r>
      <w:r w:rsidR="00552764" w:rsidRPr="00575F7F">
        <w:rPr>
          <w:rFonts w:ascii="Times New Roman" w:hAnsi="Times New Roman" w:cs="Times New Roman"/>
          <w:sz w:val="28"/>
          <w:szCs w:val="28"/>
        </w:rPr>
        <w:t xml:space="preserve"> нужно отвечать на 3 вопроса. </w:t>
      </w:r>
      <w:r w:rsidR="00437A70" w:rsidRPr="00575F7F">
        <w:rPr>
          <w:rFonts w:ascii="Times New Roman" w:hAnsi="Times New Roman" w:cs="Times New Roman"/>
          <w:sz w:val="28"/>
          <w:szCs w:val="28"/>
        </w:rPr>
        <w:t>Более того</w:t>
      </w:r>
      <w:r w:rsidR="00417DA9" w:rsidRPr="00575F7F">
        <w:rPr>
          <w:rFonts w:ascii="Times New Roman" w:hAnsi="Times New Roman" w:cs="Times New Roman"/>
          <w:sz w:val="28"/>
          <w:szCs w:val="28"/>
        </w:rPr>
        <w:t>,</w:t>
      </w:r>
      <w:r w:rsidR="00437A70" w:rsidRPr="00575F7F">
        <w:rPr>
          <w:rFonts w:ascii="Times New Roman" w:hAnsi="Times New Roman" w:cs="Times New Roman"/>
          <w:sz w:val="28"/>
          <w:szCs w:val="28"/>
        </w:rPr>
        <w:t xml:space="preserve"> в 10 классе есть задания на лексику. </w:t>
      </w:r>
    </w:p>
    <w:p w:rsidR="009F0F72" w:rsidRPr="00575F7F" w:rsidRDefault="00544B55" w:rsidP="002A0D89">
      <w:pPr>
        <w:spacing w:after="0" w:line="360" w:lineRule="auto"/>
        <w:ind w:firstLine="709"/>
        <w:jc w:val="both"/>
        <w:rPr>
          <w:rFonts w:ascii="Times New Roman" w:hAnsi="Times New Roman" w:cs="Times New Roman"/>
          <w:sz w:val="28"/>
          <w:szCs w:val="28"/>
        </w:rPr>
      </w:pPr>
      <w:r w:rsidRPr="00575F7F">
        <w:rPr>
          <w:rFonts w:ascii="Times New Roman" w:hAnsi="Times New Roman" w:cs="Times New Roman"/>
          <w:sz w:val="28"/>
          <w:szCs w:val="28"/>
        </w:rPr>
        <w:t>В заключении важно отметить определенную сложность заданий</w:t>
      </w:r>
      <w:r w:rsidR="0004206B" w:rsidRPr="00575F7F">
        <w:rPr>
          <w:rFonts w:ascii="Times New Roman" w:hAnsi="Times New Roman" w:cs="Times New Roman"/>
          <w:sz w:val="28"/>
          <w:szCs w:val="28"/>
        </w:rPr>
        <w:t xml:space="preserve">. </w:t>
      </w:r>
      <w:r w:rsidRPr="00575F7F">
        <w:rPr>
          <w:rFonts w:ascii="Times New Roman" w:hAnsi="Times New Roman" w:cs="Times New Roman"/>
          <w:sz w:val="28"/>
          <w:szCs w:val="28"/>
        </w:rPr>
        <w:t>Поэтому н</w:t>
      </w:r>
      <w:r w:rsidR="0004206B" w:rsidRPr="00575F7F">
        <w:rPr>
          <w:rFonts w:ascii="Times New Roman" w:hAnsi="Times New Roman" w:cs="Times New Roman"/>
          <w:sz w:val="28"/>
          <w:szCs w:val="28"/>
        </w:rPr>
        <w:t>едостаточная подготовка может повлечь стресс и тревожность. Учащиеся могут иметь разные уровни знаний и навыков, что затруднит стандартизацию оценки.</w:t>
      </w:r>
      <w:r w:rsidR="005915E1" w:rsidRPr="00575F7F">
        <w:rPr>
          <w:rFonts w:ascii="Times New Roman" w:hAnsi="Times New Roman" w:cs="Times New Roman"/>
          <w:sz w:val="28"/>
          <w:szCs w:val="28"/>
        </w:rPr>
        <w:t xml:space="preserve"> Могут возникнуть проблемы с адаптацией, отсутстви</w:t>
      </w:r>
      <w:r w:rsidRPr="00575F7F">
        <w:rPr>
          <w:rFonts w:ascii="Times New Roman" w:hAnsi="Times New Roman" w:cs="Times New Roman"/>
          <w:sz w:val="28"/>
          <w:szCs w:val="28"/>
        </w:rPr>
        <w:t>ем ресурсов, сложностью заданий.</w:t>
      </w:r>
      <w:r w:rsidR="00575F7F">
        <w:rPr>
          <w:rFonts w:ascii="Times New Roman" w:hAnsi="Times New Roman" w:cs="Times New Roman"/>
          <w:sz w:val="28"/>
          <w:szCs w:val="28"/>
        </w:rPr>
        <w:t xml:space="preserve"> </w:t>
      </w:r>
      <w:r w:rsidRPr="00575F7F">
        <w:rPr>
          <w:rFonts w:ascii="Times New Roman" w:hAnsi="Times New Roman" w:cs="Times New Roman"/>
          <w:sz w:val="28"/>
          <w:szCs w:val="28"/>
        </w:rPr>
        <w:t xml:space="preserve">Ограничение времени </w:t>
      </w:r>
      <w:r w:rsidR="005915E1" w:rsidRPr="00575F7F">
        <w:rPr>
          <w:rFonts w:ascii="Times New Roman" w:hAnsi="Times New Roman" w:cs="Times New Roman"/>
          <w:sz w:val="28"/>
          <w:szCs w:val="28"/>
        </w:rPr>
        <w:t>на выполнение заданий</w:t>
      </w:r>
      <w:r w:rsidRPr="00575F7F">
        <w:rPr>
          <w:rFonts w:ascii="Times New Roman" w:hAnsi="Times New Roman" w:cs="Times New Roman"/>
          <w:sz w:val="28"/>
          <w:szCs w:val="28"/>
        </w:rPr>
        <w:t xml:space="preserve"> может</w:t>
      </w:r>
      <w:r w:rsidR="00476D94" w:rsidRPr="00575F7F">
        <w:rPr>
          <w:rFonts w:ascii="Times New Roman" w:hAnsi="Times New Roman" w:cs="Times New Roman"/>
          <w:sz w:val="28"/>
          <w:szCs w:val="28"/>
        </w:rPr>
        <w:t xml:space="preserve"> также повлиять на результат</w:t>
      </w:r>
      <w:r w:rsidR="005915E1" w:rsidRPr="00575F7F">
        <w:rPr>
          <w:rFonts w:ascii="Times New Roman" w:hAnsi="Times New Roman" w:cs="Times New Roman"/>
          <w:sz w:val="28"/>
          <w:szCs w:val="28"/>
        </w:rPr>
        <w:t>.</w:t>
      </w:r>
    </w:p>
    <w:p w:rsidR="00544B55" w:rsidRPr="00575F7F" w:rsidRDefault="004646AD" w:rsidP="00575F7F">
      <w:pPr>
        <w:pStyle w:val="a3"/>
        <w:numPr>
          <w:ilvl w:val="0"/>
          <w:numId w:val="3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Теоретическая часть</w:t>
      </w:r>
      <w:r w:rsidR="00907672" w:rsidRPr="00575F7F">
        <w:rPr>
          <w:rFonts w:ascii="Times New Roman" w:hAnsi="Times New Roman" w:cs="Times New Roman"/>
          <w:sz w:val="28"/>
          <w:szCs w:val="28"/>
        </w:rPr>
        <w:t xml:space="preserve"> (15 минут)</w:t>
      </w:r>
      <w:r w:rsidRPr="00575F7F">
        <w:rPr>
          <w:rFonts w:ascii="Times New Roman" w:hAnsi="Times New Roman" w:cs="Times New Roman"/>
          <w:sz w:val="28"/>
          <w:szCs w:val="28"/>
        </w:rPr>
        <w:t xml:space="preserve">: </w:t>
      </w:r>
    </w:p>
    <w:p w:rsidR="000A2BEB" w:rsidRPr="00575F7F" w:rsidRDefault="00476D94" w:rsidP="002A0D89">
      <w:pPr>
        <w:spacing w:after="0" w:line="360" w:lineRule="auto"/>
        <w:ind w:firstLine="709"/>
        <w:jc w:val="both"/>
        <w:rPr>
          <w:rFonts w:ascii="Times New Roman" w:hAnsi="Times New Roman" w:cs="Times New Roman"/>
          <w:sz w:val="28"/>
          <w:szCs w:val="28"/>
        </w:rPr>
      </w:pPr>
      <w:r w:rsidRPr="00575F7F">
        <w:rPr>
          <w:rFonts w:ascii="Times New Roman" w:hAnsi="Times New Roman" w:cs="Times New Roman"/>
          <w:sz w:val="28"/>
          <w:szCs w:val="28"/>
        </w:rPr>
        <w:t>Учитывая выше</w:t>
      </w:r>
      <w:r w:rsidR="00417DA9" w:rsidRPr="00575F7F">
        <w:rPr>
          <w:rFonts w:ascii="Times New Roman" w:hAnsi="Times New Roman" w:cs="Times New Roman"/>
          <w:sz w:val="28"/>
          <w:szCs w:val="28"/>
        </w:rPr>
        <w:t xml:space="preserve"> перечисленные проблемы, </w:t>
      </w:r>
      <w:r w:rsidR="009A4181" w:rsidRPr="00575F7F">
        <w:rPr>
          <w:rFonts w:ascii="Times New Roman" w:hAnsi="Times New Roman" w:cs="Times New Roman"/>
          <w:sz w:val="28"/>
          <w:szCs w:val="28"/>
        </w:rPr>
        <w:t>важно продумать эффективные</w:t>
      </w:r>
      <w:r w:rsidRPr="00575F7F">
        <w:rPr>
          <w:rFonts w:ascii="Times New Roman" w:hAnsi="Times New Roman" w:cs="Times New Roman"/>
          <w:sz w:val="28"/>
          <w:szCs w:val="28"/>
        </w:rPr>
        <w:t xml:space="preserve"> с</w:t>
      </w:r>
      <w:r w:rsidR="009A4181" w:rsidRPr="00575F7F">
        <w:rPr>
          <w:rFonts w:ascii="Times New Roman" w:hAnsi="Times New Roman" w:cs="Times New Roman"/>
          <w:sz w:val="28"/>
          <w:szCs w:val="28"/>
        </w:rPr>
        <w:t xml:space="preserve">тратегии, которые мы можем разработать </w:t>
      </w:r>
      <w:r w:rsidRPr="00575F7F">
        <w:rPr>
          <w:rFonts w:ascii="Times New Roman" w:hAnsi="Times New Roman" w:cs="Times New Roman"/>
          <w:sz w:val="28"/>
          <w:szCs w:val="28"/>
        </w:rPr>
        <w:t>для их преодолени</w:t>
      </w:r>
      <w:r w:rsidR="009A4181" w:rsidRPr="00575F7F">
        <w:rPr>
          <w:rFonts w:ascii="Times New Roman" w:hAnsi="Times New Roman" w:cs="Times New Roman"/>
          <w:sz w:val="28"/>
          <w:szCs w:val="28"/>
        </w:rPr>
        <w:t>я.</w:t>
      </w:r>
    </w:p>
    <w:p w:rsidR="004646AD" w:rsidRPr="00575F7F" w:rsidRDefault="000A2BEB" w:rsidP="00575F7F">
      <w:pPr>
        <w:spacing w:after="0" w:line="360" w:lineRule="auto"/>
        <w:ind w:firstLine="709"/>
        <w:jc w:val="both"/>
        <w:rPr>
          <w:rFonts w:ascii="Times New Roman" w:hAnsi="Times New Roman" w:cs="Times New Roman"/>
          <w:sz w:val="28"/>
          <w:szCs w:val="28"/>
          <w:shd w:val="clear" w:color="auto" w:fill="FFFFFF"/>
        </w:rPr>
      </w:pPr>
      <w:r w:rsidRPr="00575F7F">
        <w:rPr>
          <w:rStyle w:val="ac"/>
          <w:rFonts w:ascii="Times New Roman" w:hAnsi="Times New Roman" w:cs="Times New Roman"/>
          <w:color w:val="333333"/>
          <w:sz w:val="28"/>
          <w:szCs w:val="28"/>
          <w:shd w:val="clear" w:color="auto" w:fill="FFFFFF"/>
        </w:rPr>
        <w:lastRenderedPageBreak/>
        <w:t>Стратегия</w:t>
      </w:r>
      <w:r w:rsidRPr="00575F7F">
        <w:rPr>
          <w:rFonts w:ascii="Times New Roman" w:hAnsi="Times New Roman" w:cs="Times New Roman"/>
          <w:color w:val="333333"/>
          <w:sz w:val="28"/>
          <w:szCs w:val="28"/>
          <w:shd w:val="clear" w:color="auto" w:fill="FFFFFF"/>
        </w:rPr>
        <w:t xml:space="preserve"> — </w:t>
      </w:r>
      <w:r w:rsidRPr="00575F7F">
        <w:rPr>
          <w:rFonts w:ascii="Times New Roman" w:hAnsi="Times New Roman" w:cs="Times New Roman"/>
          <w:sz w:val="28"/>
          <w:szCs w:val="28"/>
          <w:shd w:val="clear" w:color="auto" w:fill="FFFFFF"/>
        </w:rPr>
        <w:t>это долгосрочный план действий, разработанный для достижения определённой цели или решения проблемы. Она определяет основные шаги и методы, необходимые для достижения успеха</w:t>
      </w:r>
      <w:r w:rsidR="00592DB7" w:rsidRPr="00575F7F">
        <w:rPr>
          <w:rFonts w:ascii="Times New Roman" w:hAnsi="Times New Roman" w:cs="Times New Roman"/>
          <w:sz w:val="28"/>
          <w:szCs w:val="28"/>
          <w:shd w:val="clear" w:color="auto" w:fill="FFFFFF"/>
        </w:rPr>
        <w:t xml:space="preserve">. </w:t>
      </w:r>
    </w:p>
    <w:p w:rsidR="00592DB7" w:rsidRPr="00575F7F" w:rsidRDefault="00592DB7" w:rsidP="00575F7F">
      <w:pPr>
        <w:spacing w:after="0" w:line="360" w:lineRule="auto"/>
        <w:ind w:firstLine="709"/>
        <w:jc w:val="both"/>
        <w:rPr>
          <w:rFonts w:ascii="Times New Roman" w:hAnsi="Times New Roman" w:cs="Times New Roman"/>
          <w:sz w:val="28"/>
          <w:szCs w:val="28"/>
          <w:shd w:val="clear" w:color="auto" w:fill="FFFFFF"/>
        </w:rPr>
      </w:pPr>
      <w:r w:rsidRPr="00575F7F">
        <w:rPr>
          <w:rStyle w:val="ac"/>
          <w:rFonts w:ascii="Times New Roman" w:hAnsi="Times New Roman" w:cs="Times New Roman"/>
          <w:sz w:val="28"/>
          <w:szCs w:val="28"/>
          <w:shd w:val="clear" w:color="auto" w:fill="FFFFFF"/>
        </w:rPr>
        <w:t>Стратегия в образовании</w:t>
      </w:r>
      <w:r w:rsidRPr="00575F7F">
        <w:rPr>
          <w:rFonts w:ascii="Times New Roman" w:hAnsi="Times New Roman" w:cs="Times New Roman"/>
          <w:sz w:val="28"/>
          <w:szCs w:val="28"/>
          <w:shd w:val="clear" w:color="auto" w:fill="FFFFFF"/>
        </w:rPr>
        <w:t> — это продуманный долгосрочный план, определяющий цели, приоритеты, методы и ресурсы, необходимые для организации и реализации учебного процесса. Стратегия направлена на формирование определённых знаний, умений и компетенций у обучающихся с учётом индивидуальных, социальных и профессиональных требований. </w:t>
      </w:r>
    </w:p>
    <w:p w:rsidR="00787098" w:rsidRPr="00575F7F" w:rsidRDefault="00787098" w:rsidP="00575F7F">
      <w:pPr>
        <w:spacing w:after="0" w:line="360" w:lineRule="auto"/>
        <w:ind w:firstLine="709"/>
        <w:contextualSpacing/>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Эффективная подготовка включает несколько стратегий, позволяющих учащимся чувствовать себя уверенно и продемонстрировать высокий уровень владения языком.</w:t>
      </w:r>
    </w:p>
    <w:p w:rsidR="00787098" w:rsidRPr="00575F7F" w:rsidRDefault="00787098" w:rsidP="00575F7F">
      <w:pPr>
        <w:spacing w:after="0" w:line="360" w:lineRule="auto"/>
        <w:ind w:firstLine="709"/>
        <w:contextualSpacing/>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Первый шаг в подготовке – ознакомление с форматом ВПР. Знание структуры заданий помогает учащимся избежать неожиданностей во время выполнения работы. Разбор типовых вариантов работы и решение аналогичных заданий позволяет учащимся привыкнуть к структуре и требованиям.</w:t>
      </w:r>
    </w:p>
    <w:p w:rsidR="00787098" w:rsidRPr="00575F7F" w:rsidRDefault="00787098" w:rsidP="00575F7F">
      <w:pPr>
        <w:spacing w:after="0" w:line="360" w:lineRule="auto"/>
        <w:ind w:firstLine="709"/>
        <w:contextualSpacing/>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Для успешного выполнения заданий на чтение с пониманием рекомендуется развивать навык быстрого поиска информации в тексте. Одной из эффективных стратегий является техника "сканирования" (skimming) и "выборочного чтения" (scanning), которые помогают быстро находить ключевые слова и главные идеи. Кроме того, полезно тренироваться в формулировании основного смысла прочитанного текста своими словами.</w:t>
      </w:r>
    </w:p>
    <w:p w:rsidR="00787098" w:rsidRPr="00575F7F" w:rsidRDefault="00787098" w:rsidP="00575F7F">
      <w:pPr>
        <w:spacing w:after="0" w:line="360" w:lineRule="auto"/>
        <w:ind w:firstLine="709"/>
        <w:contextualSpacing/>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Грамматические и лексические задания требуют систематической подготовки. Учащимся рекомендуется вести личные словари с новыми словами и выражениями, а также регулярно повторять изученный материал. Грамматику можно совершенствовать с помощью интерактивных упражнений, тестов и карточек, позволяющих запоминать правила в игровой форме. Также полезно применять изученные конструкции в устной и письменной речи.</w:t>
      </w:r>
    </w:p>
    <w:p w:rsidR="00787098" w:rsidRPr="00575F7F" w:rsidRDefault="00787098" w:rsidP="00575F7F">
      <w:pPr>
        <w:spacing w:after="0" w:line="360" w:lineRule="auto"/>
        <w:ind w:firstLine="709"/>
        <w:contextualSpacing/>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lastRenderedPageBreak/>
        <w:t>Письменное задание в ВПР требует умения логично излагать свои мысли и соблюдать заданную структуру текста. Для тренировки полезно писать небольшие эссе, письма и заметки на английском языке. Важно следить за структурой текста, правильно использовать связующие слова и грамматические конструкции. Одна из эффективных методик – использование шаблонов написания текстов, которые помогают структурировать мысли и избегать типичных ошибок.</w:t>
      </w:r>
    </w:p>
    <w:p w:rsidR="00787098" w:rsidRPr="00575F7F" w:rsidRDefault="00787098" w:rsidP="00575F7F">
      <w:pPr>
        <w:spacing w:after="0" w:line="360" w:lineRule="auto"/>
        <w:ind w:firstLine="709"/>
        <w:contextualSpacing/>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xml:space="preserve">Аудирование – еще один важный аспект ВПР. Для его успешного выполнения необходимо регулярно слушать английскую речь, адаптированную к уровню учащихся. Отличными ресурсами могут стать образовательные платформы, аудиокниги, подкасты и видеоматериалы на английском языке. </w:t>
      </w:r>
    </w:p>
    <w:p w:rsidR="00787098" w:rsidRPr="00575F7F" w:rsidRDefault="00787098" w:rsidP="00575F7F">
      <w:pPr>
        <w:spacing w:after="0" w:line="360" w:lineRule="auto"/>
        <w:ind w:firstLine="709"/>
        <w:contextualSpacing/>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xml:space="preserve">Работать с аудиотекстами можно в три этапа: предтекстовом, текстовом и послетекстовом. На предтекстовом (дотекстовом) этапе главная задача — создать мотивацию у учащихся на прослушивание аудиозаписи, снять возможные лексические или грамматические трудности. Можно определить тематику сообщения, которое предстоит прослушать. Также на этом этапе стоит познакомить учеников с новым лексическим материалом или повторить сложную лексику. </w:t>
      </w:r>
    </w:p>
    <w:p w:rsidR="00787098" w:rsidRPr="00575F7F" w:rsidRDefault="00787098" w:rsidP="00575F7F">
      <w:pPr>
        <w:spacing w:after="0" w:line="360" w:lineRule="auto"/>
        <w:ind w:firstLine="709"/>
        <w:contextualSpacing/>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Текстовый этап аудирования – это собственно прослушивание записи. Важно дать чёткую инструкцию, какой тип аудирования в этом задании. Текст прослушивается только дважды, нельзя приучать детей переслушивать запись по несколько раз. На послетекстовом этапе предлагаются задания для проверки понимания прослушанной аудиозаписи, а также для совершенствования навыков говорения и письма. Например, можно предложить ученикам заполнить пропуски, поставить предложения в хронологической последовательности, составить план текста или вопросы по его содержанию. Во время работы с аудиозаписью важно, чтобы у учеников была визуальная опора — видеоряд или подходящая картинка.</w:t>
      </w:r>
    </w:p>
    <w:p w:rsidR="00787098" w:rsidRPr="00575F7F" w:rsidRDefault="00787098" w:rsidP="00575F7F">
      <w:pPr>
        <w:spacing w:after="0" w:line="360" w:lineRule="auto"/>
        <w:ind w:firstLine="709"/>
        <w:contextualSpacing/>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lastRenderedPageBreak/>
        <w:t>Говорение, несмотря на то, что не является обязательной частью ВПР, также играет важную роль в общем уровне владения английским языком. Регулярные разговорные практики с одноклассниками, учителями или даже самостоятельное проговаривание ответов на вопросы помогают развить уверенность в общении. Использование техник "теневого повторения" (shadowing) и "ролей" (role-play) может значительно улучшить произношение и беглость речи.</w:t>
      </w:r>
    </w:p>
    <w:p w:rsidR="00787098" w:rsidRPr="00575F7F" w:rsidRDefault="00787098" w:rsidP="00575F7F">
      <w:pPr>
        <w:spacing w:after="0" w:line="360" w:lineRule="auto"/>
        <w:ind w:firstLine="709"/>
        <w:contextualSpacing/>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Мотивация играет ключевую роль в успешной подготовке к ВПР. Важно создавать положительное отношение к изучению английского языка, используя игровые методики, соревнования, поощрения и разнообразные формы учебной деятельности. Индивидуальный подход к каждому ученику и учет его сильных и слабых сторон способствуют повышению интереса к предмету и улучшению результатов.</w:t>
      </w:r>
    </w:p>
    <w:p w:rsidR="00592DB7" w:rsidRPr="00575F7F" w:rsidRDefault="00787098" w:rsidP="00575F7F">
      <w:pPr>
        <w:spacing w:after="0" w:line="360" w:lineRule="auto"/>
        <w:ind w:firstLine="709"/>
        <w:contextualSpacing/>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Таким образом, успешная подготовка к Всероссийской проверочной работе по английскому языку требует комплексного подхода. Регулярная практика, знание формата экзамена, развитие всех языковых навыков, использование эффективных стратегий и поддержание мотивации помогут учащимся справиться с испытанием и достичь высоких результатов. Применение данных методик не только способствует успешному выполнению ВПР, но и формирует прочную языковую базу, необходимую для дальнейшего изучения английского языка.</w:t>
      </w:r>
    </w:p>
    <w:p w:rsidR="00476983" w:rsidRPr="00575F7F" w:rsidRDefault="001C7525" w:rsidP="00575F7F">
      <w:pPr>
        <w:pStyle w:val="a3"/>
        <w:numPr>
          <w:ilvl w:val="0"/>
          <w:numId w:val="3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Практическая часть</w:t>
      </w:r>
      <w:r w:rsidR="00234F51" w:rsidRPr="00575F7F">
        <w:rPr>
          <w:rFonts w:ascii="Times New Roman" w:hAnsi="Times New Roman" w:cs="Times New Roman"/>
          <w:sz w:val="28"/>
          <w:szCs w:val="28"/>
        </w:rPr>
        <w:t xml:space="preserve"> (30</w:t>
      </w:r>
      <w:r w:rsidR="00907672" w:rsidRPr="00575F7F">
        <w:rPr>
          <w:rFonts w:ascii="Times New Roman" w:hAnsi="Times New Roman" w:cs="Times New Roman"/>
          <w:sz w:val="28"/>
          <w:szCs w:val="28"/>
        </w:rPr>
        <w:t xml:space="preserve"> минут)</w:t>
      </w:r>
      <w:r w:rsidRPr="00575F7F">
        <w:rPr>
          <w:rFonts w:ascii="Times New Roman" w:hAnsi="Times New Roman" w:cs="Times New Roman"/>
          <w:sz w:val="28"/>
          <w:szCs w:val="28"/>
        </w:rPr>
        <w:t xml:space="preserve">: </w:t>
      </w:r>
    </w:p>
    <w:p w:rsidR="00234F51" w:rsidRPr="00575F7F" w:rsidRDefault="00476983"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Практическая часть включает в с</w:t>
      </w:r>
      <w:r w:rsidR="00234F51" w:rsidRPr="00575F7F">
        <w:rPr>
          <w:rFonts w:ascii="Times New Roman" w:hAnsi="Times New Roman" w:cs="Times New Roman"/>
          <w:sz w:val="28"/>
          <w:szCs w:val="28"/>
        </w:rPr>
        <w:t>ебя</w:t>
      </w:r>
    </w:p>
    <w:p w:rsidR="00476983" w:rsidRPr="00575F7F" w:rsidRDefault="00476983" w:rsidP="00575F7F">
      <w:pPr>
        <w:pStyle w:val="a3"/>
        <w:numPr>
          <w:ilvl w:val="0"/>
          <w:numId w:val="28"/>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Обсуждение образцов заданий обновленного формата ВПР по английскому языку и их решение в группах с последующим анализом. (Приложение № 1) </w:t>
      </w:r>
    </w:p>
    <w:p w:rsidR="00476983" w:rsidRPr="00575F7F" w:rsidRDefault="00234F51" w:rsidP="00575F7F">
      <w:pPr>
        <w:pStyle w:val="a3"/>
        <w:numPr>
          <w:ilvl w:val="0"/>
          <w:numId w:val="28"/>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Учителя оказываются в роли учащихся, выполняя письменную часть</w:t>
      </w:r>
      <w:r w:rsidR="00476983" w:rsidRPr="00575F7F">
        <w:rPr>
          <w:rFonts w:ascii="Times New Roman" w:hAnsi="Times New Roman" w:cs="Times New Roman"/>
          <w:sz w:val="28"/>
          <w:szCs w:val="28"/>
        </w:rPr>
        <w:t xml:space="preserve"> ВПР на ламинированных карточках (Приложение № 2)</w:t>
      </w:r>
    </w:p>
    <w:p w:rsidR="001802D5" w:rsidRPr="00575F7F" w:rsidRDefault="001802D5" w:rsidP="00575F7F">
      <w:pPr>
        <w:pStyle w:val="a3"/>
        <w:numPr>
          <w:ilvl w:val="0"/>
          <w:numId w:val="28"/>
        </w:numPr>
        <w:spacing w:after="0" w:line="360" w:lineRule="auto"/>
        <w:rPr>
          <w:rFonts w:ascii="Times New Roman" w:eastAsia="Calibri" w:hAnsi="Times New Roman" w:cs="Times New Roman"/>
          <w:sz w:val="28"/>
          <w:szCs w:val="28"/>
        </w:rPr>
      </w:pPr>
      <w:r w:rsidRPr="00575F7F">
        <w:rPr>
          <w:rFonts w:ascii="Times New Roman" w:hAnsi="Times New Roman" w:cs="Times New Roman"/>
          <w:sz w:val="28"/>
          <w:szCs w:val="28"/>
        </w:rPr>
        <w:t xml:space="preserve">Для ознакомления представлены: </w:t>
      </w:r>
      <w:r w:rsidR="00476983" w:rsidRPr="00575F7F">
        <w:rPr>
          <w:rFonts w:ascii="Times New Roman" w:hAnsi="Times New Roman" w:cs="Times New Roman"/>
          <w:sz w:val="28"/>
          <w:szCs w:val="28"/>
        </w:rPr>
        <w:t>Таблица с критериями оценки выполнения заданий ВПР, 4 класс. (Приложение № 3)</w:t>
      </w:r>
      <w:r w:rsidRPr="00575F7F">
        <w:rPr>
          <w:rFonts w:ascii="Times New Roman" w:hAnsi="Times New Roman" w:cs="Times New Roman"/>
          <w:sz w:val="28"/>
          <w:szCs w:val="28"/>
        </w:rPr>
        <w:t xml:space="preserve">; Методические </w:t>
      </w:r>
      <w:r w:rsidRPr="00575F7F">
        <w:rPr>
          <w:rFonts w:ascii="Times New Roman" w:hAnsi="Times New Roman" w:cs="Times New Roman"/>
          <w:sz w:val="28"/>
          <w:szCs w:val="28"/>
        </w:rPr>
        <w:lastRenderedPageBreak/>
        <w:t xml:space="preserve">рекомендации для педагогов по подготовке учащихся к ВПР (Приложение № 4); </w:t>
      </w:r>
      <w:r w:rsidRPr="00575F7F">
        <w:rPr>
          <w:rFonts w:ascii="Times New Roman" w:eastAsia="Calibri" w:hAnsi="Times New Roman" w:cs="Times New Roman"/>
          <w:sz w:val="28"/>
          <w:szCs w:val="28"/>
        </w:rPr>
        <w:t>«Приемы подготовки к ВПР по английскому языку без стресса» (Приложение № 5)</w:t>
      </w:r>
    </w:p>
    <w:p w:rsidR="00425174" w:rsidRPr="00575F7F" w:rsidRDefault="001802D5" w:rsidP="00575F7F">
      <w:pPr>
        <w:pStyle w:val="a3"/>
        <w:numPr>
          <w:ilvl w:val="0"/>
          <w:numId w:val="28"/>
        </w:numPr>
        <w:spacing w:after="0" w:line="360" w:lineRule="auto"/>
        <w:rPr>
          <w:rFonts w:ascii="Times New Roman" w:hAnsi="Times New Roman" w:cs="Times New Roman"/>
          <w:sz w:val="28"/>
          <w:szCs w:val="28"/>
        </w:rPr>
      </w:pPr>
      <w:r w:rsidRPr="00575F7F">
        <w:rPr>
          <w:rFonts w:ascii="Times New Roman" w:hAnsi="Times New Roman" w:cs="Times New Roman"/>
          <w:sz w:val="28"/>
          <w:szCs w:val="28"/>
        </w:rPr>
        <w:t>Участникам семинара предлагается в группах составить</w:t>
      </w:r>
      <w:r w:rsidR="00425174" w:rsidRPr="00575F7F">
        <w:rPr>
          <w:rFonts w:ascii="Times New Roman" w:hAnsi="Times New Roman" w:cs="Times New Roman"/>
          <w:sz w:val="28"/>
          <w:szCs w:val="28"/>
        </w:rPr>
        <w:t xml:space="preserve"> план подготовки к ВПР, используя</w:t>
      </w:r>
      <w:r w:rsidR="00DD6A82" w:rsidRPr="00575F7F">
        <w:rPr>
          <w:rFonts w:ascii="Times New Roman" w:hAnsi="Times New Roman" w:cs="Times New Roman"/>
          <w:sz w:val="28"/>
          <w:szCs w:val="28"/>
        </w:rPr>
        <w:t xml:space="preserve"> ш</w:t>
      </w:r>
      <w:r w:rsidRPr="00575F7F">
        <w:rPr>
          <w:rFonts w:ascii="Times New Roman" w:hAnsi="Times New Roman" w:cs="Times New Roman"/>
          <w:sz w:val="28"/>
          <w:szCs w:val="28"/>
        </w:rPr>
        <w:t>аблон индивидуального плана подготовки учащегося к ВПР по английскому языку</w:t>
      </w:r>
    </w:p>
    <w:p w:rsidR="001802D5" w:rsidRPr="00575F7F" w:rsidRDefault="001802D5" w:rsidP="00575F7F">
      <w:pPr>
        <w:pStyle w:val="a3"/>
        <w:spacing w:after="0" w:line="360" w:lineRule="auto"/>
        <w:rPr>
          <w:rFonts w:ascii="Times New Roman" w:hAnsi="Times New Roman" w:cs="Times New Roman"/>
          <w:sz w:val="28"/>
          <w:szCs w:val="28"/>
        </w:rPr>
      </w:pPr>
      <w:r w:rsidRPr="00575F7F">
        <w:rPr>
          <w:rFonts w:ascii="Times New Roman" w:hAnsi="Times New Roman" w:cs="Times New Roman"/>
          <w:sz w:val="28"/>
          <w:szCs w:val="28"/>
        </w:rPr>
        <w:t xml:space="preserve"> (Приложение № 6)</w:t>
      </w:r>
    </w:p>
    <w:p w:rsidR="00476983" w:rsidRPr="00575F7F" w:rsidRDefault="00425174" w:rsidP="00575F7F">
      <w:pPr>
        <w:pStyle w:val="a3"/>
        <w:numPr>
          <w:ilvl w:val="0"/>
          <w:numId w:val="28"/>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В завершение семинара учителя заполняют анкету обратной связи (Приложение № 7)</w:t>
      </w:r>
    </w:p>
    <w:p w:rsidR="001C7525" w:rsidRPr="00575F7F" w:rsidRDefault="001C7525" w:rsidP="00575F7F">
      <w:pPr>
        <w:spacing w:after="0" w:line="360" w:lineRule="auto"/>
        <w:ind w:firstLine="709"/>
        <w:jc w:val="both"/>
        <w:rPr>
          <w:rFonts w:ascii="Times New Roman" w:hAnsi="Times New Roman" w:cs="Times New Roman"/>
          <w:sz w:val="28"/>
          <w:szCs w:val="28"/>
        </w:rPr>
      </w:pPr>
      <w:r w:rsidRPr="00575F7F">
        <w:rPr>
          <w:rFonts w:ascii="Times New Roman" w:hAnsi="Times New Roman" w:cs="Times New Roman"/>
          <w:sz w:val="28"/>
          <w:szCs w:val="28"/>
        </w:rPr>
        <w:t>Форматы работы: групповые обсуждения, ролевая игра, анализ примеров заданий.</w:t>
      </w:r>
    </w:p>
    <w:p w:rsidR="001C7525" w:rsidRPr="00575F7F" w:rsidRDefault="005915E1" w:rsidP="00575F7F">
      <w:pPr>
        <w:spacing w:after="0" w:line="360" w:lineRule="auto"/>
        <w:ind w:firstLine="709"/>
        <w:jc w:val="both"/>
        <w:rPr>
          <w:rFonts w:ascii="Times New Roman" w:hAnsi="Times New Roman" w:cs="Times New Roman"/>
          <w:sz w:val="28"/>
          <w:szCs w:val="28"/>
        </w:rPr>
      </w:pPr>
      <w:r w:rsidRPr="00575F7F">
        <w:rPr>
          <w:rFonts w:ascii="Times New Roman" w:hAnsi="Times New Roman" w:cs="Times New Roman"/>
          <w:sz w:val="28"/>
          <w:szCs w:val="28"/>
        </w:rPr>
        <w:t>Материалы:</w:t>
      </w:r>
      <w:r w:rsidR="001C7525" w:rsidRPr="00575F7F">
        <w:rPr>
          <w:rFonts w:ascii="Times New Roman" w:hAnsi="Times New Roman" w:cs="Times New Roman"/>
          <w:sz w:val="28"/>
          <w:szCs w:val="28"/>
        </w:rPr>
        <w:t xml:space="preserve"> раздаточные материалы, примеры заданий.</w:t>
      </w:r>
    </w:p>
    <w:p w:rsidR="001C7525" w:rsidRPr="00575F7F" w:rsidRDefault="001C7525" w:rsidP="00575F7F">
      <w:pPr>
        <w:pStyle w:val="a3"/>
        <w:numPr>
          <w:ilvl w:val="0"/>
          <w:numId w:val="3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Заключение</w:t>
      </w:r>
      <w:r w:rsidR="00234F51" w:rsidRPr="00575F7F">
        <w:rPr>
          <w:rFonts w:ascii="Times New Roman" w:hAnsi="Times New Roman" w:cs="Times New Roman"/>
          <w:sz w:val="28"/>
          <w:szCs w:val="28"/>
        </w:rPr>
        <w:t xml:space="preserve"> (5 минут)</w:t>
      </w:r>
      <w:r w:rsidRPr="00575F7F">
        <w:rPr>
          <w:rFonts w:ascii="Times New Roman" w:hAnsi="Times New Roman" w:cs="Times New Roman"/>
          <w:sz w:val="28"/>
          <w:szCs w:val="28"/>
        </w:rPr>
        <w:t>: подведение итогов, рекомендации по дальнейшему использованию представленных</w:t>
      </w:r>
      <w:r w:rsidR="00620588" w:rsidRPr="00575F7F">
        <w:rPr>
          <w:rFonts w:ascii="Times New Roman" w:hAnsi="Times New Roman" w:cs="Times New Roman"/>
          <w:sz w:val="28"/>
          <w:szCs w:val="28"/>
        </w:rPr>
        <w:t xml:space="preserve"> выше</w:t>
      </w:r>
      <w:r w:rsidRPr="00575F7F">
        <w:rPr>
          <w:rFonts w:ascii="Times New Roman" w:hAnsi="Times New Roman" w:cs="Times New Roman"/>
          <w:sz w:val="28"/>
          <w:szCs w:val="28"/>
        </w:rPr>
        <w:t xml:space="preserve"> стратегий</w:t>
      </w:r>
      <w:r w:rsidR="005915E1" w:rsidRPr="00575F7F">
        <w:rPr>
          <w:rFonts w:ascii="Times New Roman" w:hAnsi="Times New Roman" w:cs="Times New Roman"/>
          <w:sz w:val="28"/>
          <w:szCs w:val="28"/>
        </w:rPr>
        <w:t xml:space="preserve">. </w:t>
      </w:r>
    </w:p>
    <w:p w:rsidR="00575F7F" w:rsidRDefault="00F90BCD" w:rsidP="00575F7F">
      <w:pPr>
        <w:spacing w:after="0" w:line="360" w:lineRule="auto"/>
        <w:ind w:firstLine="709"/>
        <w:jc w:val="both"/>
        <w:rPr>
          <w:rFonts w:ascii="Times New Roman" w:hAnsi="Times New Roman" w:cs="Times New Roman"/>
          <w:sz w:val="28"/>
          <w:szCs w:val="28"/>
        </w:rPr>
      </w:pPr>
      <w:r w:rsidRPr="00575F7F">
        <w:rPr>
          <w:rFonts w:ascii="Times New Roman" w:hAnsi="Times New Roman" w:cs="Times New Roman"/>
          <w:sz w:val="28"/>
          <w:szCs w:val="28"/>
        </w:rPr>
        <w:t>Результаты семинара: Участники получат новые знания о формате ВПР, практические рекомендации, гот</w:t>
      </w:r>
      <w:r w:rsidR="0039228F" w:rsidRPr="00575F7F">
        <w:rPr>
          <w:rFonts w:ascii="Times New Roman" w:hAnsi="Times New Roman" w:cs="Times New Roman"/>
          <w:sz w:val="28"/>
          <w:szCs w:val="28"/>
        </w:rPr>
        <w:t>овые шаблоны</w:t>
      </w:r>
      <w:r w:rsidR="00907672" w:rsidRPr="00575F7F">
        <w:rPr>
          <w:rFonts w:ascii="Times New Roman" w:hAnsi="Times New Roman" w:cs="Times New Roman"/>
          <w:sz w:val="28"/>
          <w:szCs w:val="28"/>
        </w:rPr>
        <w:t xml:space="preserve"> для работы.</w:t>
      </w:r>
    </w:p>
    <w:p w:rsidR="00A04C94" w:rsidRPr="00575F7F" w:rsidRDefault="001C7525" w:rsidP="00575F7F">
      <w:pPr>
        <w:spacing w:after="0" w:line="360" w:lineRule="auto"/>
        <w:ind w:firstLine="709"/>
        <w:jc w:val="both"/>
        <w:rPr>
          <w:rFonts w:ascii="Times New Roman" w:hAnsi="Times New Roman" w:cs="Times New Roman"/>
          <w:sz w:val="28"/>
          <w:szCs w:val="28"/>
        </w:rPr>
      </w:pPr>
      <w:r w:rsidRPr="00575F7F">
        <w:rPr>
          <w:rFonts w:ascii="Times New Roman" w:hAnsi="Times New Roman" w:cs="Times New Roman"/>
          <w:sz w:val="28"/>
          <w:szCs w:val="28"/>
        </w:rPr>
        <w:t xml:space="preserve">Семинар - практикум </w:t>
      </w:r>
      <w:r w:rsidR="0039228F" w:rsidRPr="00575F7F">
        <w:rPr>
          <w:rFonts w:ascii="Times New Roman" w:hAnsi="Times New Roman" w:cs="Times New Roman"/>
          <w:sz w:val="28"/>
          <w:szCs w:val="28"/>
        </w:rPr>
        <w:t>также будет способствовать</w:t>
      </w:r>
      <w:r w:rsidR="00F90BCD" w:rsidRPr="00575F7F">
        <w:rPr>
          <w:rFonts w:ascii="Times New Roman" w:hAnsi="Times New Roman" w:cs="Times New Roman"/>
          <w:sz w:val="28"/>
          <w:szCs w:val="28"/>
        </w:rPr>
        <w:t xml:space="preserve"> обмену опытом и развитию профессиональных навыков педагогов.</w:t>
      </w:r>
    </w:p>
    <w:p w:rsidR="00476D94" w:rsidRPr="00575F7F" w:rsidRDefault="00476D94" w:rsidP="00575F7F">
      <w:pPr>
        <w:pStyle w:val="a3"/>
        <w:spacing w:after="0" w:line="360" w:lineRule="auto"/>
        <w:ind w:left="1080"/>
        <w:jc w:val="center"/>
        <w:rPr>
          <w:rFonts w:ascii="Times New Roman" w:hAnsi="Times New Roman" w:cs="Times New Roman"/>
          <w:b/>
          <w:sz w:val="28"/>
          <w:szCs w:val="28"/>
        </w:rPr>
      </w:pPr>
    </w:p>
    <w:p w:rsidR="00D3613A" w:rsidRPr="00575F7F" w:rsidRDefault="00E21BAC" w:rsidP="00575F7F">
      <w:pPr>
        <w:pStyle w:val="a3"/>
        <w:spacing w:after="0" w:line="360" w:lineRule="auto"/>
        <w:ind w:left="1080"/>
        <w:jc w:val="center"/>
        <w:rPr>
          <w:rFonts w:ascii="Times New Roman" w:hAnsi="Times New Roman" w:cs="Times New Roman"/>
          <w:b/>
          <w:sz w:val="28"/>
          <w:szCs w:val="28"/>
        </w:rPr>
      </w:pPr>
      <w:r w:rsidRPr="00575F7F">
        <w:rPr>
          <w:rFonts w:ascii="Times New Roman" w:hAnsi="Times New Roman" w:cs="Times New Roman"/>
          <w:b/>
          <w:sz w:val="28"/>
          <w:szCs w:val="28"/>
        </w:rPr>
        <w:t>Рекомендации по использованию методической разработки</w:t>
      </w:r>
    </w:p>
    <w:p w:rsidR="004A635A" w:rsidRPr="00575F7F" w:rsidRDefault="004A635A" w:rsidP="00575F7F">
      <w:pPr>
        <w:pStyle w:val="a3"/>
        <w:numPr>
          <w:ilvl w:val="0"/>
          <w:numId w:val="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Планирование заранее. Предварительно определять цели и задачи мероприятия, чтобы участники знали, чего ожидать.</w:t>
      </w:r>
    </w:p>
    <w:p w:rsidR="004A635A" w:rsidRPr="00575F7F" w:rsidRDefault="004A635A" w:rsidP="00575F7F">
      <w:pPr>
        <w:pStyle w:val="a3"/>
        <w:numPr>
          <w:ilvl w:val="0"/>
          <w:numId w:val="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Адап</w:t>
      </w:r>
      <w:r w:rsidR="00907672" w:rsidRPr="00575F7F">
        <w:rPr>
          <w:rFonts w:ascii="Times New Roman" w:hAnsi="Times New Roman" w:cs="Times New Roman"/>
          <w:sz w:val="28"/>
          <w:szCs w:val="28"/>
        </w:rPr>
        <w:t>тация материалов</w:t>
      </w:r>
      <w:r w:rsidRPr="00575F7F">
        <w:rPr>
          <w:rFonts w:ascii="Times New Roman" w:hAnsi="Times New Roman" w:cs="Times New Roman"/>
          <w:sz w:val="28"/>
          <w:szCs w:val="28"/>
        </w:rPr>
        <w:t xml:space="preserve"> под нужд</w:t>
      </w:r>
      <w:r w:rsidR="00907672" w:rsidRPr="00575F7F">
        <w:rPr>
          <w:rFonts w:ascii="Times New Roman" w:hAnsi="Times New Roman" w:cs="Times New Roman"/>
          <w:sz w:val="28"/>
          <w:szCs w:val="28"/>
        </w:rPr>
        <w:t>ы конк</w:t>
      </w:r>
      <w:r w:rsidR="00EB4D8A" w:rsidRPr="00575F7F">
        <w:rPr>
          <w:rFonts w:ascii="Times New Roman" w:hAnsi="Times New Roman" w:cs="Times New Roman"/>
          <w:sz w:val="28"/>
          <w:szCs w:val="28"/>
        </w:rPr>
        <w:t>ретной аудитории, с учетом уров</w:t>
      </w:r>
      <w:r w:rsidR="00907672" w:rsidRPr="00575F7F">
        <w:rPr>
          <w:rFonts w:ascii="Times New Roman" w:hAnsi="Times New Roman" w:cs="Times New Roman"/>
          <w:sz w:val="28"/>
          <w:szCs w:val="28"/>
        </w:rPr>
        <w:t>ня</w:t>
      </w:r>
      <w:r w:rsidRPr="00575F7F">
        <w:rPr>
          <w:rFonts w:ascii="Times New Roman" w:hAnsi="Times New Roman" w:cs="Times New Roman"/>
          <w:sz w:val="28"/>
          <w:szCs w:val="28"/>
        </w:rPr>
        <w:t xml:space="preserve"> по</w:t>
      </w:r>
      <w:r w:rsidR="00907672" w:rsidRPr="00575F7F">
        <w:rPr>
          <w:rFonts w:ascii="Times New Roman" w:hAnsi="Times New Roman" w:cs="Times New Roman"/>
          <w:sz w:val="28"/>
          <w:szCs w:val="28"/>
        </w:rPr>
        <w:t>д</w:t>
      </w:r>
      <w:r w:rsidRPr="00575F7F">
        <w:rPr>
          <w:rFonts w:ascii="Times New Roman" w:hAnsi="Times New Roman" w:cs="Times New Roman"/>
          <w:sz w:val="28"/>
          <w:szCs w:val="28"/>
        </w:rPr>
        <w:t>готовки участников.</w:t>
      </w:r>
    </w:p>
    <w:p w:rsidR="00907672" w:rsidRPr="00575F7F" w:rsidRDefault="004A635A" w:rsidP="00575F7F">
      <w:pPr>
        <w:pStyle w:val="a3"/>
        <w:numPr>
          <w:ilvl w:val="0"/>
          <w:numId w:val="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Интерактивность. Включать в меро</w:t>
      </w:r>
      <w:r w:rsidR="00907672" w:rsidRPr="00575F7F">
        <w:rPr>
          <w:rFonts w:ascii="Times New Roman" w:hAnsi="Times New Roman" w:cs="Times New Roman"/>
          <w:sz w:val="28"/>
          <w:szCs w:val="28"/>
        </w:rPr>
        <w:t>приятие элементы взаимодействия.</w:t>
      </w:r>
    </w:p>
    <w:p w:rsidR="004A635A" w:rsidRPr="00575F7F" w:rsidRDefault="004A635A" w:rsidP="00575F7F">
      <w:pPr>
        <w:pStyle w:val="a3"/>
        <w:numPr>
          <w:ilvl w:val="0"/>
          <w:numId w:val="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 Обратная связь. Собирать мнение участников после мероприятий для улучшения содержания и формата в будущем.</w:t>
      </w:r>
    </w:p>
    <w:p w:rsidR="004A635A" w:rsidRPr="00575F7F" w:rsidRDefault="00907672" w:rsidP="00575F7F">
      <w:pPr>
        <w:pStyle w:val="a3"/>
        <w:numPr>
          <w:ilvl w:val="0"/>
          <w:numId w:val="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Документация. </w:t>
      </w:r>
      <w:r w:rsidR="004A635A" w:rsidRPr="00575F7F">
        <w:rPr>
          <w:rFonts w:ascii="Times New Roman" w:hAnsi="Times New Roman" w:cs="Times New Roman"/>
          <w:sz w:val="28"/>
          <w:szCs w:val="28"/>
        </w:rPr>
        <w:t>Записывать ключевые мом</w:t>
      </w:r>
      <w:r w:rsidRPr="00575F7F">
        <w:rPr>
          <w:rFonts w:ascii="Times New Roman" w:hAnsi="Times New Roman" w:cs="Times New Roman"/>
          <w:sz w:val="28"/>
          <w:szCs w:val="28"/>
        </w:rPr>
        <w:t xml:space="preserve">енты и результаты мероприятий, </w:t>
      </w:r>
      <w:r w:rsidR="004A635A" w:rsidRPr="00575F7F">
        <w:rPr>
          <w:rFonts w:ascii="Times New Roman" w:hAnsi="Times New Roman" w:cs="Times New Roman"/>
          <w:sz w:val="28"/>
          <w:szCs w:val="28"/>
        </w:rPr>
        <w:t>для дальнейшей работы и анализа.</w:t>
      </w:r>
    </w:p>
    <w:p w:rsidR="004A635A" w:rsidRPr="00575F7F" w:rsidRDefault="0027001A" w:rsidP="00575F7F">
      <w:pPr>
        <w:pStyle w:val="a3"/>
        <w:numPr>
          <w:ilvl w:val="0"/>
          <w:numId w:val="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Распространение</w:t>
      </w:r>
      <w:r w:rsidR="00620588" w:rsidRPr="00575F7F">
        <w:rPr>
          <w:rFonts w:ascii="Times New Roman" w:hAnsi="Times New Roman" w:cs="Times New Roman"/>
          <w:sz w:val="28"/>
          <w:szCs w:val="28"/>
        </w:rPr>
        <w:t xml:space="preserve"> методических материалов</w:t>
      </w:r>
      <w:r w:rsidR="00F84AF5" w:rsidRPr="00575F7F">
        <w:rPr>
          <w:rFonts w:ascii="Times New Roman" w:hAnsi="Times New Roman" w:cs="Times New Roman"/>
          <w:sz w:val="28"/>
          <w:szCs w:val="28"/>
        </w:rPr>
        <w:t xml:space="preserve"> и рекомендаций</w:t>
      </w:r>
      <w:r w:rsidR="00907672" w:rsidRPr="00575F7F">
        <w:rPr>
          <w:rFonts w:ascii="Times New Roman" w:hAnsi="Times New Roman" w:cs="Times New Roman"/>
          <w:sz w:val="28"/>
          <w:szCs w:val="28"/>
        </w:rPr>
        <w:t xml:space="preserve">. </w:t>
      </w:r>
    </w:p>
    <w:p w:rsidR="00F84AF5" w:rsidRPr="00575F7F" w:rsidRDefault="00F84AF5" w:rsidP="00575F7F">
      <w:pPr>
        <w:pStyle w:val="a3"/>
        <w:numPr>
          <w:ilvl w:val="0"/>
          <w:numId w:val="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lastRenderedPageBreak/>
        <w:t>Регулярность прове</w:t>
      </w:r>
      <w:r w:rsidR="00620588" w:rsidRPr="00575F7F">
        <w:rPr>
          <w:rFonts w:ascii="Times New Roman" w:hAnsi="Times New Roman" w:cs="Times New Roman"/>
          <w:sz w:val="28"/>
          <w:szCs w:val="28"/>
        </w:rPr>
        <w:t xml:space="preserve">дения желательна для </w:t>
      </w:r>
      <w:r w:rsidR="004574F2" w:rsidRPr="00575F7F">
        <w:rPr>
          <w:rFonts w:ascii="Times New Roman" w:hAnsi="Times New Roman" w:cs="Times New Roman"/>
          <w:sz w:val="28"/>
          <w:szCs w:val="28"/>
        </w:rPr>
        <w:t>поддержания актуальности информации и развития профессиональных навыков</w:t>
      </w:r>
      <w:r w:rsidRPr="00575F7F">
        <w:rPr>
          <w:rFonts w:ascii="Times New Roman" w:hAnsi="Times New Roman" w:cs="Times New Roman"/>
          <w:sz w:val="28"/>
          <w:szCs w:val="28"/>
        </w:rPr>
        <w:t xml:space="preserve"> педагогов.</w:t>
      </w:r>
    </w:p>
    <w:p w:rsidR="00863029" w:rsidRPr="00575F7F" w:rsidRDefault="00863029" w:rsidP="00E341EA">
      <w:pPr>
        <w:pStyle w:val="a3"/>
        <w:spacing w:after="0" w:line="360" w:lineRule="auto"/>
        <w:ind w:left="0" w:firstLine="709"/>
        <w:jc w:val="both"/>
        <w:rPr>
          <w:rFonts w:ascii="Times New Roman" w:hAnsi="Times New Roman" w:cs="Times New Roman"/>
          <w:sz w:val="28"/>
          <w:szCs w:val="28"/>
        </w:rPr>
      </w:pPr>
      <w:r w:rsidRPr="00575F7F">
        <w:rPr>
          <w:rFonts w:ascii="Times New Roman" w:hAnsi="Times New Roman" w:cs="Times New Roman"/>
          <w:sz w:val="28"/>
          <w:szCs w:val="28"/>
        </w:rPr>
        <w:t>Тиражируемость мет</w:t>
      </w:r>
      <w:r w:rsidR="00234F51" w:rsidRPr="00575F7F">
        <w:rPr>
          <w:rFonts w:ascii="Times New Roman" w:hAnsi="Times New Roman" w:cs="Times New Roman"/>
          <w:sz w:val="28"/>
          <w:szCs w:val="28"/>
        </w:rPr>
        <w:t xml:space="preserve">одической разработки в практике </w:t>
      </w:r>
      <w:r w:rsidRPr="00575F7F">
        <w:rPr>
          <w:rFonts w:ascii="Times New Roman" w:hAnsi="Times New Roman" w:cs="Times New Roman"/>
          <w:sz w:val="28"/>
          <w:szCs w:val="28"/>
        </w:rPr>
        <w:t>работы образовательной организации и методического объединения может проявляться в следующих аспектах:</w:t>
      </w:r>
    </w:p>
    <w:p w:rsidR="004574F2" w:rsidRPr="00575F7F" w:rsidRDefault="004574F2" w:rsidP="00575F7F">
      <w:pPr>
        <w:pStyle w:val="a3"/>
        <w:numPr>
          <w:ilvl w:val="0"/>
          <w:numId w:val="6"/>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Стандартизация материалов</w:t>
      </w:r>
    </w:p>
    <w:p w:rsidR="00863029" w:rsidRPr="00575F7F" w:rsidRDefault="00863029" w:rsidP="00575F7F">
      <w:pPr>
        <w:pStyle w:val="a3"/>
        <w:numPr>
          <w:ilvl w:val="0"/>
          <w:numId w:val="6"/>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 Обмен опытом.</w:t>
      </w:r>
    </w:p>
    <w:p w:rsidR="00863029" w:rsidRPr="00575F7F" w:rsidRDefault="00863029" w:rsidP="00575F7F">
      <w:pPr>
        <w:pStyle w:val="a3"/>
        <w:numPr>
          <w:ilvl w:val="0"/>
          <w:numId w:val="6"/>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Обучающие семинары</w:t>
      </w:r>
    </w:p>
    <w:p w:rsidR="00863029" w:rsidRPr="00575F7F" w:rsidRDefault="00863029" w:rsidP="00575F7F">
      <w:pPr>
        <w:pStyle w:val="a3"/>
        <w:numPr>
          <w:ilvl w:val="0"/>
          <w:numId w:val="6"/>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Создание методических рекомендаций</w:t>
      </w:r>
    </w:p>
    <w:p w:rsidR="00863029" w:rsidRPr="00575F7F" w:rsidRDefault="00863029" w:rsidP="00575F7F">
      <w:pPr>
        <w:pStyle w:val="a3"/>
        <w:numPr>
          <w:ilvl w:val="0"/>
          <w:numId w:val="6"/>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Внедрение в учебный процесс</w:t>
      </w:r>
    </w:p>
    <w:p w:rsidR="00C01549" w:rsidRPr="00575F7F" w:rsidRDefault="004574F2" w:rsidP="00575F7F">
      <w:pPr>
        <w:pStyle w:val="a3"/>
        <w:numPr>
          <w:ilvl w:val="0"/>
          <w:numId w:val="6"/>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Оценка результатов для корректировки </w:t>
      </w:r>
      <w:r w:rsidR="00863029" w:rsidRPr="00575F7F">
        <w:rPr>
          <w:rFonts w:ascii="Times New Roman" w:hAnsi="Times New Roman" w:cs="Times New Roman"/>
          <w:sz w:val="28"/>
          <w:szCs w:val="28"/>
        </w:rPr>
        <w:t>методических разработок</w:t>
      </w:r>
      <w:r w:rsidRPr="00575F7F">
        <w:rPr>
          <w:rFonts w:ascii="Times New Roman" w:hAnsi="Times New Roman" w:cs="Times New Roman"/>
          <w:sz w:val="28"/>
          <w:szCs w:val="28"/>
        </w:rPr>
        <w:t>, с целью улучшения</w:t>
      </w:r>
      <w:r w:rsidR="00863029" w:rsidRPr="00575F7F">
        <w:rPr>
          <w:rFonts w:ascii="Times New Roman" w:hAnsi="Times New Roman" w:cs="Times New Roman"/>
          <w:sz w:val="28"/>
          <w:szCs w:val="28"/>
        </w:rPr>
        <w:t xml:space="preserve"> их</w:t>
      </w:r>
      <w:r w:rsidR="00CF71DB" w:rsidRPr="00575F7F">
        <w:rPr>
          <w:rFonts w:ascii="Times New Roman" w:hAnsi="Times New Roman" w:cs="Times New Roman"/>
          <w:sz w:val="28"/>
          <w:szCs w:val="28"/>
        </w:rPr>
        <w:t xml:space="preserve"> на основе полученных данных.</w:t>
      </w:r>
    </w:p>
    <w:p w:rsidR="00C01549" w:rsidRPr="00575F7F" w:rsidRDefault="00C01549" w:rsidP="00575F7F">
      <w:pPr>
        <w:spacing w:after="0" w:line="360" w:lineRule="auto"/>
        <w:jc w:val="both"/>
        <w:rPr>
          <w:rFonts w:ascii="Times New Roman" w:hAnsi="Times New Roman" w:cs="Times New Roman"/>
          <w:b/>
          <w:sz w:val="28"/>
          <w:szCs w:val="28"/>
        </w:rPr>
      </w:pPr>
      <w:r w:rsidRPr="00575F7F">
        <w:rPr>
          <w:rFonts w:ascii="Times New Roman" w:hAnsi="Times New Roman" w:cs="Times New Roman"/>
          <w:b/>
          <w:sz w:val="28"/>
          <w:szCs w:val="28"/>
        </w:rPr>
        <w:t>Список полезных ресурсов и литературы для педагогов по теме подготовки к ВПР.</w:t>
      </w:r>
    </w:p>
    <w:p w:rsidR="00C01549" w:rsidRPr="00575F7F" w:rsidRDefault="00C01549" w:rsidP="00575F7F">
      <w:pPr>
        <w:pStyle w:val="a3"/>
        <w:numPr>
          <w:ilvl w:val="0"/>
          <w:numId w:val="23"/>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Официальный сайт ФИПИ </w:t>
      </w:r>
      <w:r w:rsidR="00E341EA">
        <w:rPr>
          <w:rFonts w:ascii="Times New Roman" w:hAnsi="Times New Roman" w:cs="Times New Roman"/>
          <w:sz w:val="28"/>
          <w:szCs w:val="28"/>
        </w:rPr>
        <w:t xml:space="preserve">- </w:t>
      </w:r>
      <w:r w:rsidRPr="00575F7F">
        <w:rPr>
          <w:rFonts w:ascii="Times New Roman" w:hAnsi="Times New Roman" w:cs="Times New Roman"/>
          <w:sz w:val="28"/>
          <w:szCs w:val="28"/>
        </w:rPr>
        <w:t>материалы и демоверсии.</w:t>
      </w:r>
    </w:p>
    <w:p w:rsidR="00C01549" w:rsidRPr="00575F7F" w:rsidRDefault="00C01549" w:rsidP="00575F7F">
      <w:pPr>
        <w:pStyle w:val="a3"/>
        <w:numPr>
          <w:ilvl w:val="0"/>
          <w:numId w:val="23"/>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Учебники и рабочие тетради по предмету.</w:t>
      </w:r>
    </w:p>
    <w:p w:rsidR="00C01549" w:rsidRPr="00575F7F" w:rsidRDefault="00C01549" w:rsidP="00575F7F">
      <w:pPr>
        <w:pStyle w:val="a3"/>
        <w:numPr>
          <w:ilvl w:val="0"/>
          <w:numId w:val="23"/>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Онлайн – курсы и платформ, такие как «Учи.ру», и «Фоксфорд».</w:t>
      </w:r>
    </w:p>
    <w:p w:rsidR="00A4570B" w:rsidRPr="00575F7F" w:rsidRDefault="00C01549" w:rsidP="00575F7F">
      <w:pPr>
        <w:pStyle w:val="a3"/>
        <w:numPr>
          <w:ilvl w:val="0"/>
          <w:numId w:val="23"/>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Тесты и задания на специализированных сайтах, таких как «Решу ВПР», «ЕГЭ онлайн»,</w:t>
      </w:r>
    </w:p>
    <w:p w:rsidR="00234F51" w:rsidRPr="00575F7F" w:rsidRDefault="00234F51" w:rsidP="00575F7F">
      <w:pPr>
        <w:spacing w:after="0" w:line="360" w:lineRule="auto"/>
        <w:jc w:val="both"/>
        <w:rPr>
          <w:rFonts w:ascii="Times New Roman" w:hAnsi="Times New Roman" w:cs="Times New Roman"/>
          <w:b/>
          <w:sz w:val="28"/>
          <w:szCs w:val="28"/>
        </w:rPr>
      </w:pPr>
    </w:p>
    <w:p w:rsidR="004260A7" w:rsidRPr="00575F7F" w:rsidRDefault="004260A7" w:rsidP="00575F7F">
      <w:pPr>
        <w:spacing w:after="0" w:line="360" w:lineRule="auto"/>
        <w:jc w:val="both"/>
        <w:rPr>
          <w:rFonts w:ascii="Times New Roman" w:hAnsi="Times New Roman" w:cs="Times New Roman"/>
          <w:b/>
          <w:sz w:val="28"/>
          <w:szCs w:val="28"/>
        </w:rPr>
      </w:pPr>
      <w:r w:rsidRPr="00575F7F">
        <w:rPr>
          <w:rFonts w:ascii="Times New Roman" w:hAnsi="Times New Roman" w:cs="Times New Roman"/>
          <w:b/>
          <w:sz w:val="28"/>
          <w:szCs w:val="28"/>
        </w:rPr>
        <w:t>Методические пособия.</w:t>
      </w:r>
    </w:p>
    <w:p w:rsidR="004260A7" w:rsidRPr="00575F7F" w:rsidRDefault="004260A7" w:rsidP="00575F7F">
      <w:pPr>
        <w:pStyle w:val="a3"/>
        <w:numPr>
          <w:ilvl w:val="0"/>
          <w:numId w:val="2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Аксенов О.О., Смирнов Ю.А. «Английский язык», 5 класс, Мониторинг успеваемости, Готовимся к ВПР, - Москва: Издательство «Интеллект – Центр», 2025г.</w:t>
      </w:r>
    </w:p>
    <w:p w:rsidR="004260A7" w:rsidRPr="00575F7F" w:rsidRDefault="004260A7" w:rsidP="00575F7F">
      <w:pPr>
        <w:pStyle w:val="a3"/>
        <w:numPr>
          <w:ilvl w:val="0"/>
          <w:numId w:val="2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Аксенов О.О., Смирнов Ю.А. «Английский язык», 6 класс, Мониторинг успеваемости, Готовимся к ВПР, - Москва: Издательство «Интеллект – Центр», 2022г.</w:t>
      </w:r>
    </w:p>
    <w:p w:rsidR="004260A7" w:rsidRPr="00575F7F" w:rsidRDefault="004260A7" w:rsidP="00575F7F">
      <w:pPr>
        <w:pStyle w:val="a3"/>
        <w:numPr>
          <w:ilvl w:val="0"/>
          <w:numId w:val="2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Афанасьева, И.В. Михеева, «ВПР по английскому языку. 4 класс», Москва, «Просвещение», 2021г.</w:t>
      </w:r>
    </w:p>
    <w:p w:rsidR="004260A7" w:rsidRPr="00575F7F" w:rsidRDefault="004260A7" w:rsidP="00575F7F">
      <w:pPr>
        <w:pStyle w:val="a3"/>
        <w:numPr>
          <w:ilvl w:val="0"/>
          <w:numId w:val="2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lastRenderedPageBreak/>
        <w:t>Смирнов Ю.А., Курбатова Д.Г., Рябовичева И.А. «Английский язык», ВПР, 6 класс,10 тренировочных вариантов, - Ростов – на – Дону: Издательство «Легион», 2025г.</w:t>
      </w:r>
    </w:p>
    <w:p w:rsidR="004260A7" w:rsidRPr="00575F7F" w:rsidRDefault="004260A7" w:rsidP="00575F7F">
      <w:pPr>
        <w:pStyle w:val="a3"/>
        <w:numPr>
          <w:ilvl w:val="0"/>
          <w:numId w:val="2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Смирнов Ю.А., Воложанина Н.В., «Английский язык» 8 класс», Мониторинг успеваемости, Готовимся к ВПР, - Москва: Издательство «Интеллект – Центр», 2021г.</w:t>
      </w:r>
    </w:p>
    <w:p w:rsidR="007510E7" w:rsidRPr="00575F7F" w:rsidRDefault="004260A7" w:rsidP="00575F7F">
      <w:pPr>
        <w:pStyle w:val="a3"/>
        <w:numPr>
          <w:ilvl w:val="0"/>
          <w:numId w:val="25"/>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Смирнов Ю.А., Воложанина Н.В., «Английский язык» 7 класс», Мониторинг успеваемости, Готовимся к ВПР, - Москва: Издательство «Интеллект – Центр», 2021г.</w:t>
      </w:r>
    </w:p>
    <w:p w:rsidR="00012D86" w:rsidRPr="00575F7F" w:rsidRDefault="00012D86" w:rsidP="00575F7F">
      <w:pPr>
        <w:spacing w:after="0" w:line="360" w:lineRule="auto"/>
        <w:jc w:val="both"/>
        <w:rPr>
          <w:rFonts w:ascii="Times New Roman" w:hAnsi="Times New Roman" w:cs="Times New Roman"/>
          <w:b/>
          <w:sz w:val="28"/>
          <w:szCs w:val="28"/>
        </w:rPr>
      </w:pPr>
      <w:r w:rsidRPr="00575F7F">
        <w:rPr>
          <w:rFonts w:ascii="Times New Roman" w:hAnsi="Times New Roman" w:cs="Times New Roman"/>
          <w:b/>
          <w:sz w:val="28"/>
          <w:szCs w:val="28"/>
        </w:rPr>
        <w:t>Перечень использованных источников.</w:t>
      </w:r>
    </w:p>
    <w:p w:rsidR="00012D86" w:rsidRPr="00575F7F" w:rsidRDefault="00CF71DB" w:rsidP="00575F7F">
      <w:pPr>
        <w:pStyle w:val="a3"/>
        <w:numPr>
          <w:ilvl w:val="0"/>
          <w:numId w:val="7"/>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Баранов С.Н. «Образовательные технологии: теория и практика». Москва: Издательство  «Наука», 2018г.</w:t>
      </w:r>
    </w:p>
    <w:p w:rsidR="00CF71DB" w:rsidRPr="00575F7F" w:rsidRDefault="00CF71DB" w:rsidP="00575F7F">
      <w:pPr>
        <w:pStyle w:val="a3"/>
        <w:numPr>
          <w:ilvl w:val="0"/>
          <w:numId w:val="7"/>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Гребенникова Л.В. «Методика подготовки к ВПР: практические рекомендации». Москва: Издательство «Просвещение», 2020г.</w:t>
      </w:r>
    </w:p>
    <w:p w:rsidR="00CF71DB" w:rsidRPr="00575F7F" w:rsidRDefault="00CF71DB" w:rsidP="00575F7F">
      <w:pPr>
        <w:pStyle w:val="a3"/>
        <w:numPr>
          <w:ilvl w:val="0"/>
          <w:numId w:val="7"/>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Кузнецова И.В. «Педагогические технологии в подготовке к экзаменам», Екатеринбург: Издательство «Урал», 2019г.</w:t>
      </w:r>
    </w:p>
    <w:p w:rsidR="00CF71DB" w:rsidRPr="00575F7F" w:rsidRDefault="00CF71DB" w:rsidP="00575F7F">
      <w:pPr>
        <w:pStyle w:val="a3"/>
        <w:numPr>
          <w:ilvl w:val="0"/>
          <w:numId w:val="7"/>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Методические рекомендации по подготовке к ВПР, утвержденные Министерством образования и науки.</w:t>
      </w:r>
    </w:p>
    <w:p w:rsidR="00A4570B" w:rsidRPr="00575F7F" w:rsidRDefault="00CF71DB" w:rsidP="00575F7F">
      <w:pPr>
        <w:pStyle w:val="a3"/>
        <w:numPr>
          <w:ilvl w:val="0"/>
          <w:numId w:val="7"/>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Соловьева Т.А. «Новые подходы к подготовке учащихся к ВПР». Санкт – Петербург: Издательство</w:t>
      </w:r>
      <w:r w:rsidR="00CB37DA" w:rsidRPr="00575F7F">
        <w:rPr>
          <w:rFonts w:ascii="Times New Roman" w:hAnsi="Times New Roman" w:cs="Times New Roman"/>
          <w:sz w:val="28"/>
          <w:szCs w:val="28"/>
        </w:rPr>
        <w:t xml:space="preserve"> «Детство – Пресс», 2021г.</w:t>
      </w:r>
    </w:p>
    <w:p w:rsidR="004260A7" w:rsidRPr="00575F7F" w:rsidRDefault="004260A7" w:rsidP="00575F7F">
      <w:pPr>
        <w:shd w:val="clear" w:color="auto" w:fill="FFFFFF"/>
        <w:spacing w:after="0" w:line="360" w:lineRule="auto"/>
        <w:jc w:val="both"/>
        <w:rPr>
          <w:rFonts w:ascii="Times New Roman" w:eastAsia="Times New Roman" w:hAnsi="Times New Roman" w:cs="Times New Roman"/>
          <w:sz w:val="28"/>
          <w:szCs w:val="28"/>
          <w:lang w:eastAsia="ru-RU"/>
        </w:rPr>
      </w:pPr>
      <w:r w:rsidRPr="00575F7F">
        <w:rPr>
          <w:rFonts w:ascii="Times New Roman" w:eastAsia="Times New Roman" w:hAnsi="Times New Roman" w:cs="Times New Roman"/>
          <w:sz w:val="28"/>
          <w:szCs w:val="28"/>
          <w:lang w:eastAsia="ru-RU"/>
        </w:rPr>
        <w:t>Подборка</w:t>
      </w:r>
      <w:r w:rsidR="004574F2" w:rsidRPr="00575F7F">
        <w:rPr>
          <w:rFonts w:ascii="Times New Roman" w:eastAsia="Times New Roman" w:hAnsi="Times New Roman" w:cs="Times New Roman"/>
          <w:sz w:val="28"/>
          <w:szCs w:val="28"/>
          <w:lang w:eastAsia="ru-RU"/>
        </w:rPr>
        <w:t xml:space="preserve"> сайтов,</w:t>
      </w:r>
      <w:r w:rsidR="00E341EA">
        <w:rPr>
          <w:rFonts w:ascii="Times New Roman" w:eastAsia="Times New Roman" w:hAnsi="Times New Roman" w:cs="Times New Roman"/>
          <w:sz w:val="28"/>
          <w:szCs w:val="28"/>
          <w:lang w:eastAsia="ru-RU"/>
        </w:rPr>
        <w:t xml:space="preserve"> </w:t>
      </w:r>
      <w:r w:rsidR="004574F2" w:rsidRPr="00575F7F">
        <w:rPr>
          <w:rFonts w:ascii="Times New Roman" w:eastAsia="Times New Roman" w:hAnsi="Times New Roman" w:cs="Times New Roman"/>
          <w:sz w:val="28"/>
          <w:szCs w:val="28"/>
          <w:lang w:eastAsia="ru-RU"/>
        </w:rPr>
        <w:t>располагающих</w:t>
      </w:r>
      <w:r w:rsidRPr="00575F7F">
        <w:rPr>
          <w:rFonts w:ascii="Times New Roman" w:eastAsia="Times New Roman" w:hAnsi="Times New Roman" w:cs="Times New Roman"/>
          <w:sz w:val="28"/>
          <w:szCs w:val="28"/>
          <w:lang w:eastAsia="ru-RU"/>
        </w:rPr>
        <w:t xml:space="preserve"> образцами ВПР по различным учебным предметам с инструкциями по выполнению заданий и их описанием.</w:t>
      </w:r>
    </w:p>
    <w:p w:rsidR="004260A7" w:rsidRPr="00575F7F" w:rsidRDefault="001249C5" w:rsidP="00575F7F">
      <w:pPr>
        <w:shd w:val="clear" w:color="auto" w:fill="FFFFFF"/>
        <w:spacing w:after="0" w:line="360" w:lineRule="auto"/>
        <w:jc w:val="both"/>
        <w:rPr>
          <w:rFonts w:ascii="Arial" w:eastAsia="Times New Roman" w:hAnsi="Arial" w:cs="Arial"/>
          <w:color w:val="32414F"/>
          <w:sz w:val="28"/>
          <w:szCs w:val="28"/>
          <w:lang w:eastAsia="ru-RU"/>
        </w:rPr>
      </w:pPr>
      <w:hyperlink r:id="rId8" w:history="1">
        <w:r w:rsidR="004260A7" w:rsidRPr="00575F7F">
          <w:rPr>
            <w:rFonts w:ascii="Times New Roman" w:eastAsia="Times New Roman" w:hAnsi="Times New Roman" w:cs="Times New Roman"/>
            <w:color w:val="1768AC"/>
            <w:sz w:val="28"/>
            <w:szCs w:val="28"/>
            <w:u w:val="single"/>
            <w:lang w:eastAsia="ru-RU"/>
          </w:rPr>
          <w:t>http://www.fipi.ru</w:t>
        </w:r>
      </w:hyperlink>
    </w:p>
    <w:p w:rsidR="004260A7" w:rsidRPr="00575F7F" w:rsidRDefault="001249C5" w:rsidP="00575F7F">
      <w:pPr>
        <w:shd w:val="clear" w:color="auto" w:fill="FFFFFF"/>
        <w:spacing w:after="0" w:line="360" w:lineRule="auto"/>
        <w:jc w:val="both"/>
        <w:rPr>
          <w:rFonts w:ascii="Arial" w:eastAsia="Times New Roman" w:hAnsi="Arial" w:cs="Arial"/>
          <w:color w:val="32414F"/>
          <w:sz w:val="28"/>
          <w:szCs w:val="28"/>
          <w:lang w:eastAsia="ru-RU"/>
        </w:rPr>
      </w:pPr>
      <w:hyperlink r:id="rId9" w:history="1">
        <w:r w:rsidR="004260A7" w:rsidRPr="00575F7F">
          <w:rPr>
            <w:rFonts w:ascii="Times New Roman" w:eastAsia="Times New Roman" w:hAnsi="Times New Roman" w:cs="Times New Roman"/>
            <w:color w:val="1768AC"/>
            <w:sz w:val="28"/>
            <w:szCs w:val="28"/>
            <w:u w:val="single"/>
            <w:lang w:eastAsia="ru-RU"/>
          </w:rPr>
          <w:t>https://ru-vpr.ru</w:t>
        </w:r>
      </w:hyperlink>
    </w:p>
    <w:p w:rsidR="004260A7" w:rsidRPr="00575F7F" w:rsidRDefault="001249C5" w:rsidP="00575F7F">
      <w:pPr>
        <w:shd w:val="clear" w:color="auto" w:fill="FFFFFF"/>
        <w:spacing w:after="0" w:line="360" w:lineRule="auto"/>
        <w:jc w:val="both"/>
        <w:rPr>
          <w:rFonts w:ascii="Arial" w:eastAsia="Times New Roman" w:hAnsi="Arial" w:cs="Arial"/>
          <w:color w:val="32414F"/>
          <w:sz w:val="28"/>
          <w:szCs w:val="28"/>
          <w:lang w:eastAsia="ru-RU"/>
        </w:rPr>
      </w:pPr>
      <w:hyperlink r:id="rId10" w:history="1">
        <w:r w:rsidR="004260A7" w:rsidRPr="00575F7F">
          <w:rPr>
            <w:rFonts w:ascii="Times New Roman" w:eastAsia="Times New Roman" w:hAnsi="Times New Roman" w:cs="Times New Roman"/>
            <w:color w:val="1768AC"/>
            <w:sz w:val="28"/>
            <w:szCs w:val="28"/>
            <w:u w:val="single"/>
            <w:lang w:eastAsia="ru-RU"/>
          </w:rPr>
          <w:t>https://vprtest.ru</w:t>
        </w:r>
      </w:hyperlink>
    </w:p>
    <w:p w:rsidR="004260A7" w:rsidRPr="00575F7F" w:rsidRDefault="001249C5" w:rsidP="00575F7F">
      <w:pPr>
        <w:shd w:val="clear" w:color="auto" w:fill="FFFFFF"/>
        <w:spacing w:after="0" w:line="360" w:lineRule="auto"/>
        <w:jc w:val="both"/>
        <w:rPr>
          <w:rFonts w:ascii="Arial" w:eastAsia="Times New Roman" w:hAnsi="Arial" w:cs="Arial"/>
          <w:color w:val="32414F"/>
          <w:sz w:val="28"/>
          <w:szCs w:val="28"/>
          <w:lang w:eastAsia="ru-RU"/>
        </w:rPr>
      </w:pPr>
      <w:hyperlink r:id="rId11" w:history="1">
        <w:r w:rsidR="004260A7" w:rsidRPr="00575F7F">
          <w:rPr>
            <w:rFonts w:ascii="Times New Roman" w:eastAsia="Times New Roman" w:hAnsi="Times New Roman" w:cs="Times New Roman"/>
            <w:color w:val="1768AC"/>
            <w:sz w:val="28"/>
            <w:szCs w:val="28"/>
            <w:u w:val="single"/>
            <w:lang w:eastAsia="ru-RU"/>
          </w:rPr>
          <w:t>https://vprklass.ru</w:t>
        </w:r>
      </w:hyperlink>
    </w:p>
    <w:p w:rsidR="004260A7" w:rsidRPr="00575F7F" w:rsidRDefault="001249C5" w:rsidP="00575F7F">
      <w:pPr>
        <w:shd w:val="clear" w:color="auto" w:fill="FFFFFF"/>
        <w:spacing w:after="0" w:line="360" w:lineRule="auto"/>
        <w:jc w:val="both"/>
        <w:rPr>
          <w:rFonts w:ascii="Arial" w:eastAsia="Times New Roman" w:hAnsi="Arial" w:cs="Arial"/>
          <w:color w:val="32414F"/>
          <w:sz w:val="28"/>
          <w:szCs w:val="28"/>
          <w:lang w:eastAsia="ru-RU"/>
        </w:rPr>
      </w:pPr>
      <w:hyperlink r:id="rId12" w:history="1">
        <w:r w:rsidR="004260A7" w:rsidRPr="00575F7F">
          <w:rPr>
            <w:rFonts w:ascii="Times New Roman" w:eastAsia="Times New Roman" w:hAnsi="Times New Roman" w:cs="Times New Roman"/>
            <w:color w:val="1768AC"/>
            <w:sz w:val="28"/>
            <w:szCs w:val="28"/>
            <w:u w:val="single"/>
            <w:lang w:eastAsia="ru-RU"/>
          </w:rPr>
          <w:t>https://vpr-ege.ru/vpr</w:t>
        </w:r>
      </w:hyperlink>
    </w:p>
    <w:p w:rsidR="004260A7" w:rsidRPr="00575F7F" w:rsidRDefault="001249C5" w:rsidP="00575F7F">
      <w:pPr>
        <w:shd w:val="clear" w:color="auto" w:fill="FFFFFF"/>
        <w:spacing w:after="0" w:line="360" w:lineRule="auto"/>
        <w:jc w:val="both"/>
        <w:rPr>
          <w:rFonts w:ascii="Times New Roman" w:eastAsia="Times New Roman" w:hAnsi="Times New Roman" w:cs="Times New Roman"/>
          <w:color w:val="000000"/>
          <w:sz w:val="28"/>
          <w:szCs w:val="28"/>
          <w:lang w:eastAsia="ru-RU"/>
        </w:rPr>
      </w:pPr>
      <w:hyperlink r:id="rId13" w:history="1">
        <w:r w:rsidR="004260A7" w:rsidRPr="00575F7F">
          <w:rPr>
            <w:rFonts w:ascii="Times New Roman" w:eastAsia="Times New Roman" w:hAnsi="Times New Roman" w:cs="Times New Roman"/>
            <w:color w:val="1768AC"/>
            <w:sz w:val="28"/>
            <w:szCs w:val="28"/>
            <w:u w:val="single"/>
            <w:lang w:eastAsia="ru-RU"/>
          </w:rPr>
          <w:t>https://onlinetestpad.com/ru/tests/vpr</w:t>
        </w:r>
      </w:hyperlink>
    </w:p>
    <w:p w:rsidR="00D36C07" w:rsidRPr="00575F7F" w:rsidRDefault="001249C5" w:rsidP="00575F7F">
      <w:pPr>
        <w:shd w:val="clear" w:color="auto" w:fill="FFFFFF"/>
        <w:spacing w:after="0" w:line="360" w:lineRule="auto"/>
        <w:jc w:val="both"/>
        <w:rPr>
          <w:rFonts w:ascii="Times New Roman" w:eastAsia="Times New Roman" w:hAnsi="Times New Roman" w:cs="Times New Roman"/>
          <w:color w:val="000000"/>
          <w:sz w:val="28"/>
          <w:szCs w:val="28"/>
          <w:lang w:eastAsia="ru-RU"/>
        </w:rPr>
      </w:pPr>
      <w:hyperlink r:id="rId14" w:history="1">
        <w:r w:rsidR="004260A7" w:rsidRPr="00575F7F">
          <w:rPr>
            <w:rStyle w:val="a5"/>
            <w:rFonts w:ascii="Times New Roman" w:eastAsia="Times New Roman" w:hAnsi="Times New Roman" w:cs="Times New Roman"/>
            <w:sz w:val="28"/>
            <w:szCs w:val="28"/>
            <w:lang w:val="en-US" w:eastAsia="ru-RU"/>
          </w:rPr>
          <w:t>https</w:t>
        </w:r>
        <w:r w:rsidR="004260A7" w:rsidRPr="00575F7F">
          <w:rPr>
            <w:rStyle w:val="a5"/>
            <w:rFonts w:ascii="Times New Roman" w:eastAsia="Times New Roman" w:hAnsi="Times New Roman" w:cs="Times New Roman"/>
            <w:sz w:val="28"/>
            <w:szCs w:val="28"/>
            <w:lang w:eastAsia="ru-RU"/>
          </w:rPr>
          <w:t>://4</w:t>
        </w:r>
        <w:r w:rsidR="004260A7" w:rsidRPr="00575F7F">
          <w:rPr>
            <w:rStyle w:val="a5"/>
            <w:rFonts w:ascii="Times New Roman" w:eastAsia="Times New Roman" w:hAnsi="Times New Roman" w:cs="Times New Roman"/>
            <w:sz w:val="28"/>
            <w:szCs w:val="28"/>
            <w:lang w:val="en-US" w:eastAsia="ru-RU"/>
          </w:rPr>
          <w:t>vpr</w:t>
        </w:r>
        <w:r w:rsidR="004260A7" w:rsidRPr="00575F7F">
          <w:rPr>
            <w:rStyle w:val="a5"/>
            <w:rFonts w:ascii="Times New Roman" w:eastAsia="Times New Roman" w:hAnsi="Times New Roman" w:cs="Times New Roman"/>
            <w:sz w:val="28"/>
            <w:szCs w:val="28"/>
            <w:lang w:eastAsia="ru-RU"/>
          </w:rPr>
          <w:t>.</w:t>
        </w:r>
        <w:r w:rsidR="004260A7" w:rsidRPr="00575F7F">
          <w:rPr>
            <w:rStyle w:val="a5"/>
            <w:rFonts w:ascii="Times New Roman" w:eastAsia="Times New Roman" w:hAnsi="Times New Roman" w:cs="Times New Roman"/>
            <w:sz w:val="28"/>
            <w:szCs w:val="28"/>
            <w:lang w:val="en-US" w:eastAsia="ru-RU"/>
          </w:rPr>
          <w:t>ru</w:t>
        </w:r>
      </w:hyperlink>
      <w:r w:rsidR="00E341EA">
        <w:rPr>
          <w:rStyle w:val="a5"/>
          <w:rFonts w:ascii="Times New Roman" w:eastAsia="Times New Roman" w:hAnsi="Times New Roman" w:cs="Times New Roman"/>
          <w:sz w:val="28"/>
          <w:szCs w:val="28"/>
          <w:lang w:eastAsia="ru-RU"/>
        </w:rPr>
        <w:t xml:space="preserve"> </w:t>
      </w:r>
      <w:r w:rsidR="004260A7" w:rsidRPr="00575F7F">
        <w:rPr>
          <w:rFonts w:ascii="Times New Roman" w:eastAsia="Times New Roman" w:hAnsi="Times New Roman" w:cs="Times New Roman"/>
          <w:color w:val="000000"/>
          <w:sz w:val="28"/>
          <w:szCs w:val="28"/>
          <w:lang w:eastAsia="ru-RU"/>
        </w:rPr>
        <w:t>Всероссийские проверочные работы 2026</w:t>
      </w:r>
    </w:p>
    <w:p w:rsidR="000A4E41" w:rsidRPr="00575F7F" w:rsidRDefault="001249C5" w:rsidP="00575F7F">
      <w:pPr>
        <w:shd w:val="clear" w:color="auto" w:fill="FFFFFF"/>
        <w:spacing w:after="0" w:line="360" w:lineRule="auto"/>
        <w:jc w:val="both"/>
        <w:rPr>
          <w:rFonts w:ascii="Times New Roman" w:eastAsia="Times New Roman" w:hAnsi="Times New Roman" w:cs="Times New Roman"/>
          <w:color w:val="000000"/>
          <w:sz w:val="28"/>
          <w:szCs w:val="28"/>
          <w:lang w:eastAsia="ru-RU"/>
        </w:rPr>
      </w:pPr>
      <w:hyperlink r:id="rId15" w:history="1">
        <w:r w:rsidR="000A4E41" w:rsidRPr="00575F7F">
          <w:rPr>
            <w:rStyle w:val="a5"/>
            <w:rFonts w:ascii="Times New Roman" w:eastAsia="Times New Roman" w:hAnsi="Times New Roman" w:cs="Times New Roman"/>
            <w:sz w:val="28"/>
            <w:szCs w:val="28"/>
            <w:lang w:val="en-US" w:eastAsia="ru-RU"/>
          </w:rPr>
          <w:t>https</w:t>
        </w:r>
        <w:r w:rsidR="000A4E41" w:rsidRPr="00575F7F">
          <w:rPr>
            <w:rStyle w:val="a5"/>
            <w:rFonts w:ascii="Times New Roman" w:eastAsia="Times New Roman" w:hAnsi="Times New Roman" w:cs="Times New Roman"/>
            <w:sz w:val="28"/>
            <w:szCs w:val="28"/>
            <w:lang w:eastAsia="ru-RU"/>
          </w:rPr>
          <w:t>://</w:t>
        </w:r>
        <w:r w:rsidR="000A4E41" w:rsidRPr="00575F7F">
          <w:rPr>
            <w:rStyle w:val="a5"/>
            <w:rFonts w:ascii="Times New Roman" w:eastAsia="Times New Roman" w:hAnsi="Times New Roman" w:cs="Times New Roman"/>
            <w:sz w:val="28"/>
            <w:szCs w:val="28"/>
            <w:lang w:val="en-US" w:eastAsia="ru-RU"/>
          </w:rPr>
          <w:t>fioco</w:t>
        </w:r>
        <w:r w:rsidR="000A4E41" w:rsidRPr="00575F7F">
          <w:rPr>
            <w:rStyle w:val="a5"/>
            <w:rFonts w:ascii="Times New Roman" w:eastAsia="Times New Roman" w:hAnsi="Times New Roman" w:cs="Times New Roman"/>
            <w:sz w:val="28"/>
            <w:szCs w:val="28"/>
            <w:lang w:eastAsia="ru-RU"/>
          </w:rPr>
          <w:t>.</w:t>
        </w:r>
        <w:r w:rsidR="000A4E41" w:rsidRPr="00575F7F">
          <w:rPr>
            <w:rStyle w:val="a5"/>
            <w:rFonts w:ascii="Times New Roman" w:eastAsia="Times New Roman" w:hAnsi="Times New Roman" w:cs="Times New Roman"/>
            <w:sz w:val="28"/>
            <w:szCs w:val="28"/>
            <w:lang w:val="en-US" w:eastAsia="ru-RU"/>
          </w:rPr>
          <w:t>ru</w:t>
        </w:r>
        <w:r w:rsidR="000A4E41" w:rsidRPr="00575F7F">
          <w:rPr>
            <w:rStyle w:val="a5"/>
            <w:rFonts w:ascii="Times New Roman" w:eastAsia="Times New Roman" w:hAnsi="Times New Roman" w:cs="Times New Roman"/>
            <w:sz w:val="28"/>
            <w:szCs w:val="28"/>
            <w:lang w:eastAsia="ru-RU"/>
          </w:rPr>
          <w:t>/</w:t>
        </w:r>
        <w:r w:rsidR="000A4E41" w:rsidRPr="00575F7F">
          <w:rPr>
            <w:rStyle w:val="a5"/>
            <w:rFonts w:ascii="Times New Roman" w:eastAsia="Times New Roman" w:hAnsi="Times New Roman" w:cs="Times New Roman"/>
            <w:sz w:val="28"/>
            <w:szCs w:val="28"/>
            <w:lang w:val="en-US" w:eastAsia="ru-RU"/>
          </w:rPr>
          <w:t>obraztsi</w:t>
        </w:r>
        <w:r w:rsidR="000A4E41" w:rsidRPr="00575F7F">
          <w:rPr>
            <w:rStyle w:val="a5"/>
            <w:rFonts w:ascii="Times New Roman" w:eastAsia="Times New Roman" w:hAnsi="Times New Roman" w:cs="Times New Roman"/>
            <w:sz w:val="28"/>
            <w:szCs w:val="28"/>
            <w:lang w:eastAsia="ru-RU"/>
          </w:rPr>
          <w:t>_</w:t>
        </w:r>
        <w:r w:rsidR="000A4E41" w:rsidRPr="00575F7F">
          <w:rPr>
            <w:rStyle w:val="a5"/>
            <w:rFonts w:ascii="Times New Roman" w:eastAsia="Times New Roman" w:hAnsi="Times New Roman" w:cs="Times New Roman"/>
            <w:sz w:val="28"/>
            <w:szCs w:val="28"/>
            <w:lang w:val="en-US" w:eastAsia="ru-RU"/>
          </w:rPr>
          <w:t>i</w:t>
        </w:r>
        <w:r w:rsidR="000A4E41" w:rsidRPr="00575F7F">
          <w:rPr>
            <w:rStyle w:val="a5"/>
            <w:rFonts w:ascii="Times New Roman" w:eastAsia="Times New Roman" w:hAnsi="Times New Roman" w:cs="Times New Roman"/>
            <w:sz w:val="28"/>
            <w:szCs w:val="28"/>
            <w:lang w:eastAsia="ru-RU"/>
          </w:rPr>
          <w:t>_</w:t>
        </w:r>
        <w:r w:rsidR="000A4E41" w:rsidRPr="00575F7F">
          <w:rPr>
            <w:rStyle w:val="a5"/>
            <w:rFonts w:ascii="Times New Roman" w:eastAsia="Times New Roman" w:hAnsi="Times New Roman" w:cs="Times New Roman"/>
            <w:sz w:val="28"/>
            <w:szCs w:val="28"/>
            <w:lang w:val="en-US" w:eastAsia="ru-RU"/>
          </w:rPr>
          <w:t>opisaniya</w:t>
        </w:r>
        <w:r w:rsidR="000A4E41" w:rsidRPr="00575F7F">
          <w:rPr>
            <w:rStyle w:val="a5"/>
            <w:rFonts w:ascii="Times New Roman" w:eastAsia="Times New Roman" w:hAnsi="Times New Roman" w:cs="Times New Roman"/>
            <w:sz w:val="28"/>
            <w:szCs w:val="28"/>
            <w:lang w:eastAsia="ru-RU"/>
          </w:rPr>
          <w:t>_</w:t>
        </w:r>
        <w:r w:rsidR="000A4E41" w:rsidRPr="00575F7F">
          <w:rPr>
            <w:rStyle w:val="a5"/>
            <w:rFonts w:ascii="Times New Roman" w:eastAsia="Times New Roman" w:hAnsi="Times New Roman" w:cs="Times New Roman"/>
            <w:sz w:val="28"/>
            <w:szCs w:val="28"/>
            <w:lang w:val="en-US" w:eastAsia="ru-RU"/>
          </w:rPr>
          <w:t>vpr</w:t>
        </w:r>
        <w:r w:rsidR="000A4E41" w:rsidRPr="00575F7F">
          <w:rPr>
            <w:rStyle w:val="a5"/>
            <w:rFonts w:ascii="Times New Roman" w:eastAsia="Times New Roman" w:hAnsi="Times New Roman" w:cs="Times New Roman"/>
            <w:sz w:val="28"/>
            <w:szCs w:val="28"/>
            <w:lang w:eastAsia="ru-RU"/>
          </w:rPr>
          <w:t>_2025</w:t>
        </w:r>
      </w:hyperlink>
    </w:p>
    <w:p w:rsidR="00562C06" w:rsidRPr="00575F7F" w:rsidRDefault="00562C06" w:rsidP="00575F7F">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575F7F">
        <w:rPr>
          <w:rFonts w:ascii="Times New Roman" w:eastAsia="Times New Roman" w:hAnsi="Times New Roman" w:cs="Times New Roman"/>
          <w:color w:val="000000"/>
          <w:sz w:val="28"/>
          <w:szCs w:val="28"/>
          <w:lang w:val="en-US" w:eastAsia="ru-RU"/>
        </w:rPr>
        <w:lastRenderedPageBreak/>
        <w:t xml:space="preserve">HEDRA.COM </w:t>
      </w:r>
    </w:p>
    <w:p w:rsidR="00562C06" w:rsidRPr="00575F7F" w:rsidRDefault="001249C5" w:rsidP="00575F7F">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hyperlink r:id="rId16" w:history="1">
        <w:r w:rsidR="00562C06" w:rsidRPr="00575F7F">
          <w:rPr>
            <w:rStyle w:val="a5"/>
            <w:rFonts w:ascii="Times New Roman" w:eastAsia="Times New Roman" w:hAnsi="Times New Roman" w:cs="Times New Roman"/>
            <w:sz w:val="28"/>
            <w:szCs w:val="28"/>
            <w:lang w:val="en-US" w:eastAsia="ru-RU"/>
          </w:rPr>
          <w:t>WWW.TEXT-TO-SPEECH.ONLINE/</w:t>
        </w:r>
      </w:hyperlink>
    </w:p>
    <w:p w:rsidR="00562C06" w:rsidRPr="00575F7F" w:rsidRDefault="00562C06" w:rsidP="00575F7F">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575F7F">
        <w:rPr>
          <w:rFonts w:ascii="Times New Roman" w:eastAsia="Times New Roman" w:hAnsi="Times New Roman" w:cs="Times New Roman"/>
          <w:color w:val="000000"/>
          <w:sz w:val="28"/>
          <w:szCs w:val="28"/>
          <w:lang w:val="en-US" w:eastAsia="ru-RU"/>
        </w:rPr>
        <w:t xml:space="preserve">VIDNOZ.COM          </w:t>
      </w:r>
    </w:p>
    <w:p w:rsidR="00562C06" w:rsidRPr="00575F7F" w:rsidRDefault="00562C06" w:rsidP="00575F7F">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575F7F">
        <w:rPr>
          <w:rFonts w:ascii="Times New Roman" w:eastAsia="Times New Roman" w:hAnsi="Times New Roman" w:cs="Times New Roman"/>
          <w:color w:val="000000"/>
          <w:sz w:val="28"/>
          <w:szCs w:val="28"/>
          <w:lang w:val="en-US" w:eastAsia="ru-RU"/>
        </w:rPr>
        <w:t xml:space="preserve">JOYTEKA.COM     </w:t>
      </w:r>
    </w:p>
    <w:p w:rsidR="00562C06" w:rsidRPr="00575F7F" w:rsidRDefault="001249C5" w:rsidP="00575F7F">
      <w:pPr>
        <w:shd w:val="clear" w:color="auto" w:fill="FFFFFF"/>
        <w:spacing w:after="0" w:line="360" w:lineRule="auto"/>
        <w:jc w:val="both"/>
        <w:rPr>
          <w:rFonts w:ascii="Arial" w:eastAsia="Times New Roman" w:hAnsi="Arial" w:cs="Arial"/>
          <w:color w:val="32414F"/>
          <w:sz w:val="28"/>
          <w:szCs w:val="28"/>
          <w:lang w:val="en-US" w:eastAsia="ru-RU"/>
        </w:rPr>
      </w:pPr>
      <w:hyperlink r:id="rId17" w:history="1">
        <w:r w:rsidR="00AE4703" w:rsidRPr="00575F7F">
          <w:rPr>
            <w:rStyle w:val="a5"/>
            <w:rFonts w:ascii="Times New Roman" w:eastAsia="Times New Roman" w:hAnsi="Times New Roman" w:cs="Times New Roman"/>
            <w:sz w:val="28"/>
            <w:szCs w:val="28"/>
            <w:lang w:val="en-US" w:eastAsia="ru-RU"/>
          </w:rPr>
          <w:t>https://disk.yandex.ru/d/9fXuu_Cp--PSlw</w:t>
        </w:r>
      </w:hyperlink>
    </w:p>
    <w:p w:rsidR="00E21BAC" w:rsidRPr="00575F7F" w:rsidRDefault="00E21BAC" w:rsidP="00575F7F">
      <w:pPr>
        <w:spacing w:after="0" w:line="360" w:lineRule="auto"/>
        <w:jc w:val="both"/>
        <w:rPr>
          <w:rFonts w:ascii="Times New Roman" w:hAnsi="Times New Roman" w:cs="Times New Roman"/>
          <w:b/>
          <w:sz w:val="28"/>
          <w:szCs w:val="28"/>
          <w:lang w:val="en-US"/>
        </w:rPr>
      </w:pPr>
    </w:p>
    <w:p w:rsidR="002A0D89" w:rsidRPr="00274AA8" w:rsidRDefault="002A0D89">
      <w:pPr>
        <w:rPr>
          <w:rFonts w:ascii="Times New Roman" w:hAnsi="Times New Roman" w:cs="Times New Roman"/>
          <w:b/>
          <w:sz w:val="28"/>
          <w:szCs w:val="28"/>
          <w:lang w:val="en-US"/>
        </w:rPr>
      </w:pPr>
      <w:r w:rsidRPr="00274AA8">
        <w:rPr>
          <w:rFonts w:ascii="Times New Roman" w:hAnsi="Times New Roman" w:cs="Times New Roman"/>
          <w:b/>
          <w:sz w:val="28"/>
          <w:szCs w:val="28"/>
          <w:lang w:val="en-US"/>
        </w:rPr>
        <w:br w:type="page"/>
      </w:r>
    </w:p>
    <w:p w:rsidR="001035BB" w:rsidRPr="00575F7F" w:rsidRDefault="001035BB" w:rsidP="00575F7F">
      <w:pPr>
        <w:spacing w:after="0" w:line="360" w:lineRule="auto"/>
        <w:jc w:val="both"/>
        <w:rPr>
          <w:rFonts w:ascii="Times New Roman" w:hAnsi="Times New Roman" w:cs="Times New Roman"/>
          <w:b/>
          <w:sz w:val="28"/>
          <w:szCs w:val="28"/>
        </w:rPr>
      </w:pPr>
      <w:r w:rsidRPr="00575F7F">
        <w:rPr>
          <w:rFonts w:ascii="Times New Roman" w:hAnsi="Times New Roman" w:cs="Times New Roman"/>
          <w:b/>
          <w:sz w:val="28"/>
          <w:szCs w:val="28"/>
        </w:rPr>
        <w:lastRenderedPageBreak/>
        <w:t>Приложение</w:t>
      </w:r>
      <w:r w:rsidR="009A4174" w:rsidRPr="00575F7F">
        <w:rPr>
          <w:rFonts w:ascii="Times New Roman" w:hAnsi="Times New Roman" w:cs="Times New Roman"/>
          <w:b/>
          <w:sz w:val="28"/>
          <w:szCs w:val="28"/>
        </w:rPr>
        <w:t xml:space="preserve">№ </w:t>
      </w:r>
      <w:r w:rsidRPr="00575F7F">
        <w:rPr>
          <w:rFonts w:ascii="Times New Roman" w:hAnsi="Times New Roman" w:cs="Times New Roman"/>
          <w:b/>
          <w:sz w:val="28"/>
          <w:szCs w:val="28"/>
        </w:rPr>
        <w:t>1</w:t>
      </w:r>
    </w:p>
    <w:p w:rsidR="001035BB" w:rsidRPr="00575F7F" w:rsidRDefault="001035BB"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Образцы заданий обновленного формата ВПР по английскому языку:</w:t>
      </w:r>
    </w:p>
    <w:p w:rsidR="001035BB" w:rsidRPr="00575F7F" w:rsidRDefault="00CA1969"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ВПР. Английский язык, 5</w:t>
      </w:r>
      <w:r w:rsidR="001035BB" w:rsidRPr="00575F7F">
        <w:rPr>
          <w:rFonts w:ascii="Times New Roman" w:hAnsi="Times New Roman" w:cs="Times New Roman"/>
          <w:sz w:val="28"/>
          <w:szCs w:val="28"/>
        </w:rPr>
        <w:t xml:space="preserve"> класс. </w:t>
      </w:r>
      <w:r w:rsidRPr="00575F7F">
        <w:rPr>
          <w:rFonts w:ascii="Times New Roman" w:hAnsi="Times New Roman" w:cs="Times New Roman"/>
          <w:sz w:val="28"/>
          <w:szCs w:val="28"/>
        </w:rPr>
        <w:t>Задание 1</w:t>
      </w:r>
    </w:p>
    <w:p w:rsidR="00CA1969" w:rsidRPr="00575F7F" w:rsidRDefault="00CA1969"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Прослушайте диалог и определите, какие из приведенных утверждений А-Е соответствуют содержанию диалога (1 – </w:t>
      </w:r>
      <w:r w:rsidRPr="00575F7F">
        <w:rPr>
          <w:rFonts w:ascii="Times New Roman" w:hAnsi="Times New Roman" w:cs="Times New Roman"/>
          <w:sz w:val="28"/>
          <w:szCs w:val="28"/>
          <w:lang w:val="en-US"/>
        </w:rPr>
        <w:t>True</w:t>
      </w:r>
      <w:r w:rsidRPr="00575F7F">
        <w:rPr>
          <w:rFonts w:ascii="Times New Roman" w:hAnsi="Times New Roman" w:cs="Times New Roman"/>
          <w:sz w:val="28"/>
          <w:szCs w:val="28"/>
        </w:rPr>
        <w:t xml:space="preserve">), какие не соответствуют (2 – </w:t>
      </w:r>
      <w:r w:rsidRPr="00575F7F">
        <w:rPr>
          <w:rFonts w:ascii="Times New Roman" w:hAnsi="Times New Roman" w:cs="Times New Roman"/>
          <w:sz w:val="28"/>
          <w:szCs w:val="28"/>
          <w:lang w:val="en-US"/>
        </w:rPr>
        <w:t>False</w:t>
      </w:r>
      <w:r w:rsidR="00297E7C" w:rsidRPr="00575F7F">
        <w:rPr>
          <w:rFonts w:ascii="Times New Roman" w:hAnsi="Times New Roman" w:cs="Times New Roman"/>
          <w:sz w:val="28"/>
          <w:szCs w:val="28"/>
        </w:rPr>
        <w:t>). Вы услышите текс</w:t>
      </w:r>
      <w:r w:rsidRPr="00575F7F">
        <w:rPr>
          <w:rFonts w:ascii="Times New Roman" w:hAnsi="Times New Roman" w:cs="Times New Roman"/>
          <w:sz w:val="28"/>
          <w:szCs w:val="28"/>
        </w:rPr>
        <w:t xml:space="preserve"> дважды.</w:t>
      </w:r>
    </w:p>
    <w:tbl>
      <w:tblPr>
        <w:tblStyle w:val="a4"/>
        <w:tblW w:w="5000" w:type="pct"/>
        <w:tblLook w:val="04A0" w:firstRow="1" w:lastRow="0" w:firstColumn="1" w:lastColumn="0" w:noHBand="0" w:noVBand="1"/>
      </w:tblPr>
      <w:tblGrid>
        <w:gridCol w:w="779"/>
        <w:gridCol w:w="6700"/>
        <w:gridCol w:w="993"/>
        <w:gridCol w:w="1099"/>
      </w:tblGrid>
      <w:tr w:rsidR="006E43F9" w:rsidRPr="00575F7F" w:rsidTr="002A0D89">
        <w:tc>
          <w:tcPr>
            <w:tcW w:w="407" w:type="pct"/>
          </w:tcPr>
          <w:p w:rsidR="006E43F9" w:rsidRPr="00575F7F" w:rsidRDefault="006E43F9" w:rsidP="00575F7F">
            <w:pPr>
              <w:spacing w:line="360" w:lineRule="auto"/>
              <w:jc w:val="both"/>
              <w:rPr>
                <w:rFonts w:ascii="Times New Roman" w:hAnsi="Times New Roman" w:cs="Times New Roman"/>
                <w:sz w:val="28"/>
                <w:szCs w:val="28"/>
              </w:rPr>
            </w:pPr>
          </w:p>
        </w:tc>
        <w:tc>
          <w:tcPr>
            <w:tcW w:w="3500" w:type="pct"/>
          </w:tcPr>
          <w:p w:rsidR="006E43F9" w:rsidRPr="00575F7F" w:rsidRDefault="006E43F9" w:rsidP="00575F7F">
            <w:pPr>
              <w:spacing w:line="360" w:lineRule="auto"/>
              <w:jc w:val="both"/>
              <w:rPr>
                <w:rFonts w:ascii="Times New Roman" w:hAnsi="Times New Roman" w:cs="Times New Roman"/>
                <w:sz w:val="28"/>
                <w:szCs w:val="28"/>
              </w:rPr>
            </w:pPr>
          </w:p>
        </w:tc>
        <w:tc>
          <w:tcPr>
            <w:tcW w:w="519" w:type="pct"/>
          </w:tcPr>
          <w:p w:rsidR="006E43F9" w:rsidRPr="00575F7F" w:rsidRDefault="006E43F9" w:rsidP="00575F7F">
            <w:pPr>
              <w:spacing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True</w:t>
            </w:r>
          </w:p>
        </w:tc>
        <w:tc>
          <w:tcPr>
            <w:tcW w:w="574" w:type="pct"/>
          </w:tcPr>
          <w:p w:rsidR="006E43F9" w:rsidRPr="00575F7F" w:rsidRDefault="006E43F9" w:rsidP="00575F7F">
            <w:pPr>
              <w:spacing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False</w:t>
            </w:r>
          </w:p>
        </w:tc>
      </w:tr>
      <w:tr w:rsidR="006E43F9" w:rsidRPr="001249C5" w:rsidTr="002A0D89">
        <w:tc>
          <w:tcPr>
            <w:tcW w:w="407" w:type="pct"/>
          </w:tcPr>
          <w:p w:rsidR="006E43F9" w:rsidRPr="00575F7F" w:rsidRDefault="006E43F9" w:rsidP="00575F7F">
            <w:pPr>
              <w:spacing w:line="360" w:lineRule="auto"/>
              <w:rPr>
                <w:rFonts w:ascii="Times New Roman" w:hAnsi="Times New Roman" w:cs="Times New Roman"/>
                <w:sz w:val="28"/>
                <w:szCs w:val="28"/>
                <w:lang w:val="en-US"/>
              </w:rPr>
            </w:pPr>
            <w:r w:rsidRPr="00575F7F">
              <w:rPr>
                <w:rFonts w:ascii="Times New Roman" w:hAnsi="Times New Roman" w:cs="Times New Roman"/>
                <w:sz w:val="28"/>
                <w:szCs w:val="28"/>
              </w:rPr>
              <w:t>А</w:t>
            </w:r>
            <w:r w:rsidRPr="00575F7F">
              <w:rPr>
                <w:rFonts w:ascii="Times New Roman" w:hAnsi="Times New Roman" w:cs="Times New Roman"/>
                <w:sz w:val="28"/>
                <w:szCs w:val="28"/>
                <w:lang w:val="en-US"/>
              </w:rPr>
              <w:t>.</w:t>
            </w:r>
          </w:p>
        </w:tc>
        <w:tc>
          <w:tcPr>
            <w:tcW w:w="3500" w:type="pct"/>
          </w:tcPr>
          <w:p w:rsidR="006E43F9" w:rsidRPr="00575F7F" w:rsidRDefault="006E43F9" w:rsidP="00575F7F">
            <w:pPr>
              <w:spacing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The girl wants to have a tuna sandwich with no onions.</w:t>
            </w:r>
          </w:p>
        </w:tc>
        <w:tc>
          <w:tcPr>
            <w:tcW w:w="519" w:type="pct"/>
          </w:tcPr>
          <w:p w:rsidR="006E43F9" w:rsidRPr="00575F7F" w:rsidRDefault="006E43F9" w:rsidP="00575F7F">
            <w:pPr>
              <w:spacing w:line="360" w:lineRule="auto"/>
              <w:rPr>
                <w:rFonts w:ascii="Times New Roman" w:hAnsi="Times New Roman" w:cs="Times New Roman"/>
                <w:sz w:val="28"/>
                <w:szCs w:val="28"/>
                <w:lang w:val="en-US"/>
              </w:rPr>
            </w:pPr>
          </w:p>
        </w:tc>
        <w:tc>
          <w:tcPr>
            <w:tcW w:w="574" w:type="pct"/>
          </w:tcPr>
          <w:p w:rsidR="006E43F9" w:rsidRPr="00575F7F" w:rsidRDefault="006E43F9" w:rsidP="00575F7F">
            <w:pPr>
              <w:spacing w:line="360" w:lineRule="auto"/>
              <w:rPr>
                <w:rFonts w:ascii="Times New Roman" w:hAnsi="Times New Roman" w:cs="Times New Roman"/>
                <w:sz w:val="28"/>
                <w:szCs w:val="28"/>
                <w:lang w:val="en-US"/>
              </w:rPr>
            </w:pPr>
          </w:p>
        </w:tc>
      </w:tr>
      <w:tr w:rsidR="006E43F9" w:rsidRPr="001249C5" w:rsidTr="002A0D89">
        <w:tc>
          <w:tcPr>
            <w:tcW w:w="407" w:type="pct"/>
          </w:tcPr>
          <w:p w:rsidR="006E43F9" w:rsidRPr="00575F7F" w:rsidRDefault="006E43F9" w:rsidP="00575F7F">
            <w:pPr>
              <w:spacing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B.</w:t>
            </w:r>
          </w:p>
        </w:tc>
        <w:tc>
          <w:tcPr>
            <w:tcW w:w="3500" w:type="pct"/>
          </w:tcPr>
          <w:p w:rsidR="006E43F9" w:rsidRPr="00575F7F" w:rsidRDefault="006E43F9" w:rsidP="00575F7F">
            <w:pPr>
              <w:spacing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She orders a small portion of chips and vegetables.</w:t>
            </w:r>
          </w:p>
        </w:tc>
        <w:tc>
          <w:tcPr>
            <w:tcW w:w="519" w:type="pct"/>
          </w:tcPr>
          <w:p w:rsidR="006E43F9" w:rsidRPr="00575F7F" w:rsidRDefault="006E43F9" w:rsidP="00575F7F">
            <w:pPr>
              <w:spacing w:line="360" w:lineRule="auto"/>
              <w:rPr>
                <w:rFonts w:ascii="Times New Roman" w:hAnsi="Times New Roman" w:cs="Times New Roman"/>
                <w:sz w:val="28"/>
                <w:szCs w:val="28"/>
                <w:lang w:val="en-US"/>
              </w:rPr>
            </w:pPr>
          </w:p>
        </w:tc>
        <w:tc>
          <w:tcPr>
            <w:tcW w:w="574" w:type="pct"/>
          </w:tcPr>
          <w:p w:rsidR="006E43F9" w:rsidRPr="00575F7F" w:rsidRDefault="006E43F9" w:rsidP="00575F7F">
            <w:pPr>
              <w:spacing w:line="360" w:lineRule="auto"/>
              <w:rPr>
                <w:rFonts w:ascii="Times New Roman" w:hAnsi="Times New Roman" w:cs="Times New Roman"/>
                <w:sz w:val="28"/>
                <w:szCs w:val="28"/>
                <w:lang w:val="en-US"/>
              </w:rPr>
            </w:pPr>
          </w:p>
        </w:tc>
      </w:tr>
      <w:tr w:rsidR="006E43F9" w:rsidRPr="001249C5" w:rsidTr="002A0D89">
        <w:tc>
          <w:tcPr>
            <w:tcW w:w="407" w:type="pct"/>
          </w:tcPr>
          <w:p w:rsidR="006E43F9" w:rsidRPr="00575F7F" w:rsidRDefault="006E43F9" w:rsidP="00575F7F">
            <w:pPr>
              <w:spacing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C.</w:t>
            </w:r>
          </w:p>
        </w:tc>
        <w:tc>
          <w:tcPr>
            <w:tcW w:w="3500" w:type="pct"/>
          </w:tcPr>
          <w:p w:rsidR="006E43F9" w:rsidRPr="00575F7F" w:rsidRDefault="006E43F9" w:rsidP="00575F7F">
            <w:pPr>
              <w:spacing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The waiter says that there is no mint today.</w:t>
            </w:r>
          </w:p>
        </w:tc>
        <w:tc>
          <w:tcPr>
            <w:tcW w:w="519" w:type="pct"/>
          </w:tcPr>
          <w:p w:rsidR="006E43F9" w:rsidRPr="00575F7F" w:rsidRDefault="006E43F9" w:rsidP="00575F7F">
            <w:pPr>
              <w:spacing w:line="360" w:lineRule="auto"/>
              <w:rPr>
                <w:rFonts w:ascii="Times New Roman" w:hAnsi="Times New Roman" w:cs="Times New Roman"/>
                <w:sz w:val="28"/>
                <w:szCs w:val="28"/>
                <w:lang w:val="en-US"/>
              </w:rPr>
            </w:pPr>
          </w:p>
        </w:tc>
        <w:tc>
          <w:tcPr>
            <w:tcW w:w="574" w:type="pct"/>
          </w:tcPr>
          <w:p w:rsidR="006E43F9" w:rsidRPr="00575F7F" w:rsidRDefault="006E43F9" w:rsidP="00575F7F">
            <w:pPr>
              <w:spacing w:line="360" w:lineRule="auto"/>
              <w:rPr>
                <w:rFonts w:ascii="Times New Roman" w:hAnsi="Times New Roman" w:cs="Times New Roman"/>
                <w:sz w:val="28"/>
                <w:szCs w:val="28"/>
                <w:lang w:val="en-US"/>
              </w:rPr>
            </w:pPr>
          </w:p>
        </w:tc>
      </w:tr>
      <w:tr w:rsidR="006E43F9" w:rsidRPr="001249C5" w:rsidTr="002A0D89">
        <w:tc>
          <w:tcPr>
            <w:tcW w:w="407" w:type="pct"/>
          </w:tcPr>
          <w:p w:rsidR="006E43F9" w:rsidRPr="00575F7F" w:rsidRDefault="006E43F9" w:rsidP="00575F7F">
            <w:pPr>
              <w:spacing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D.</w:t>
            </w:r>
          </w:p>
        </w:tc>
        <w:tc>
          <w:tcPr>
            <w:tcW w:w="3500" w:type="pct"/>
          </w:tcPr>
          <w:p w:rsidR="006E43F9" w:rsidRPr="00575F7F" w:rsidRDefault="006E43F9" w:rsidP="00575F7F">
            <w:pPr>
              <w:spacing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The girl asks for a glass of Juice.</w:t>
            </w:r>
          </w:p>
        </w:tc>
        <w:tc>
          <w:tcPr>
            <w:tcW w:w="519" w:type="pct"/>
          </w:tcPr>
          <w:p w:rsidR="006E43F9" w:rsidRPr="00575F7F" w:rsidRDefault="006E43F9" w:rsidP="00575F7F">
            <w:pPr>
              <w:spacing w:line="360" w:lineRule="auto"/>
              <w:rPr>
                <w:rFonts w:ascii="Times New Roman" w:hAnsi="Times New Roman" w:cs="Times New Roman"/>
                <w:sz w:val="28"/>
                <w:szCs w:val="28"/>
                <w:lang w:val="en-US"/>
              </w:rPr>
            </w:pPr>
          </w:p>
        </w:tc>
        <w:tc>
          <w:tcPr>
            <w:tcW w:w="574" w:type="pct"/>
          </w:tcPr>
          <w:p w:rsidR="006E43F9" w:rsidRPr="00575F7F" w:rsidRDefault="006E43F9" w:rsidP="00575F7F">
            <w:pPr>
              <w:spacing w:line="360" w:lineRule="auto"/>
              <w:rPr>
                <w:rFonts w:ascii="Times New Roman" w:hAnsi="Times New Roman" w:cs="Times New Roman"/>
                <w:sz w:val="28"/>
                <w:szCs w:val="28"/>
                <w:lang w:val="en-US"/>
              </w:rPr>
            </w:pPr>
          </w:p>
        </w:tc>
      </w:tr>
      <w:tr w:rsidR="006E43F9" w:rsidRPr="001249C5" w:rsidTr="002A0D89">
        <w:tc>
          <w:tcPr>
            <w:tcW w:w="407" w:type="pct"/>
          </w:tcPr>
          <w:p w:rsidR="006E43F9" w:rsidRPr="00575F7F" w:rsidRDefault="006E43F9" w:rsidP="00575F7F">
            <w:pPr>
              <w:spacing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E.</w:t>
            </w:r>
          </w:p>
        </w:tc>
        <w:tc>
          <w:tcPr>
            <w:tcW w:w="3500" w:type="pct"/>
          </w:tcPr>
          <w:p w:rsidR="006E43F9" w:rsidRPr="00575F7F" w:rsidRDefault="006E43F9" w:rsidP="00575F7F">
            <w:pPr>
              <w:spacing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The meal costs 7 pounds 15 pence.</w:t>
            </w:r>
          </w:p>
        </w:tc>
        <w:tc>
          <w:tcPr>
            <w:tcW w:w="519" w:type="pct"/>
          </w:tcPr>
          <w:p w:rsidR="006E43F9" w:rsidRPr="00575F7F" w:rsidRDefault="006E43F9" w:rsidP="00575F7F">
            <w:pPr>
              <w:spacing w:line="360" w:lineRule="auto"/>
              <w:rPr>
                <w:rFonts w:ascii="Times New Roman" w:hAnsi="Times New Roman" w:cs="Times New Roman"/>
                <w:sz w:val="28"/>
                <w:szCs w:val="28"/>
                <w:lang w:val="en-US"/>
              </w:rPr>
            </w:pPr>
          </w:p>
        </w:tc>
        <w:tc>
          <w:tcPr>
            <w:tcW w:w="574" w:type="pct"/>
          </w:tcPr>
          <w:p w:rsidR="006E43F9" w:rsidRPr="00575F7F" w:rsidRDefault="006E43F9" w:rsidP="00575F7F">
            <w:pPr>
              <w:spacing w:line="360" w:lineRule="auto"/>
              <w:rPr>
                <w:rFonts w:ascii="Times New Roman" w:hAnsi="Times New Roman" w:cs="Times New Roman"/>
                <w:sz w:val="28"/>
                <w:szCs w:val="28"/>
                <w:lang w:val="en-US"/>
              </w:rPr>
            </w:pPr>
          </w:p>
        </w:tc>
      </w:tr>
    </w:tbl>
    <w:p w:rsidR="009A4181" w:rsidRPr="00575F7F" w:rsidRDefault="009A4181" w:rsidP="00575F7F">
      <w:pPr>
        <w:spacing w:after="0" w:line="360" w:lineRule="auto"/>
        <w:rPr>
          <w:rFonts w:ascii="Times New Roman" w:hAnsi="Times New Roman" w:cs="Times New Roman"/>
          <w:sz w:val="28"/>
          <w:szCs w:val="28"/>
          <w:lang w:val="en-US"/>
        </w:rPr>
      </w:pPr>
    </w:p>
    <w:p w:rsidR="006E43F9" w:rsidRPr="00575F7F" w:rsidRDefault="006E43F9" w:rsidP="00575F7F">
      <w:pPr>
        <w:spacing w:after="0" w:line="360" w:lineRule="auto"/>
        <w:rPr>
          <w:rFonts w:ascii="Times New Roman" w:hAnsi="Times New Roman" w:cs="Times New Roman"/>
          <w:sz w:val="28"/>
          <w:szCs w:val="28"/>
        </w:rPr>
      </w:pPr>
      <w:r w:rsidRPr="00575F7F">
        <w:rPr>
          <w:rFonts w:ascii="Times New Roman" w:hAnsi="Times New Roman" w:cs="Times New Roman"/>
          <w:sz w:val="28"/>
          <w:szCs w:val="28"/>
        </w:rPr>
        <w:t>Запишите в таблицу выбран</w:t>
      </w:r>
      <w:r w:rsidR="00E844B2" w:rsidRPr="00575F7F">
        <w:rPr>
          <w:rFonts w:ascii="Times New Roman" w:hAnsi="Times New Roman" w:cs="Times New Roman"/>
          <w:sz w:val="28"/>
          <w:szCs w:val="28"/>
        </w:rPr>
        <w:t xml:space="preserve">ные цифры под соответствующими </w:t>
      </w:r>
      <w:r w:rsidRPr="00575F7F">
        <w:rPr>
          <w:rFonts w:ascii="Times New Roman" w:hAnsi="Times New Roman" w:cs="Times New Roman"/>
          <w:sz w:val="28"/>
          <w:szCs w:val="28"/>
        </w:rPr>
        <w:t>буквами.</w:t>
      </w:r>
    </w:p>
    <w:tbl>
      <w:tblPr>
        <w:tblStyle w:val="a4"/>
        <w:tblW w:w="0" w:type="auto"/>
        <w:tblLook w:val="04A0" w:firstRow="1" w:lastRow="0" w:firstColumn="1" w:lastColumn="0" w:noHBand="0" w:noVBand="1"/>
      </w:tblPr>
      <w:tblGrid>
        <w:gridCol w:w="1914"/>
        <w:gridCol w:w="1914"/>
        <w:gridCol w:w="1914"/>
        <w:gridCol w:w="1914"/>
        <w:gridCol w:w="1915"/>
      </w:tblGrid>
      <w:tr w:rsidR="00E844B2" w:rsidRPr="00575F7F" w:rsidTr="00E844B2">
        <w:tc>
          <w:tcPr>
            <w:tcW w:w="1914" w:type="dxa"/>
          </w:tcPr>
          <w:p w:rsidR="00E844B2" w:rsidRPr="00575F7F" w:rsidRDefault="00E844B2" w:rsidP="00575F7F">
            <w:pPr>
              <w:spacing w:line="360" w:lineRule="auto"/>
              <w:jc w:val="center"/>
              <w:rPr>
                <w:rFonts w:ascii="Times New Roman" w:hAnsi="Times New Roman" w:cs="Times New Roman"/>
                <w:sz w:val="28"/>
                <w:szCs w:val="28"/>
                <w:lang w:val="en-US"/>
              </w:rPr>
            </w:pPr>
            <w:r w:rsidRPr="00575F7F">
              <w:rPr>
                <w:rFonts w:ascii="Times New Roman" w:hAnsi="Times New Roman" w:cs="Times New Roman"/>
                <w:sz w:val="28"/>
                <w:szCs w:val="28"/>
                <w:lang w:val="en-US"/>
              </w:rPr>
              <w:t>A</w:t>
            </w:r>
          </w:p>
        </w:tc>
        <w:tc>
          <w:tcPr>
            <w:tcW w:w="1914" w:type="dxa"/>
          </w:tcPr>
          <w:p w:rsidR="00E844B2" w:rsidRPr="00575F7F" w:rsidRDefault="00E844B2" w:rsidP="00575F7F">
            <w:pPr>
              <w:spacing w:line="360" w:lineRule="auto"/>
              <w:jc w:val="center"/>
              <w:rPr>
                <w:rFonts w:ascii="Times New Roman" w:hAnsi="Times New Roman" w:cs="Times New Roman"/>
                <w:sz w:val="28"/>
                <w:szCs w:val="28"/>
                <w:lang w:val="en-US"/>
              </w:rPr>
            </w:pPr>
            <w:r w:rsidRPr="00575F7F">
              <w:rPr>
                <w:rFonts w:ascii="Times New Roman" w:hAnsi="Times New Roman" w:cs="Times New Roman"/>
                <w:sz w:val="28"/>
                <w:szCs w:val="28"/>
                <w:lang w:val="en-US"/>
              </w:rPr>
              <w:t>B</w:t>
            </w:r>
          </w:p>
        </w:tc>
        <w:tc>
          <w:tcPr>
            <w:tcW w:w="1914" w:type="dxa"/>
          </w:tcPr>
          <w:p w:rsidR="00E844B2" w:rsidRPr="00575F7F" w:rsidRDefault="00E844B2" w:rsidP="00575F7F">
            <w:pPr>
              <w:spacing w:line="360" w:lineRule="auto"/>
              <w:jc w:val="center"/>
              <w:rPr>
                <w:rFonts w:ascii="Times New Roman" w:hAnsi="Times New Roman" w:cs="Times New Roman"/>
                <w:sz w:val="28"/>
                <w:szCs w:val="28"/>
                <w:lang w:val="en-US"/>
              </w:rPr>
            </w:pPr>
            <w:r w:rsidRPr="00575F7F">
              <w:rPr>
                <w:rFonts w:ascii="Times New Roman" w:hAnsi="Times New Roman" w:cs="Times New Roman"/>
                <w:sz w:val="28"/>
                <w:szCs w:val="28"/>
                <w:lang w:val="en-US"/>
              </w:rPr>
              <w:t>C</w:t>
            </w:r>
          </w:p>
        </w:tc>
        <w:tc>
          <w:tcPr>
            <w:tcW w:w="1914" w:type="dxa"/>
          </w:tcPr>
          <w:p w:rsidR="00E844B2" w:rsidRPr="00575F7F" w:rsidRDefault="00E844B2" w:rsidP="00575F7F">
            <w:pPr>
              <w:spacing w:line="360" w:lineRule="auto"/>
              <w:jc w:val="center"/>
              <w:rPr>
                <w:rFonts w:ascii="Times New Roman" w:hAnsi="Times New Roman" w:cs="Times New Roman"/>
                <w:sz w:val="28"/>
                <w:szCs w:val="28"/>
                <w:lang w:val="en-US"/>
              </w:rPr>
            </w:pPr>
            <w:r w:rsidRPr="00575F7F">
              <w:rPr>
                <w:rFonts w:ascii="Times New Roman" w:hAnsi="Times New Roman" w:cs="Times New Roman"/>
                <w:sz w:val="28"/>
                <w:szCs w:val="28"/>
                <w:lang w:val="en-US"/>
              </w:rPr>
              <w:t>D</w:t>
            </w:r>
          </w:p>
        </w:tc>
        <w:tc>
          <w:tcPr>
            <w:tcW w:w="1915" w:type="dxa"/>
          </w:tcPr>
          <w:p w:rsidR="00E844B2" w:rsidRPr="00575F7F" w:rsidRDefault="00E844B2" w:rsidP="00575F7F">
            <w:pPr>
              <w:spacing w:line="360" w:lineRule="auto"/>
              <w:jc w:val="center"/>
              <w:rPr>
                <w:rFonts w:ascii="Times New Roman" w:hAnsi="Times New Roman" w:cs="Times New Roman"/>
                <w:sz w:val="28"/>
                <w:szCs w:val="28"/>
                <w:lang w:val="en-US"/>
              </w:rPr>
            </w:pPr>
            <w:r w:rsidRPr="00575F7F">
              <w:rPr>
                <w:rFonts w:ascii="Times New Roman" w:hAnsi="Times New Roman" w:cs="Times New Roman"/>
                <w:sz w:val="28"/>
                <w:szCs w:val="28"/>
                <w:lang w:val="en-US"/>
              </w:rPr>
              <w:t>E</w:t>
            </w:r>
          </w:p>
        </w:tc>
      </w:tr>
      <w:tr w:rsidR="00E844B2" w:rsidRPr="00575F7F" w:rsidTr="00E844B2">
        <w:tc>
          <w:tcPr>
            <w:tcW w:w="1914" w:type="dxa"/>
          </w:tcPr>
          <w:p w:rsidR="00E844B2" w:rsidRPr="00575F7F" w:rsidRDefault="00E844B2" w:rsidP="00575F7F">
            <w:pPr>
              <w:spacing w:line="360" w:lineRule="auto"/>
              <w:rPr>
                <w:rFonts w:ascii="Times New Roman" w:hAnsi="Times New Roman" w:cs="Times New Roman"/>
                <w:sz w:val="28"/>
                <w:szCs w:val="28"/>
              </w:rPr>
            </w:pPr>
          </w:p>
        </w:tc>
        <w:tc>
          <w:tcPr>
            <w:tcW w:w="1914" w:type="dxa"/>
          </w:tcPr>
          <w:p w:rsidR="00E844B2" w:rsidRPr="00575F7F" w:rsidRDefault="00E844B2" w:rsidP="00575F7F">
            <w:pPr>
              <w:spacing w:line="360" w:lineRule="auto"/>
              <w:rPr>
                <w:rFonts w:ascii="Times New Roman" w:hAnsi="Times New Roman" w:cs="Times New Roman"/>
                <w:sz w:val="28"/>
                <w:szCs w:val="28"/>
              </w:rPr>
            </w:pPr>
          </w:p>
        </w:tc>
        <w:tc>
          <w:tcPr>
            <w:tcW w:w="1914" w:type="dxa"/>
          </w:tcPr>
          <w:p w:rsidR="00E844B2" w:rsidRPr="00575F7F" w:rsidRDefault="00E844B2" w:rsidP="00575F7F">
            <w:pPr>
              <w:spacing w:line="360" w:lineRule="auto"/>
              <w:rPr>
                <w:rFonts w:ascii="Times New Roman" w:hAnsi="Times New Roman" w:cs="Times New Roman"/>
                <w:sz w:val="28"/>
                <w:szCs w:val="28"/>
              </w:rPr>
            </w:pPr>
          </w:p>
        </w:tc>
        <w:tc>
          <w:tcPr>
            <w:tcW w:w="1914" w:type="dxa"/>
          </w:tcPr>
          <w:p w:rsidR="00E844B2" w:rsidRPr="00575F7F" w:rsidRDefault="00E844B2" w:rsidP="00575F7F">
            <w:pPr>
              <w:spacing w:line="360" w:lineRule="auto"/>
              <w:rPr>
                <w:rFonts w:ascii="Times New Roman" w:hAnsi="Times New Roman" w:cs="Times New Roman"/>
                <w:sz w:val="28"/>
                <w:szCs w:val="28"/>
              </w:rPr>
            </w:pPr>
          </w:p>
        </w:tc>
        <w:tc>
          <w:tcPr>
            <w:tcW w:w="1915" w:type="dxa"/>
          </w:tcPr>
          <w:p w:rsidR="00E844B2" w:rsidRPr="00575F7F" w:rsidRDefault="00E844B2" w:rsidP="00575F7F">
            <w:pPr>
              <w:spacing w:line="360" w:lineRule="auto"/>
              <w:rPr>
                <w:rFonts w:ascii="Times New Roman" w:hAnsi="Times New Roman" w:cs="Times New Roman"/>
                <w:sz w:val="28"/>
                <w:szCs w:val="28"/>
              </w:rPr>
            </w:pPr>
          </w:p>
        </w:tc>
      </w:tr>
    </w:tbl>
    <w:p w:rsidR="009A4181" w:rsidRPr="00575F7F" w:rsidRDefault="009A4181" w:rsidP="00575F7F">
      <w:pPr>
        <w:spacing w:after="0" w:line="360" w:lineRule="auto"/>
        <w:jc w:val="both"/>
        <w:rPr>
          <w:rFonts w:ascii="Times New Roman" w:hAnsi="Times New Roman" w:cs="Times New Roman"/>
          <w:b/>
          <w:sz w:val="28"/>
          <w:szCs w:val="28"/>
        </w:rPr>
      </w:pPr>
    </w:p>
    <w:p w:rsidR="006E5AA7" w:rsidRPr="00575F7F" w:rsidRDefault="006E5AA7" w:rsidP="00575F7F">
      <w:pPr>
        <w:spacing w:after="0" w:line="360" w:lineRule="auto"/>
        <w:jc w:val="both"/>
        <w:rPr>
          <w:rFonts w:ascii="Times New Roman" w:hAnsi="Times New Roman" w:cs="Times New Roman"/>
          <w:b/>
          <w:sz w:val="28"/>
          <w:szCs w:val="28"/>
        </w:rPr>
      </w:pPr>
      <w:r w:rsidRPr="00575F7F">
        <w:rPr>
          <w:rFonts w:ascii="Times New Roman" w:hAnsi="Times New Roman" w:cs="Times New Roman"/>
          <w:b/>
          <w:sz w:val="28"/>
          <w:szCs w:val="28"/>
        </w:rPr>
        <w:t>Аудиоскрипт к аудированию</w:t>
      </w:r>
    </w:p>
    <w:p w:rsidR="006E5AA7" w:rsidRPr="00575F7F" w:rsidRDefault="006E5AA7"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Waiter: Hello, Miss. Welcome to Sandwich Booster. What would you like to have?</w:t>
      </w:r>
    </w:p>
    <w:p w:rsidR="006E5AA7" w:rsidRPr="00575F7F" w:rsidRDefault="00B22ACC"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Client: Hi. I’d like</w:t>
      </w:r>
      <w:r w:rsidR="006E5AA7" w:rsidRPr="00575F7F">
        <w:rPr>
          <w:rFonts w:ascii="Times New Roman" w:hAnsi="Times New Roman" w:cs="Times New Roman"/>
          <w:sz w:val="28"/>
          <w:szCs w:val="28"/>
          <w:lang w:val="en-US"/>
        </w:rPr>
        <w:t xml:space="preserve"> a tuna sandwich, please.</w:t>
      </w:r>
    </w:p>
    <w:p w:rsidR="006E5AA7" w:rsidRPr="00575F7F" w:rsidRDefault="006E5AA7"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Waiter: OK. One tuna sandwich. Medium or large?</w:t>
      </w:r>
    </w:p>
    <w:p w:rsidR="006E5AA7" w:rsidRPr="00575F7F" w:rsidRDefault="006E5AA7"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Client: I’m not too hungry. So, a medium sandwich and no onions, please. I don’t    like onions in sandwiches or burgers.</w:t>
      </w:r>
    </w:p>
    <w:p w:rsidR="006E5AA7" w:rsidRPr="00575F7F" w:rsidRDefault="006E5AA7"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Waiter: OK. Would you like some vegetables or chips?</w:t>
      </w:r>
    </w:p>
    <w:p w:rsidR="006E5AA7" w:rsidRPr="00575F7F" w:rsidRDefault="006E5AA7"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Client: A small portion of chips, please.</w:t>
      </w:r>
    </w:p>
    <w:p w:rsidR="006E5AA7" w:rsidRPr="00575F7F" w:rsidRDefault="006E5AA7" w:rsidP="00575F7F">
      <w:p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Waiter: Would you like ketchup or mayonnaise with this?</w:t>
      </w:r>
    </w:p>
    <w:p w:rsidR="006E5AA7" w:rsidRPr="00575F7F" w:rsidRDefault="006E5AA7" w:rsidP="00575F7F">
      <w:p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Client: I’ll have ketchup. There is mayonnaise in the sandwich, it will be too much for my stomach.</w:t>
      </w:r>
    </w:p>
    <w:p w:rsidR="006E5AA7" w:rsidRPr="00575F7F" w:rsidRDefault="006E5AA7"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 xml:space="preserve">Waiter: OK, a small portion of chips with ketchup. Anything to drink? We have lemonade, water, fresh orange juice and cola. </w:t>
      </w:r>
    </w:p>
    <w:p w:rsidR="006E5AA7" w:rsidRPr="00575F7F" w:rsidRDefault="006E5AA7" w:rsidP="00575F7F">
      <w:p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lastRenderedPageBreak/>
        <w:t>Client: I’ll have mint lemonade, please.</w:t>
      </w:r>
    </w:p>
    <w:p w:rsidR="006E5AA7" w:rsidRPr="00575F7F" w:rsidRDefault="006E5AA7" w:rsidP="00575F7F">
      <w:p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Waiter: I’m sorry, miss, but we don’t have it today. We’ve run out of mint. We have classic lemonade and strawberry lemonade.</w:t>
      </w:r>
    </w:p>
    <w:p w:rsidR="006E5AA7" w:rsidRPr="00575F7F" w:rsidRDefault="006E5AA7"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Client: Then, I’ll have a glass of still water, please.</w:t>
      </w:r>
    </w:p>
    <w:p w:rsidR="006E5AA7" w:rsidRPr="00575F7F" w:rsidRDefault="006E5AA7"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Waiter: Fine! Any dessert? We have delicious cakes and brownies.</w:t>
      </w:r>
    </w:p>
    <w:p w:rsidR="006E5AA7" w:rsidRPr="00575F7F" w:rsidRDefault="006E5AA7"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 xml:space="preserve">Client: No, thank you. </w:t>
      </w:r>
    </w:p>
    <w:p w:rsidR="006E5AA7" w:rsidRPr="00575F7F" w:rsidRDefault="006E5AA7"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Waiter: OK. One medium tuna sandwich, no onions, small chips with ketchup and a glass of water, right? It’s 7.50 pounds. Will you pay with a card or cash?</w:t>
      </w:r>
    </w:p>
    <w:p w:rsidR="007510E7" w:rsidRPr="00575F7F" w:rsidRDefault="006E5AA7"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Client: With my card. I’ve left card at home …</w:t>
      </w:r>
    </w:p>
    <w:p w:rsidR="00E844B2" w:rsidRPr="00575F7F" w:rsidRDefault="00E844B2" w:rsidP="00575F7F">
      <w:pPr>
        <w:spacing w:after="0" w:line="360" w:lineRule="auto"/>
        <w:jc w:val="both"/>
        <w:rPr>
          <w:rFonts w:ascii="Times New Roman" w:hAnsi="Times New Roman" w:cs="Times New Roman"/>
          <w:b/>
          <w:sz w:val="28"/>
          <w:szCs w:val="28"/>
        </w:rPr>
      </w:pPr>
      <w:r w:rsidRPr="00575F7F">
        <w:rPr>
          <w:rFonts w:ascii="Times New Roman" w:hAnsi="Times New Roman" w:cs="Times New Roman"/>
          <w:b/>
          <w:sz w:val="28"/>
          <w:szCs w:val="28"/>
        </w:rPr>
        <w:t>Задание 2</w:t>
      </w:r>
    </w:p>
    <w:p w:rsidR="00E844B2" w:rsidRPr="00575F7F" w:rsidRDefault="00E844B2"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Прочитайте текст. Для каждого предложения А-</w:t>
      </w:r>
      <w:r w:rsidRPr="00575F7F">
        <w:rPr>
          <w:rFonts w:ascii="Times New Roman" w:hAnsi="Times New Roman" w:cs="Times New Roman"/>
          <w:sz w:val="28"/>
          <w:szCs w:val="28"/>
          <w:lang w:val="en-US"/>
        </w:rPr>
        <w:t>E</w:t>
      </w:r>
      <w:r w:rsidRPr="00575F7F">
        <w:rPr>
          <w:rFonts w:ascii="Times New Roman" w:hAnsi="Times New Roman" w:cs="Times New Roman"/>
          <w:sz w:val="28"/>
          <w:szCs w:val="28"/>
        </w:rPr>
        <w:t xml:space="preserve"> выберите один правильный вариант ответа из трех предложенных (1,2, и 3).</w:t>
      </w:r>
    </w:p>
    <w:p w:rsidR="00E844B2" w:rsidRPr="00575F7F" w:rsidRDefault="00E844B2" w:rsidP="00E341EA">
      <w:pPr>
        <w:spacing w:after="0" w:line="360" w:lineRule="auto"/>
        <w:ind w:firstLine="567"/>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 xml:space="preserve">There are museums and art galleries in every country of our big world. Some of them are big, some are small. The largest museum and galleries are often famous all over the world. There are many types of museums: history museums, archeological museums? </w:t>
      </w:r>
      <w:r w:rsidR="00F148CB" w:rsidRPr="00575F7F">
        <w:rPr>
          <w:rFonts w:ascii="Times New Roman" w:hAnsi="Times New Roman" w:cs="Times New Roman"/>
          <w:sz w:val="28"/>
          <w:szCs w:val="28"/>
          <w:lang w:val="en-US"/>
        </w:rPr>
        <w:t>science museums? art museums and galleries, etc.</w:t>
      </w:r>
    </w:p>
    <w:p w:rsidR="00F148CB" w:rsidRPr="00575F7F" w:rsidRDefault="00F148CB" w:rsidP="00E341EA">
      <w:pPr>
        <w:spacing w:after="0" w:line="360" w:lineRule="auto"/>
        <w:ind w:firstLine="567"/>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One of the most popular tourist attractions in Moscow is the Pushkin Museum of Fine arts. The place has one of the world’s largest collections of ancient, oriental and classical art. Visitors can see sculptures? Paintings, old vases, statues, mummies and other things on display.</w:t>
      </w:r>
    </w:p>
    <w:p w:rsidR="00F148CB" w:rsidRPr="00575F7F" w:rsidRDefault="00F148CB" w:rsidP="00E341EA">
      <w:pPr>
        <w:spacing w:after="0" w:line="360" w:lineRule="auto"/>
        <w:ind w:firstLine="567"/>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“Night at the museum” has become a very popular activity. It usually takes place every May. Museums are open all night, the entrance to most of them is free, and visito</w:t>
      </w:r>
      <w:r w:rsidR="00BA36E5" w:rsidRPr="00575F7F">
        <w:rPr>
          <w:rFonts w:ascii="Times New Roman" w:hAnsi="Times New Roman" w:cs="Times New Roman"/>
          <w:sz w:val="28"/>
          <w:szCs w:val="28"/>
          <w:lang w:val="en-US"/>
        </w:rPr>
        <w:t>r</w:t>
      </w:r>
      <w:r w:rsidRPr="00575F7F">
        <w:rPr>
          <w:rFonts w:ascii="Times New Roman" w:hAnsi="Times New Roman" w:cs="Times New Roman"/>
          <w:sz w:val="28"/>
          <w:szCs w:val="28"/>
          <w:lang w:val="en-US"/>
        </w:rPr>
        <w:t>s</w:t>
      </w:r>
      <w:r w:rsidR="00BA36E5" w:rsidRPr="00575F7F">
        <w:rPr>
          <w:rFonts w:ascii="Times New Roman" w:hAnsi="Times New Roman" w:cs="Times New Roman"/>
          <w:sz w:val="28"/>
          <w:szCs w:val="28"/>
          <w:lang w:val="en-US"/>
        </w:rPr>
        <w:t xml:space="preserve"> can come and enjoy the exhibits at nighttime. In the middle of June 2019, it took place in Russia. Because of the coronavirus pandemic, there was no “Night at the museum” in 2020.</w:t>
      </w:r>
    </w:p>
    <w:p w:rsidR="00BA36E5" w:rsidRPr="00575F7F" w:rsidRDefault="00BA36E5" w:rsidP="00E341EA">
      <w:pPr>
        <w:spacing w:after="0" w:line="360" w:lineRule="auto"/>
        <w:ind w:firstLine="567"/>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In most museums visitors mustn’t touch works of art. Sometimes, you can’t take pictures inside. In some museums, you must buy a special ticket that lets you take pictures of the exhibits.</w:t>
      </w:r>
    </w:p>
    <w:p w:rsidR="00BA36E5" w:rsidRPr="00575F7F" w:rsidRDefault="00BA36E5" w:rsidP="00575F7F">
      <w:pPr>
        <w:pStyle w:val="a3"/>
        <w:numPr>
          <w:ilvl w:val="0"/>
          <w:numId w:val="12"/>
        </w:numPr>
        <w:spacing w:after="0" w:line="360" w:lineRule="auto"/>
        <w:jc w:val="both"/>
        <w:rPr>
          <w:rFonts w:ascii="Times New Roman" w:hAnsi="Times New Roman" w:cs="Times New Roman"/>
          <w:b/>
          <w:sz w:val="28"/>
          <w:szCs w:val="28"/>
          <w:lang w:val="en-US"/>
        </w:rPr>
      </w:pPr>
      <w:r w:rsidRPr="00575F7F">
        <w:rPr>
          <w:rFonts w:ascii="Times New Roman" w:hAnsi="Times New Roman" w:cs="Times New Roman"/>
          <w:b/>
          <w:sz w:val="28"/>
          <w:szCs w:val="28"/>
          <w:lang w:val="en-US"/>
        </w:rPr>
        <w:t>World – famous museums and art galleries are usually …</w:t>
      </w:r>
    </w:p>
    <w:p w:rsidR="00BD241C" w:rsidRPr="00575F7F" w:rsidRDefault="00BD241C" w:rsidP="00575F7F">
      <w:pPr>
        <w:pStyle w:val="a3"/>
        <w:numPr>
          <w:ilvl w:val="0"/>
          <w:numId w:val="13"/>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small</w:t>
      </w:r>
      <w:r w:rsidR="009767D0" w:rsidRPr="00575F7F">
        <w:rPr>
          <w:rFonts w:ascii="Times New Roman" w:hAnsi="Times New Roman" w:cs="Times New Roman"/>
          <w:sz w:val="28"/>
          <w:szCs w:val="28"/>
          <w:lang w:val="en-US"/>
        </w:rPr>
        <w:t>.</w:t>
      </w:r>
    </w:p>
    <w:p w:rsidR="00BD241C" w:rsidRPr="00575F7F" w:rsidRDefault="00BD241C" w:rsidP="00575F7F">
      <w:pPr>
        <w:pStyle w:val="a3"/>
        <w:numPr>
          <w:ilvl w:val="0"/>
          <w:numId w:val="13"/>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lastRenderedPageBreak/>
        <w:t>expensive</w:t>
      </w:r>
      <w:r w:rsidR="009767D0" w:rsidRPr="00575F7F">
        <w:rPr>
          <w:rFonts w:ascii="Times New Roman" w:hAnsi="Times New Roman" w:cs="Times New Roman"/>
          <w:sz w:val="28"/>
          <w:szCs w:val="28"/>
          <w:lang w:val="en-US"/>
        </w:rPr>
        <w:t>.</w:t>
      </w:r>
    </w:p>
    <w:p w:rsidR="00BD241C" w:rsidRPr="00575F7F" w:rsidRDefault="00BD241C" w:rsidP="00575F7F">
      <w:pPr>
        <w:pStyle w:val="a3"/>
        <w:numPr>
          <w:ilvl w:val="0"/>
          <w:numId w:val="13"/>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big</w:t>
      </w:r>
      <w:r w:rsidR="009767D0" w:rsidRPr="00575F7F">
        <w:rPr>
          <w:rFonts w:ascii="Times New Roman" w:hAnsi="Times New Roman" w:cs="Times New Roman"/>
          <w:sz w:val="28"/>
          <w:szCs w:val="28"/>
          <w:lang w:val="en-US"/>
        </w:rPr>
        <w:t>.</w:t>
      </w:r>
    </w:p>
    <w:p w:rsidR="00BD241C" w:rsidRPr="00575F7F" w:rsidRDefault="00BD241C" w:rsidP="00575F7F">
      <w:pPr>
        <w:pStyle w:val="a3"/>
        <w:numPr>
          <w:ilvl w:val="0"/>
          <w:numId w:val="12"/>
        </w:numPr>
        <w:spacing w:after="0" w:line="360" w:lineRule="auto"/>
        <w:jc w:val="both"/>
        <w:rPr>
          <w:rFonts w:ascii="Times New Roman" w:hAnsi="Times New Roman" w:cs="Times New Roman"/>
          <w:b/>
          <w:sz w:val="28"/>
          <w:szCs w:val="28"/>
          <w:lang w:val="en-US"/>
        </w:rPr>
      </w:pPr>
      <w:r w:rsidRPr="00575F7F">
        <w:rPr>
          <w:rFonts w:ascii="Times New Roman" w:hAnsi="Times New Roman" w:cs="Times New Roman"/>
          <w:b/>
          <w:sz w:val="28"/>
          <w:szCs w:val="28"/>
          <w:lang w:val="en-US"/>
        </w:rPr>
        <w:t>At the Pushkin Museum visitors can’t see …</w:t>
      </w:r>
    </w:p>
    <w:p w:rsidR="00BD241C" w:rsidRPr="00575F7F" w:rsidRDefault="00BD241C" w:rsidP="00575F7F">
      <w:pPr>
        <w:pStyle w:val="a3"/>
        <w:numPr>
          <w:ilvl w:val="0"/>
          <w:numId w:val="14"/>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animals</w:t>
      </w:r>
      <w:r w:rsidR="009767D0" w:rsidRPr="00575F7F">
        <w:rPr>
          <w:rFonts w:ascii="Times New Roman" w:hAnsi="Times New Roman" w:cs="Times New Roman"/>
          <w:sz w:val="28"/>
          <w:szCs w:val="28"/>
          <w:lang w:val="en-US"/>
        </w:rPr>
        <w:t>.</w:t>
      </w:r>
    </w:p>
    <w:p w:rsidR="00BD241C" w:rsidRPr="00575F7F" w:rsidRDefault="00BD241C" w:rsidP="00575F7F">
      <w:pPr>
        <w:pStyle w:val="a3"/>
        <w:numPr>
          <w:ilvl w:val="0"/>
          <w:numId w:val="14"/>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mummies</w:t>
      </w:r>
      <w:r w:rsidR="009767D0" w:rsidRPr="00575F7F">
        <w:rPr>
          <w:rFonts w:ascii="Times New Roman" w:hAnsi="Times New Roman" w:cs="Times New Roman"/>
          <w:sz w:val="28"/>
          <w:szCs w:val="28"/>
          <w:lang w:val="en-US"/>
        </w:rPr>
        <w:t>.</w:t>
      </w:r>
    </w:p>
    <w:p w:rsidR="00BD241C" w:rsidRPr="00575F7F" w:rsidRDefault="00BD241C" w:rsidP="00575F7F">
      <w:pPr>
        <w:pStyle w:val="a3"/>
        <w:numPr>
          <w:ilvl w:val="0"/>
          <w:numId w:val="14"/>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statues</w:t>
      </w:r>
      <w:r w:rsidR="009767D0" w:rsidRPr="00575F7F">
        <w:rPr>
          <w:rFonts w:ascii="Times New Roman" w:hAnsi="Times New Roman" w:cs="Times New Roman"/>
          <w:sz w:val="28"/>
          <w:szCs w:val="28"/>
          <w:lang w:val="en-US"/>
        </w:rPr>
        <w:t>.</w:t>
      </w:r>
    </w:p>
    <w:p w:rsidR="00BA36E5" w:rsidRPr="00575F7F" w:rsidRDefault="00BD241C" w:rsidP="00575F7F">
      <w:pPr>
        <w:pStyle w:val="a3"/>
        <w:numPr>
          <w:ilvl w:val="0"/>
          <w:numId w:val="12"/>
        </w:numPr>
        <w:spacing w:after="0" w:line="360" w:lineRule="auto"/>
        <w:jc w:val="both"/>
        <w:rPr>
          <w:rFonts w:ascii="Times New Roman" w:hAnsi="Times New Roman" w:cs="Times New Roman"/>
          <w:b/>
          <w:sz w:val="28"/>
          <w:szCs w:val="28"/>
          <w:lang w:val="en-US"/>
        </w:rPr>
      </w:pPr>
      <w:r w:rsidRPr="00575F7F">
        <w:rPr>
          <w:rFonts w:ascii="Times New Roman" w:hAnsi="Times New Roman" w:cs="Times New Roman"/>
          <w:b/>
          <w:sz w:val="28"/>
          <w:szCs w:val="28"/>
          <w:lang w:val="en-US"/>
        </w:rPr>
        <w:t>At “Night at the museum”…</w:t>
      </w:r>
    </w:p>
    <w:p w:rsidR="00BD241C" w:rsidRPr="00575F7F" w:rsidRDefault="00BD241C" w:rsidP="00575F7F">
      <w:pPr>
        <w:pStyle w:val="a3"/>
        <w:numPr>
          <w:ilvl w:val="0"/>
          <w:numId w:val="16"/>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museums work only at night</w:t>
      </w:r>
      <w:r w:rsidR="009767D0" w:rsidRPr="00575F7F">
        <w:rPr>
          <w:rFonts w:ascii="Times New Roman" w:hAnsi="Times New Roman" w:cs="Times New Roman"/>
          <w:sz w:val="28"/>
          <w:szCs w:val="28"/>
          <w:lang w:val="en-US"/>
        </w:rPr>
        <w:t>.</w:t>
      </w:r>
    </w:p>
    <w:p w:rsidR="00BD241C" w:rsidRPr="00575F7F" w:rsidRDefault="00BD241C" w:rsidP="00575F7F">
      <w:pPr>
        <w:pStyle w:val="a3"/>
        <w:numPr>
          <w:ilvl w:val="0"/>
          <w:numId w:val="16"/>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most museums are free</w:t>
      </w:r>
      <w:r w:rsidR="009767D0" w:rsidRPr="00575F7F">
        <w:rPr>
          <w:rFonts w:ascii="Times New Roman" w:hAnsi="Times New Roman" w:cs="Times New Roman"/>
          <w:sz w:val="28"/>
          <w:szCs w:val="28"/>
          <w:lang w:val="en-US"/>
        </w:rPr>
        <w:t>.</w:t>
      </w:r>
    </w:p>
    <w:p w:rsidR="00BD241C" w:rsidRPr="00575F7F" w:rsidRDefault="00BD241C" w:rsidP="00575F7F">
      <w:pPr>
        <w:pStyle w:val="a3"/>
        <w:numPr>
          <w:ilvl w:val="0"/>
          <w:numId w:val="16"/>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visitors can’t visit museums</w:t>
      </w:r>
      <w:r w:rsidR="009767D0" w:rsidRPr="00575F7F">
        <w:rPr>
          <w:rFonts w:ascii="Times New Roman" w:hAnsi="Times New Roman" w:cs="Times New Roman"/>
          <w:sz w:val="28"/>
          <w:szCs w:val="28"/>
          <w:lang w:val="en-US"/>
        </w:rPr>
        <w:t>.</w:t>
      </w:r>
    </w:p>
    <w:p w:rsidR="00BA36E5" w:rsidRPr="00575F7F" w:rsidRDefault="00BD241C" w:rsidP="00575F7F">
      <w:pPr>
        <w:pStyle w:val="a3"/>
        <w:numPr>
          <w:ilvl w:val="0"/>
          <w:numId w:val="12"/>
        </w:numPr>
        <w:spacing w:after="0" w:line="360" w:lineRule="auto"/>
        <w:jc w:val="both"/>
        <w:rPr>
          <w:rFonts w:ascii="Times New Roman" w:hAnsi="Times New Roman" w:cs="Times New Roman"/>
          <w:b/>
          <w:sz w:val="28"/>
          <w:szCs w:val="28"/>
          <w:lang w:val="en-US"/>
        </w:rPr>
      </w:pPr>
      <w:r w:rsidRPr="00575F7F">
        <w:rPr>
          <w:rFonts w:ascii="Times New Roman" w:hAnsi="Times New Roman" w:cs="Times New Roman"/>
          <w:b/>
          <w:sz w:val="28"/>
          <w:szCs w:val="28"/>
          <w:lang w:val="en-US"/>
        </w:rPr>
        <w:t>Choose the TRUE sentence.</w:t>
      </w:r>
    </w:p>
    <w:p w:rsidR="00BD241C" w:rsidRPr="00575F7F" w:rsidRDefault="009767D0" w:rsidP="00575F7F">
      <w:pPr>
        <w:pStyle w:val="a3"/>
        <w:numPr>
          <w:ilvl w:val="0"/>
          <w:numId w:val="17"/>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I</w:t>
      </w:r>
      <w:r w:rsidR="00BD241C" w:rsidRPr="00575F7F">
        <w:rPr>
          <w:rFonts w:ascii="Times New Roman" w:hAnsi="Times New Roman" w:cs="Times New Roman"/>
          <w:sz w:val="28"/>
          <w:szCs w:val="28"/>
          <w:lang w:val="en-US"/>
        </w:rPr>
        <w:t>n June 2019, all the museums were closed.</w:t>
      </w:r>
    </w:p>
    <w:p w:rsidR="00BD241C" w:rsidRPr="00575F7F" w:rsidRDefault="00BD241C" w:rsidP="00575F7F">
      <w:pPr>
        <w:pStyle w:val="a3"/>
        <w:numPr>
          <w:ilvl w:val="0"/>
          <w:numId w:val="17"/>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Museums are usually expensive</w:t>
      </w:r>
      <w:r w:rsidR="009767D0" w:rsidRPr="00575F7F">
        <w:rPr>
          <w:rFonts w:ascii="Times New Roman" w:hAnsi="Times New Roman" w:cs="Times New Roman"/>
          <w:sz w:val="28"/>
          <w:szCs w:val="28"/>
          <w:lang w:val="en-US"/>
        </w:rPr>
        <w:t xml:space="preserve"> at nighttime.</w:t>
      </w:r>
    </w:p>
    <w:p w:rsidR="009767D0" w:rsidRPr="00575F7F" w:rsidRDefault="009767D0" w:rsidP="00575F7F">
      <w:pPr>
        <w:pStyle w:val="a3"/>
        <w:numPr>
          <w:ilvl w:val="0"/>
          <w:numId w:val="17"/>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In 2020, there wasn’t “Night at the museum”.</w:t>
      </w:r>
    </w:p>
    <w:p w:rsidR="00BA36E5" w:rsidRPr="00575F7F" w:rsidRDefault="00BD241C" w:rsidP="00575F7F">
      <w:pPr>
        <w:pStyle w:val="a3"/>
        <w:numPr>
          <w:ilvl w:val="0"/>
          <w:numId w:val="12"/>
        </w:numPr>
        <w:spacing w:after="0" w:line="360" w:lineRule="auto"/>
        <w:jc w:val="both"/>
        <w:rPr>
          <w:rFonts w:ascii="Times New Roman" w:hAnsi="Times New Roman" w:cs="Times New Roman"/>
          <w:b/>
          <w:sz w:val="28"/>
          <w:szCs w:val="28"/>
          <w:lang w:val="en-US"/>
        </w:rPr>
      </w:pPr>
      <w:r w:rsidRPr="00575F7F">
        <w:rPr>
          <w:rFonts w:ascii="Times New Roman" w:hAnsi="Times New Roman" w:cs="Times New Roman"/>
          <w:b/>
          <w:sz w:val="28"/>
          <w:szCs w:val="28"/>
          <w:lang w:val="en-US"/>
        </w:rPr>
        <w:t>Visitors usually can’t …</w:t>
      </w:r>
    </w:p>
    <w:p w:rsidR="009767D0" w:rsidRPr="00575F7F" w:rsidRDefault="009767D0" w:rsidP="00575F7F">
      <w:pPr>
        <w:pStyle w:val="a3"/>
        <w:numPr>
          <w:ilvl w:val="0"/>
          <w:numId w:val="18"/>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touch things at museums.</w:t>
      </w:r>
    </w:p>
    <w:p w:rsidR="009767D0" w:rsidRPr="00575F7F" w:rsidRDefault="009767D0" w:rsidP="00575F7F">
      <w:pPr>
        <w:pStyle w:val="a3"/>
        <w:numPr>
          <w:ilvl w:val="0"/>
          <w:numId w:val="18"/>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take pictures of exhibits.</w:t>
      </w:r>
    </w:p>
    <w:p w:rsidR="009767D0" w:rsidRPr="00575F7F" w:rsidRDefault="009767D0" w:rsidP="00575F7F">
      <w:pPr>
        <w:pStyle w:val="a3"/>
        <w:numPr>
          <w:ilvl w:val="0"/>
          <w:numId w:val="18"/>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buy tickets to museums.</w:t>
      </w:r>
    </w:p>
    <w:p w:rsidR="009767D0" w:rsidRPr="00575F7F" w:rsidRDefault="009767D0"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Запишите в таблицу выбранные цифры под соответствующими буквами.</w:t>
      </w:r>
    </w:p>
    <w:tbl>
      <w:tblPr>
        <w:tblStyle w:val="a4"/>
        <w:tblW w:w="0" w:type="auto"/>
        <w:tblLook w:val="04A0" w:firstRow="1" w:lastRow="0" w:firstColumn="1" w:lastColumn="0" w:noHBand="0" w:noVBand="1"/>
      </w:tblPr>
      <w:tblGrid>
        <w:gridCol w:w="1914"/>
        <w:gridCol w:w="1914"/>
        <w:gridCol w:w="1914"/>
        <w:gridCol w:w="1914"/>
        <w:gridCol w:w="1915"/>
      </w:tblGrid>
      <w:tr w:rsidR="009767D0" w:rsidRPr="00575F7F" w:rsidTr="009A4174">
        <w:tc>
          <w:tcPr>
            <w:tcW w:w="1914" w:type="dxa"/>
          </w:tcPr>
          <w:p w:rsidR="009767D0" w:rsidRPr="00575F7F" w:rsidRDefault="009767D0" w:rsidP="00575F7F">
            <w:pPr>
              <w:spacing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A</w:t>
            </w:r>
          </w:p>
        </w:tc>
        <w:tc>
          <w:tcPr>
            <w:tcW w:w="1914" w:type="dxa"/>
          </w:tcPr>
          <w:p w:rsidR="009767D0" w:rsidRPr="00575F7F" w:rsidRDefault="009767D0" w:rsidP="00575F7F">
            <w:pPr>
              <w:spacing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B</w:t>
            </w:r>
          </w:p>
        </w:tc>
        <w:tc>
          <w:tcPr>
            <w:tcW w:w="1914" w:type="dxa"/>
          </w:tcPr>
          <w:p w:rsidR="009767D0" w:rsidRPr="00575F7F" w:rsidRDefault="009767D0" w:rsidP="00575F7F">
            <w:pPr>
              <w:spacing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C</w:t>
            </w:r>
          </w:p>
        </w:tc>
        <w:tc>
          <w:tcPr>
            <w:tcW w:w="1914" w:type="dxa"/>
          </w:tcPr>
          <w:p w:rsidR="009767D0" w:rsidRPr="00575F7F" w:rsidRDefault="009767D0" w:rsidP="00575F7F">
            <w:pPr>
              <w:spacing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D</w:t>
            </w:r>
          </w:p>
        </w:tc>
        <w:tc>
          <w:tcPr>
            <w:tcW w:w="1915" w:type="dxa"/>
          </w:tcPr>
          <w:p w:rsidR="009767D0" w:rsidRPr="00575F7F" w:rsidRDefault="009767D0" w:rsidP="00575F7F">
            <w:pPr>
              <w:spacing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E</w:t>
            </w:r>
          </w:p>
        </w:tc>
      </w:tr>
      <w:tr w:rsidR="009767D0" w:rsidRPr="00575F7F" w:rsidTr="009A4174">
        <w:tc>
          <w:tcPr>
            <w:tcW w:w="1914" w:type="dxa"/>
          </w:tcPr>
          <w:p w:rsidR="009767D0" w:rsidRPr="00575F7F" w:rsidRDefault="009767D0" w:rsidP="00575F7F">
            <w:pPr>
              <w:spacing w:line="360" w:lineRule="auto"/>
              <w:jc w:val="both"/>
              <w:rPr>
                <w:rFonts w:ascii="Times New Roman" w:hAnsi="Times New Roman" w:cs="Times New Roman"/>
                <w:sz w:val="28"/>
                <w:szCs w:val="28"/>
              </w:rPr>
            </w:pPr>
          </w:p>
        </w:tc>
        <w:tc>
          <w:tcPr>
            <w:tcW w:w="1914" w:type="dxa"/>
          </w:tcPr>
          <w:p w:rsidR="009767D0" w:rsidRPr="00575F7F" w:rsidRDefault="009767D0" w:rsidP="00575F7F">
            <w:pPr>
              <w:spacing w:line="360" w:lineRule="auto"/>
              <w:jc w:val="both"/>
              <w:rPr>
                <w:rFonts w:ascii="Times New Roman" w:hAnsi="Times New Roman" w:cs="Times New Roman"/>
                <w:sz w:val="28"/>
                <w:szCs w:val="28"/>
              </w:rPr>
            </w:pPr>
          </w:p>
        </w:tc>
        <w:tc>
          <w:tcPr>
            <w:tcW w:w="1914" w:type="dxa"/>
          </w:tcPr>
          <w:p w:rsidR="009767D0" w:rsidRPr="00575F7F" w:rsidRDefault="009767D0" w:rsidP="00575F7F">
            <w:pPr>
              <w:spacing w:line="360" w:lineRule="auto"/>
              <w:jc w:val="both"/>
              <w:rPr>
                <w:rFonts w:ascii="Times New Roman" w:hAnsi="Times New Roman" w:cs="Times New Roman"/>
                <w:sz w:val="28"/>
                <w:szCs w:val="28"/>
              </w:rPr>
            </w:pPr>
          </w:p>
        </w:tc>
        <w:tc>
          <w:tcPr>
            <w:tcW w:w="1914" w:type="dxa"/>
          </w:tcPr>
          <w:p w:rsidR="009767D0" w:rsidRPr="00575F7F" w:rsidRDefault="009767D0" w:rsidP="00575F7F">
            <w:pPr>
              <w:spacing w:line="360" w:lineRule="auto"/>
              <w:jc w:val="both"/>
              <w:rPr>
                <w:rFonts w:ascii="Times New Roman" w:hAnsi="Times New Roman" w:cs="Times New Roman"/>
                <w:sz w:val="28"/>
                <w:szCs w:val="28"/>
              </w:rPr>
            </w:pPr>
          </w:p>
        </w:tc>
        <w:tc>
          <w:tcPr>
            <w:tcW w:w="1915" w:type="dxa"/>
          </w:tcPr>
          <w:p w:rsidR="009767D0" w:rsidRPr="00575F7F" w:rsidRDefault="009767D0" w:rsidP="00575F7F">
            <w:pPr>
              <w:spacing w:line="360" w:lineRule="auto"/>
              <w:jc w:val="both"/>
              <w:rPr>
                <w:rFonts w:ascii="Times New Roman" w:hAnsi="Times New Roman" w:cs="Times New Roman"/>
                <w:sz w:val="28"/>
                <w:szCs w:val="28"/>
              </w:rPr>
            </w:pPr>
          </w:p>
        </w:tc>
      </w:tr>
    </w:tbl>
    <w:p w:rsidR="009A4181" w:rsidRPr="00575F7F" w:rsidRDefault="009A4181" w:rsidP="00575F7F">
      <w:pPr>
        <w:spacing w:after="0" w:line="360" w:lineRule="auto"/>
        <w:rPr>
          <w:rFonts w:ascii="Times New Roman" w:hAnsi="Times New Roman" w:cs="Times New Roman"/>
          <w:b/>
          <w:sz w:val="28"/>
          <w:szCs w:val="28"/>
        </w:rPr>
      </w:pPr>
    </w:p>
    <w:p w:rsidR="009767D0" w:rsidRPr="00575F7F" w:rsidRDefault="009767D0" w:rsidP="00575F7F">
      <w:pPr>
        <w:spacing w:after="0" w:line="360" w:lineRule="auto"/>
        <w:rPr>
          <w:rFonts w:ascii="Times New Roman" w:hAnsi="Times New Roman" w:cs="Times New Roman"/>
          <w:b/>
          <w:sz w:val="28"/>
          <w:szCs w:val="28"/>
        </w:rPr>
      </w:pPr>
      <w:r w:rsidRPr="00575F7F">
        <w:rPr>
          <w:rFonts w:ascii="Times New Roman" w:hAnsi="Times New Roman" w:cs="Times New Roman"/>
          <w:b/>
          <w:sz w:val="28"/>
          <w:szCs w:val="28"/>
        </w:rPr>
        <w:t>Задание 3</w:t>
      </w:r>
    </w:p>
    <w:p w:rsidR="009767D0" w:rsidRPr="00575F7F" w:rsidRDefault="009767D0"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Прочитайте текст. Для каждого предложения </w:t>
      </w:r>
      <w:r w:rsidRPr="00575F7F">
        <w:rPr>
          <w:rFonts w:ascii="Times New Roman" w:hAnsi="Times New Roman" w:cs="Times New Roman"/>
          <w:sz w:val="28"/>
          <w:szCs w:val="28"/>
          <w:lang w:val="en-US"/>
        </w:rPr>
        <w:t>A</w:t>
      </w:r>
      <w:r w:rsidRPr="00575F7F">
        <w:rPr>
          <w:rFonts w:ascii="Times New Roman" w:hAnsi="Times New Roman" w:cs="Times New Roman"/>
          <w:sz w:val="28"/>
          <w:szCs w:val="28"/>
        </w:rPr>
        <w:t xml:space="preserve"> -_</w:t>
      </w:r>
      <w:r w:rsidRPr="00575F7F">
        <w:rPr>
          <w:rFonts w:ascii="Times New Roman" w:hAnsi="Times New Roman" w:cs="Times New Roman"/>
          <w:sz w:val="28"/>
          <w:szCs w:val="28"/>
          <w:lang w:val="en-US"/>
        </w:rPr>
        <w:t>E</w:t>
      </w:r>
      <w:r w:rsidRPr="00575F7F">
        <w:rPr>
          <w:rFonts w:ascii="Times New Roman" w:hAnsi="Times New Roman" w:cs="Times New Roman"/>
          <w:sz w:val="28"/>
          <w:szCs w:val="28"/>
        </w:rPr>
        <w:t>выберите один правильный вариант ответа из трех предложенных (1,2 и 3).</w:t>
      </w:r>
    </w:p>
    <w:p w:rsidR="009767D0" w:rsidRPr="00575F7F" w:rsidRDefault="008473B1" w:rsidP="00E341EA">
      <w:pPr>
        <w:spacing w:after="0" w:line="360" w:lineRule="auto"/>
        <w:ind w:firstLine="709"/>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Have you ever been on a safari</w:t>
      </w:r>
      <w:r w:rsidR="009767D0" w:rsidRPr="00575F7F">
        <w:rPr>
          <w:rFonts w:ascii="Times New Roman" w:hAnsi="Times New Roman" w:cs="Times New Roman"/>
          <w:sz w:val="28"/>
          <w:szCs w:val="28"/>
          <w:lang w:val="en-US"/>
        </w:rPr>
        <w:t>?</w:t>
      </w:r>
      <w:r w:rsidRPr="00575F7F">
        <w:rPr>
          <w:rFonts w:ascii="Times New Roman" w:hAnsi="Times New Roman" w:cs="Times New Roman"/>
          <w:sz w:val="28"/>
          <w:szCs w:val="28"/>
          <w:lang w:val="en-US"/>
        </w:rPr>
        <w:t xml:space="preserve"> Last summer, Mike and Julia </w:t>
      </w:r>
      <w:r w:rsidRPr="00575F7F">
        <w:rPr>
          <w:rFonts w:ascii="Times New Roman" w:hAnsi="Times New Roman" w:cs="Times New Roman"/>
          <w:b/>
          <w:sz w:val="28"/>
          <w:szCs w:val="28"/>
          <w:lang w:val="en-US"/>
        </w:rPr>
        <w:t>A.</w:t>
      </w:r>
      <w:r w:rsidRPr="00575F7F">
        <w:rPr>
          <w:rFonts w:ascii="Times New Roman" w:hAnsi="Times New Roman" w:cs="Times New Roman"/>
          <w:sz w:val="28"/>
          <w:szCs w:val="28"/>
          <w:lang w:val="en-US"/>
        </w:rPr>
        <w:t xml:space="preserve"> ___ to the safari park in Africa. When they drove into the park, they closed the car windows. “We don’t want to be a lion’s lunch”, Julia laughed.</w:t>
      </w:r>
    </w:p>
    <w:p w:rsidR="008473B1" w:rsidRPr="00575F7F" w:rsidRDefault="008473B1" w:rsidP="00E341EA">
      <w:pPr>
        <w:spacing w:after="0" w:line="360" w:lineRule="auto"/>
        <w:ind w:firstLine="709"/>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lastRenderedPageBreak/>
        <w:t xml:space="preserve">Soon they saw three lions. Mike and Julia saw lions so close for the </w:t>
      </w:r>
      <w:r w:rsidRPr="00575F7F">
        <w:rPr>
          <w:rFonts w:ascii="Times New Roman" w:hAnsi="Times New Roman" w:cs="Times New Roman"/>
          <w:b/>
          <w:sz w:val="28"/>
          <w:szCs w:val="28"/>
          <w:lang w:val="en-US"/>
        </w:rPr>
        <w:t>B.</w:t>
      </w:r>
      <w:r w:rsidRPr="00575F7F">
        <w:rPr>
          <w:rFonts w:ascii="Times New Roman" w:hAnsi="Times New Roman" w:cs="Times New Roman"/>
          <w:sz w:val="28"/>
          <w:szCs w:val="28"/>
          <w:lang w:val="en-US"/>
        </w:rPr>
        <w:t xml:space="preserve"> ___ time! Mike stopped the car and started taking pictures of them. The </w:t>
      </w:r>
      <w:r w:rsidRPr="00575F7F">
        <w:rPr>
          <w:rFonts w:ascii="Times New Roman" w:hAnsi="Times New Roman" w:cs="Times New Roman"/>
          <w:b/>
          <w:sz w:val="28"/>
          <w:szCs w:val="28"/>
          <w:lang w:val="en-US"/>
        </w:rPr>
        <w:t>C.</w:t>
      </w:r>
      <w:r w:rsidRPr="00575F7F">
        <w:rPr>
          <w:rFonts w:ascii="Times New Roman" w:hAnsi="Times New Roman" w:cs="Times New Roman"/>
          <w:sz w:val="28"/>
          <w:szCs w:val="28"/>
          <w:lang w:val="en-US"/>
        </w:rPr>
        <w:t xml:space="preserve"> ___ lion roar</w:t>
      </w:r>
      <w:r w:rsidR="000A5684" w:rsidRPr="00575F7F">
        <w:rPr>
          <w:rFonts w:ascii="Times New Roman" w:hAnsi="Times New Roman" w:cs="Times New Roman"/>
          <w:sz w:val="28"/>
          <w:szCs w:val="28"/>
          <w:lang w:val="en-US"/>
        </w:rPr>
        <w:t>e</w:t>
      </w:r>
      <w:r w:rsidRPr="00575F7F">
        <w:rPr>
          <w:rFonts w:ascii="Times New Roman" w:hAnsi="Times New Roman" w:cs="Times New Roman"/>
          <w:sz w:val="28"/>
          <w:szCs w:val="28"/>
          <w:lang w:val="en-US"/>
        </w:rPr>
        <w:t>d loudly. “They are so beautiful but dangerous”</w:t>
      </w:r>
      <w:r w:rsidR="000A5684" w:rsidRPr="00575F7F">
        <w:rPr>
          <w:rFonts w:ascii="Times New Roman" w:hAnsi="Times New Roman" w:cs="Times New Roman"/>
          <w:sz w:val="28"/>
          <w:szCs w:val="28"/>
          <w:lang w:val="en-US"/>
        </w:rPr>
        <w:t>, Mike said.</w:t>
      </w:r>
    </w:p>
    <w:p w:rsidR="000A5684" w:rsidRPr="00575F7F" w:rsidRDefault="000A5684" w:rsidP="00E341EA">
      <w:pPr>
        <w:spacing w:after="0" w:line="360" w:lineRule="auto"/>
        <w:ind w:firstLine="709"/>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 xml:space="preserve">Then they wanted to go and look at giraffes. Suddenly, </w:t>
      </w:r>
      <w:r w:rsidRPr="00575F7F">
        <w:rPr>
          <w:rFonts w:ascii="Times New Roman" w:hAnsi="Times New Roman" w:cs="Times New Roman"/>
          <w:b/>
          <w:sz w:val="28"/>
          <w:szCs w:val="28"/>
          <w:lang w:val="en-US"/>
        </w:rPr>
        <w:t>D.</w:t>
      </w:r>
      <w:r w:rsidRPr="00575F7F">
        <w:rPr>
          <w:rFonts w:ascii="Times New Roman" w:hAnsi="Times New Roman" w:cs="Times New Roman"/>
          <w:sz w:val="28"/>
          <w:szCs w:val="28"/>
          <w:lang w:val="en-US"/>
        </w:rPr>
        <w:t xml:space="preserve"> ___ car stopped and there was smoke coming out of the engine. “Oh, no! What shall we do?” cried Julia. “We can’t get out of the car. The wild animals will eat us!”</w:t>
      </w:r>
    </w:p>
    <w:p w:rsidR="000A5684" w:rsidRPr="00575F7F" w:rsidRDefault="000A5684" w:rsidP="00E341EA">
      <w:pPr>
        <w:spacing w:after="0" w:line="360" w:lineRule="auto"/>
        <w:ind w:firstLine="709"/>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 xml:space="preserve">Then they saw a jeep coming. Mike and Julia saw a park ranger in the jeep. “Come on, get inside </w:t>
      </w:r>
      <w:r w:rsidRPr="00575F7F">
        <w:rPr>
          <w:rFonts w:ascii="Times New Roman" w:hAnsi="Times New Roman" w:cs="Times New Roman"/>
          <w:b/>
          <w:sz w:val="28"/>
          <w:szCs w:val="28"/>
          <w:lang w:val="en-US"/>
        </w:rPr>
        <w:t>E.</w:t>
      </w:r>
      <w:r w:rsidRPr="00575F7F">
        <w:rPr>
          <w:rFonts w:ascii="Times New Roman" w:hAnsi="Times New Roman" w:cs="Times New Roman"/>
          <w:sz w:val="28"/>
          <w:szCs w:val="28"/>
          <w:lang w:val="en-US"/>
        </w:rPr>
        <w:t xml:space="preserve"> ___!” he said. They opened the doors and jumped into the jeep. They were safe!</w:t>
      </w:r>
    </w:p>
    <w:p w:rsidR="000A5684" w:rsidRPr="00575F7F" w:rsidRDefault="000A5684" w:rsidP="00575F7F">
      <w:pPr>
        <w:pStyle w:val="a3"/>
        <w:numPr>
          <w:ilvl w:val="0"/>
          <w:numId w:val="19"/>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1</w:t>
      </w:r>
      <w:r w:rsidR="005D2F8A" w:rsidRPr="00575F7F">
        <w:rPr>
          <w:rFonts w:ascii="Times New Roman" w:hAnsi="Times New Roman" w:cs="Times New Roman"/>
          <w:sz w:val="28"/>
          <w:szCs w:val="28"/>
          <w:lang w:val="en-US"/>
        </w:rPr>
        <w:t>) are going</w:t>
      </w:r>
      <w:r w:rsidRPr="00575F7F">
        <w:rPr>
          <w:rFonts w:ascii="Times New Roman" w:hAnsi="Times New Roman" w:cs="Times New Roman"/>
          <w:sz w:val="28"/>
          <w:szCs w:val="28"/>
          <w:lang w:val="en-US"/>
        </w:rPr>
        <w:t>2</w:t>
      </w:r>
      <w:r w:rsidR="005D2F8A" w:rsidRPr="00575F7F">
        <w:rPr>
          <w:rFonts w:ascii="Times New Roman" w:hAnsi="Times New Roman" w:cs="Times New Roman"/>
          <w:sz w:val="28"/>
          <w:szCs w:val="28"/>
          <w:lang w:val="en-US"/>
        </w:rPr>
        <w:t xml:space="preserve">) went  </w:t>
      </w:r>
      <w:r w:rsidRPr="00575F7F">
        <w:rPr>
          <w:rFonts w:ascii="Times New Roman" w:hAnsi="Times New Roman" w:cs="Times New Roman"/>
          <w:sz w:val="28"/>
          <w:szCs w:val="28"/>
          <w:lang w:val="en-US"/>
        </w:rPr>
        <w:t>3</w:t>
      </w:r>
      <w:r w:rsidR="005D2F8A" w:rsidRPr="00575F7F">
        <w:rPr>
          <w:rFonts w:ascii="Times New Roman" w:hAnsi="Times New Roman" w:cs="Times New Roman"/>
          <w:sz w:val="28"/>
          <w:szCs w:val="28"/>
          <w:lang w:val="en-US"/>
        </w:rPr>
        <w:t>) have gone</w:t>
      </w:r>
    </w:p>
    <w:p w:rsidR="000A5684" w:rsidRPr="00575F7F" w:rsidRDefault="005D2F8A" w:rsidP="00575F7F">
      <w:pPr>
        <w:pStyle w:val="a3"/>
        <w:numPr>
          <w:ilvl w:val="0"/>
          <w:numId w:val="19"/>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 xml:space="preserve">1) first        </w:t>
      </w:r>
      <w:r w:rsidR="000A5684" w:rsidRPr="00575F7F">
        <w:rPr>
          <w:rFonts w:ascii="Times New Roman" w:hAnsi="Times New Roman" w:cs="Times New Roman"/>
          <w:sz w:val="28"/>
          <w:szCs w:val="28"/>
          <w:lang w:val="en-US"/>
        </w:rPr>
        <w:t>2</w:t>
      </w:r>
      <w:r w:rsidRPr="00575F7F">
        <w:rPr>
          <w:rFonts w:ascii="Times New Roman" w:hAnsi="Times New Roman" w:cs="Times New Roman"/>
          <w:sz w:val="28"/>
          <w:szCs w:val="28"/>
          <w:lang w:val="en-US"/>
        </w:rPr>
        <w:t xml:space="preserve">) one        </w:t>
      </w:r>
      <w:r w:rsidR="000A5684" w:rsidRPr="00575F7F">
        <w:rPr>
          <w:rFonts w:ascii="Times New Roman" w:hAnsi="Times New Roman" w:cs="Times New Roman"/>
          <w:sz w:val="28"/>
          <w:szCs w:val="28"/>
          <w:lang w:val="en-US"/>
        </w:rPr>
        <w:t>3</w:t>
      </w:r>
      <w:r w:rsidRPr="00575F7F">
        <w:rPr>
          <w:rFonts w:ascii="Times New Roman" w:hAnsi="Times New Roman" w:cs="Times New Roman"/>
          <w:sz w:val="28"/>
          <w:szCs w:val="28"/>
          <w:lang w:val="en-US"/>
        </w:rPr>
        <w:t>) second</w:t>
      </w:r>
    </w:p>
    <w:p w:rsidR="000A5684" w:rsidRPr="00575F7F" w:rsidRDefault="000A5684" w:rsidP="00575F7F">
      <w:pPr>
        <w:pStyle w:val="a3"/>
        <w:numPr>
          <w:ilvl w:val="0"/>
          <w:numId w:val="19"/>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1</w:t>
      </w:r>
      <w:r w:rsidR="005D2F8A" w:rsidRPr="00575F7F">
        <w:rPr>
          <w:rFonts w:ascii="Times New Roman" w:hAnsi="Times New Roman" w:cs="Times New Roman"/>
          <w:sz w:val="28"/>
          <w:szCs w:val="28"/>
          <w:lang w:val="en-US"/>
        </w:rPr>
        <w:t xml:space="preserve">) bigger    </w:t>
      </w:r>
      <w:r w:rsidRPr="00575F7F">
        <w:rPr>
          <w:rFonts w:ascii="Times New Roman" w:hAnsi="Times New Roman" w:cs="Times New Roman"/>
          <w:sz w:val="28"/>
          <w:szCs w:val="28"/>
          <w:lang w:val="en-US"/>
        </w:rPr>
        <w:t>2</w:t>
      </w:r>
      <w:r w:rsidR="005D2F8A" w:rsidRPr="00575F7F">
        <w:rPr>
          <w:rFonts w:ascii="Times New Roman" w:hAnsi="Times New Roman" w:cs="Times New Roman"/>
          <w:sz w:val="28"/>
          <w:szCs w:val="28"/>
          <w:lang w:val="en-US"/>
        </w:rPr>
        <w:t xml:space="preserve">) best        </w:t>
      </w:r>
      <w:r w:rsidRPr="00575F7F">
        <w:rPr>
          <w:rFonts w:ascii="Times New Roman" w:hAnsi="Times New Roman" w:cs="Times New Roman"/>
          <w:sz w:val="28"/>
          <w:szCs w:val="28"/>
          <w:lang w:val="en-US"/>
        </w:rPr>
        <w:t>3</w:t>
      </w:r>
      <w:r w:rsidR="005D2F8A" w:rsidRPr="00575F7F">
        <w:rPr>
          <w:rFonts w:ascii="Times New Roman" w:hAnsi="Times New Roman" w:cs="Times New Roman"/>
          <w:sz w:val="28"/>
          <w:szCs w:val="28"/>
          <w:lang w:val="en-US"/>
        </w:rPr>
        <w:t>) biggest</w:t>
      </w:r>
    </w:p>
    <w:p w:rsidR="000A5684" w:rsidRPr="00575F7F" w:rsidRDefault="000A5684" w:rsidP="00575F7F">
      <w:pPr>
        <w:pStyle w:val="a3"/>
        <w:numPr>
          <w:ilvl w:val="0"/>
          <w:numId w:val="19"/>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1</w:t>
      </w:r>
      <w:r w:rsidR="005D2F8A" w:rsidRPr="00575F7F">
        <w:rPr>
          <w:rFonts w:ascii="Times New Roman" w:hAnsi="Times New Roman" w:cs="Times New Roman"/>
          <w:sz w:val="28"/>
          <w:szCs w:val="28"/>
          <w:lang w:val="en-US"/>
        </w:rPr>
        <w:t xml:space="preserve">) they         </w:t>
      </w:r>
      <w:r w:rsidRPr="00575F7F">
        <w:rPr>
          <w:rFonts w:ascii="Times New Roman" w:hAnsi="Times New Roman" w:cs="Times New Roman"/>
          <w:sz w:val="28"/>
          <w:szCs w:val="28"/>
          <w:lang w:val="en-US"/>
        </w:rPr>
        <w:t>2</w:t>
      </w:r>
      <w:r w:rsidR="005D2F8A" w:rsidRPr="00575F7F">
        <w:rPr>
          <w:rFonts w:ascii="Times New Roman" w:hAnsi="Times New Roman" w:cs="Times New Roman"/>
          <w:sz w:val="28"/>
          <w:szCs w:val="28"/>
          <w:lang w:val="en-US"/>
        </w:rPr>
        <w:t xml:space="preserve">) there     </w:t>
      </w:r>
      <w:r w:rsidRPr="00575F7F">
        <w:rPr>
          <w:rFonts w:ascii="Times New Roman" w:hAnsi="Times New Roman" w:cs="Times New Roman"/>
          <w:sz w:val="28"/>
          <w:szCs w:val="28"/>
          <w:lang w:val="en-US"/>
        </w:rPr>
        <w:t>3</w:t>
      </w:r>
      <w:r w:rsidR="005D2F8A" w:rsidRPr="00575F7F">
        <w:rPr>
          <w:rFonts w:ascii="Times New Roman" w:hAnsi="Times New Roman" w:cs="Times New Roman"/>
          <w:sz w:val="28"/>
          <w:szCs w:val="28"/>
          <w:lang w:val="en-US"/>
        </w:rPr>
        <w:t>) their</w:t>
      </w:r>
    </w:p>
    <w:p w:rsidR="000A5684" w:rsidRPr="00575F7F" w:rsidRDefault="000A5684" w:rsidP="00575F7F">
      <w:pPr>
        <w:pStyle w:val="a3"/>
        <w:numPr>
          <w:ilvl w:val="0"/>
          <w:numId w:val="19"/>
        </w:num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1</w:t>
      </w:r>
      <w:r w:rsidR="005D2F8A" w:rsidRPr="00575F7F">
        <w:rPr>
          <w:rFonts w:ascii="Times New Roman" w:hAnsi="Times New Roman" w:cs="Times New Roman"/>
          <w:sz w:val="28"/>
          <w:szCs w:val="28"/>
          <w:lang w:val="en-US"/>
        </w:rPr>
        <w:t xml:space="preserve">) quickly  </w:t>
      </w:r>
      <w:r w:rsidRPr="00575F7F">
        <w:rPr>
          <w:rFonts w:ascii="Times New Roman" w:hAnsi="Times New Roman" w:cs="Times New Roman"/>
          <w:sz w:val="28"/>
          <w:szCs w:val="28"/>
          <w:lang w:val="en-US"/>
        </w:rPr>
        <w:t>2</w:t>
      </w:r>
      <w:r w:rsidR="005D2F8A" w:rsidRPr="00575F7F">
        <w:rPr>
          <w:rFonts w:ascii="Times New Roman" w:hAnsi="Times New Roman" w:cs="Times New Roman"/>
          <w:sz w:val="28"/>
          <w:szCs w:val="28"/>
          <w:lang w:val="en-US"/>
        </w:rPr>
        <w:t xml:space="preserve">) quicker   </w:t>
      </w:r>
      <w:r w:rsidRPr="00575F7F">
        <w:rPr>
          <w:rFonts w:ascii="Times New Roman" w:hAnsi="Times New Roman" w:cs="Times New Roman"/>
          <w:sz w:val="28"/>
          <w:szCs w:val="28"/>
          <w:lang w:val="en-US"/>
        </w:rPr>
        <w:t>3</w:t>
      </w:r>
      <w:r w:rsidR="005D2F8A" w:rsidRPr="00575F7F">
        <w:rPr>
          <w:rFonts w:ascii="Times New Roman" w:hAnsi="Times New Roman" w:cs="Times New Roman"/>
          <w:sz w:val="28"/>
          <w:szCs w:val="28"/>
          <w:lang w:val="en-US"/>
        </w:rPr>
        <w:t>) quickest</w:t>
      </w:r>
    </w:p>
    <w:p w:rsidR="005D2F8A" w:rsidRPr="00575F7F" w:rsidRDefault="005D2F8A"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Запишите в таблицу выбранные цифры под соответствующими буквами.</w:t>
      </w:r>
    </w:p>
    <w:tbl>
      <w:tblPr>
        <w:tblStyle w:val="a4"/>
        <w:tblW w:w="0" w:type="auto"/>
        <w:tblLook w:val="04A0" w:firstRow="1" w:lastRow="0" w:firstColumn="1" w:lastColumn="0" w:noHBand="0" w:noVBand="1"/>
      </w:tblPr>
      <w:tblGrid>
        <w:gridCol w:w="1914"/>
        <w:gridCol w:w="1914"/>
        <w:gridCol w:w="1914"/>
        <w:gridCol w:w="1914"/>
        <w:gridCol w:w="1915"/>
      </w:tblGrid>
      <w:tr w:rsidR="005D2F8A" w:rsidRPr="00575F7F" w:rsidTr="009A4174">
        <w:tc>
          <w:tcPr>
            <w:tcW w:w="1914" w:type="dxa"/>
          </w:tcPr>
          <w:p w:rsidR="005D2F8A" w:rsidRPr="00575F7F" w:rsidRDefault="005D2F8A" w:rsidP="00575F7F">
            <w:pPr>
              <w:spacing w:line="360" w:lineRule="auto"/>
              <w:jc w:val="both"/>
              <w:rPr>
                <w:rFonts w:ascii="Times New Roman" w:hAnsi="Times New Roman" w:cs="Times New Roman"/>
                <w:b/>
                <w:sz w:val="28"/>
                <w:szCs w:val="28"/>
                <w:lang w:val="en-US"/>
              </w:rPr>
            </w:pPr>
            <w:r w:rsidRPr="00575F7F">
              <w:rPr>
                <w:rFonts w:ascii="Times New Roman" w:hAnsi="Times New Roman" w:cs="Times New Roman"/>
                <w:b/>
                <w:sz w:val="28"/>
                <w:szCs w:val="28"/>
                <w:lang w:val="en-US"/>
              </w:rPr>
              <w:t>A</w:t>
            </w:r>
          </w:p>
        </w:tc>
        <w:tc>
          <w:tcPr>
            <w:tcW w:w="1914" w:type="dxa"/>
          </w:tcPr>
          <w:p w:rsidR="005D2F8A" w:rsidRPr="00575F7F" w:rsidRDefault="005D2F8A" w:rsidP="00575F7F">
            <w:pPr>
              <w:spacing w:line="360" w:lineRule="auto"/>
              <w:jc w:val="both"/>
              <w:rPr>
                <w:rFonts w:ascii="Times New Roman" w:hAnsi="Times New Roman" w:cs="Times New Roman"/>
                <w:b/>
                <w:sz w:val="28"/>
                <w:szCs w:val="28"/>
                <w:lang w:val="en-US"/>
              </w:rPr>
            </w:pPr>
            <w:r w:rsidRPr="00575F7F">
              <w:rPr>
                <w:rFonts w:ascii="Times New Roman" w:hAnsi="Times New Roman" w:cs="Times New Roman"/>
                <w:b/>
                <w:sz w:val="28"/>
                <w:szCs w:val="28"/>
                <w:lang w:val="en-US"/>
              </w:rPr>
              <w:t>B</w:t>
            </w:r>
          </w:p>
        </w:tc>
        <w:tc>
          <w:tcPr>
            <w:tcW w:w="1914" w:type="dxa"/>
          </w:tcPr>
          <w:p w:rsidR="005D2F8A" w:rsidRPr="00575F7F" w:rsidRDefault="005D2F8A" w:rsidP="00575F7F">
            <w:pPr>
              <w:spacing w:line="360" w:lineRule="auto"/>
              <w:jc w:val="both"/>
              <w:rPr>
                <w:rFonts w:ascii="Times New Roman" w:hAnsi="Times New Roman" w:cs="Times New Roman"/>
                <w:b/>
                <w:sz w:val="28"/>
                <w:szCs w:val="28"/>
                <w:lang w:val="en-US"/>
              </w:rPr>
            </w:pPr>
            <w:r w:rsidRPr="00575F7F">
              <w:rPr>
                <w:rFonts w:ascii="Times New Roman" w:hAnsi="Times New Roman" w:cs="Times New Roman"/>
                <w:b/>
                <w:sz w:val="28"/>
                <w:szCs w:val="28"/>
                <w:lang w:val="en-US"/>
              </w:rPr>
              <w:t>C</w:t>
            </w:r>
          </w:p>
        </w:tc>
        <w:tc>
          <w:tcPr>
            <w:tcW w:w="1914" w:type="dxa"/>
          </w:tcPr>
          <w:p w:rsidR="005D2F8A" w:rsidRPr="00575F7F" w:rsidRDefault="005D2F8A" w:rsidP="00575F7F">
            <w:pPr>
              <w:spacing w:line="360" w:lineRule="auto"/>
              <w:jc w:val="both"/>
              <w:rPr>
                <w:rFonts w:ascii="Times New Roman" w:hAnsi="Times New Roman" w:cs="Times New Roman"/>
                <w:b/>
                <w:sz w:val="28"/>
                <w:szCs w:val="28"/>
                <w:lang w:val="en-US"/>
              </w:rPr>
            </w:pPr>
            <w:r w:rsidRPr="00575F7F">
              <w:rPr>
                <w:rFonts w:ascii="Times New Roman" w:hAnsi="Times New Roman" w:cs="Times New Roman"/>
                <w:b/>
                <w:sz w:val="28"/>
                <w:szCs w:val="28"/>
                <w:lang w:val="en-US"/>
              </w:rPr>
              <w:t>D</w:t>
            </w:r>
          </w:p>
        </w:tc>
        <w:tc>
          <w:tcPr>
            <w:tcW w:w="1915" w:type="dxa"/>
          </w:tcPr>
          <w:p w:rsidR="005D2F8A" w:rsidRPr="00575F7F" w:rsidRDefault="005D2F8A" w:rsidP="00575F7F">
            <w:pPr>
              <w:spacing w:line="360" w:lineRule="auto"/>
              <w:jc w:val="both"/>
              <w:rPr>
                <w:rFonts w:ascii="Times New Roman" w:hAnsi="Times New Roman" w:cs="Times New Roman"/>
                <w:b/>
                <w:sz w:val="28"/>
                <w:szCs w:val="28"/>
                <w:lang w:val="en-US"/>
              </w:rPr>
            </w:pPr>
            <w:r w:rsidRPr="00575F7F">
              <w:rPr>
                <w:rFonts w:ascii="Times New Roman" w:hAnsi="Times New Roman" w:cs="Times New Roman"/>
                <w:b/>
                <w:sz w:val="28"/>
                <w:szCs w:val="28"/>
                <w:lang w:val="en-US"/>
              </w:rPr>
              <w:t>E</w:t>
            </w:r>
          </w:p>
        </w:tc>
      </w:tr>
      <w:tr w:rsidR="005D2F8A" w:rsidRPr="00575F7F" w:rsidTr="009A4174">
        <w:tc>
          <w:tcPr>
            <w:tcW w:w="1914" w:type="dxa"/>
          </w:tcPr>
          <w:p w:rsidR="005D2F8A" w:rsidRPr="00575F7F" w:rsidRDefault="005D2F8A" w:rsidP="00575F7F">
            <w:pPr>
              <w:spacing w:line="360" w:lineRule="auto"/>
              <w:jc w:val="both"/>
              <w:rPr>
                <w:rFonts w:ascii="Times New Roman" w:hAnsi="Times New Roman" w:cs="Times New Roman"/>
                <w:sz w:val="28"/>
                <w:szCs w:val="28"/>
              </w:rPr>
            </w:pPr>
          </w:p>
        </w:tc>
        <w:tc>
          <w:tcPr>
            <w:tcW w:w="1914" w:type="dxa"/>
          </w:tcPr>
          <w:p w:rsidR="005D2F8A" w:rsidRPr="00575F7F" w:rsidRDefault="005D2F8A" w:rsidP="00575F7F">
            <w:pPr>
              <w:spacing w:line="360" w:lineRule="auto"/>
              <w:jc w:val="both"/>
              <w:rPr>
                <w:rFonts w:ascii="Times New Roman" w:hAnsi="Times New Roman" w:cs="Times New Roman"/>
                <w:sz w:val="28"/>
                <w:szCs w:val="28"/>
              </w:rPr>
            </w:pPr>
          </w:p>
        </w:tc>
        <w:tc>
          <w:tcPr>
            <w:tcW w:w="1914" w:type="dxa"/>
          </w:tcPr>
          <w:p w:rsidR="005D2F8A" w:rsidRPr="00575F7F" w:rsidRDefault="005D2F8A" w:rsidP="00575F7F">
            <w:pPr>
              <w:spacing w:line="360" w:lineRule="auto"/>
              <w:jc w:val="both"/>
              <w:rPr>
                <w:rFonts w:ascii="Times New Roman" w:hAnsi="Times New Roman" w:cs="Times New Roman"/>
                <w:sz w:val="28"/>
                <w:szCs w:val="28"/>
              </w:rPr>
            </w:pPr>
          </w:p>
        </w:tc>
        <w:tc>
          <w:tcPr>
            <w:tcW w:w="1914" w:type="dxa"/>
          </w:tcPr>
          <w:p w:rsidR="005D2F8A" w:rsidRPr="00575F7F" w:rsidRDefault="005D2F8A" w:rsidP="00575F7F">
            <w:pPr>
              <w:spacing w:line="360" w:lineRule="auto"/>
              <w:jc w:val="both"/>
              <w:rPr>
                <w:rFonts w:ascii="Times New Roman" w:hAnsi="Times New Roman" w:cs="Times New Roman"/>
                <w:sz w:val="28"/>
                <w:szCs w:val="28"/>
              </w:rPr>
            </w:pPr>
          </w:p>
        </w:tc>
        <w:tc>
          <w:tcPr>
            <w:tcW w:w="1915" w:type="dxa"/>
          </w:tcPr>
          <w:p w:rsidR="005D2F8A" w:rsidRPr="00575F7F" w:rsidRDefault="005D2F8A" w:rsidP="00575F7F">
            <w:pPr>
              <w:spacing w:line="360" w:lineRule="auto"/>
              <w:jc w:val="both"/>
              <w:rPr>
                <w:rFonts w:ascii="Times New Roman" w:hAnsi="Times New Roman" w:cs="Times New Roman"/>
                <w:sz w:val="28"/>
                <w:szCs w:val="28"/>
              </w:rPr>
            </w:pPr>
          </w:p>
        </w:tc>
      </w:tr>
    </w:tbl>
    <w:p w:rsidR="00D36C07" w:rsidRPr="00575F7F" w:rsidRDefault="00D36C07" w:rsidP="00575F7F">
      <w:pPr>
        <w:spacing w:after="0" w:line="360" w:lineRule="auto"/>
        <w:rPr>
          <w:rFonts w:ascii="Times New Roman" w:hAnsi="Times New Roman" w:cs="Times New Roman"/>
          <w:sz w:val="28"/>
          <w:szCs w:val="28"/>
        </w:rPr>
      </w:pPr>
    </w:p>
    <w:p w:rsidR="005D2F8A" w:rsidRPr="00575F7F" w:rsidRDefault="005D2F8A" w:rsidP="00575F7F">
      <w:pPr>
        <w:spacing w:after="0" w:line="360" w:lineRule="auto"/>
        <w:rPr>
          <w:rFonts w:ascii="Times New Roman" w:hAnsi="Times New Roman" w:cs="Times New Roman"/>
          <w:b/>
          <w:sz w:val="28"/>
          <w:szCs w:val="28"/>
        </w:rPr>
      </w:pPr>
      <w:r w:rsidRPr="00575F7F">
        <w:rPr>
          <w:rFonts w:ascii="Times New Roman" w:hAnsi="Times New Roman" w:cs="Times New Roman"/>
          <w:b/>
          <w:sz w:val="28"/>
          <w:szCs w:val="28"/>
        </w:rPr>
        <w:t>Задание 4</w:t>
      </w:r>
    </w:p>
    <w:p w:rsidR="005D2F8A" w:rsidRPr="00575F7F" w:rsidRDefault="005D2F8A"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Вы получили электронное сообщение от своего друга по переписке,</w:t>
      </w:r>
      <w:r w:rsidR="00410A25" w:rsidRPr="00575F7F">
        <w:rPr>
          <w:rFonts w:ascii="Times New Roman" w:hAnsi="Times New Roman" w:cs="Times New Roman"/>
          <w:sz w:val="28"/>
          <w:szCs w:val="28"/>
        </w:rPr>
        <w:t xml:space="preserve"> Джо</w:t>
      </w:r>
      <w:r w:rsidRPr="00575F7F">
        <w:rPr>
          <w:rFonts w:ascii="Times New Roman" w:hAnsi="Times New Roman" w:cs="Times New Roman"/>
          <w:sz w:val="28"/>
          <w:szCs w:val="28"/>
        </w:rPr>
        <w:t xml:space="preserve">на из Великобритании. Напишите ему ответное письмо </w:t>
      </w:r>
      <w:r w:rsidR="00F20E44" w:rsidRPr="00575F7F">
        <w:rPr>
          <w:rFonts w:ascii="Times New Roman" w:hAnsi="Times New Roman" w:cs="Times New Roman"/>
          <w:sz w:val="28"/>
          <w:szCs w:val="28"/>
        </w:rPr>
        <w:t>объемом 40 – 60 слов, ответьте на два его вопроса. Оформите свой ответ в соответствии с правилами оформления письма. Не пишите адрес и дату. Не забудьте поблагодарить друга за полученное письмо.</w:t>
      </w:r>
    </w:p>
    <w:p w:rsidR="00F20E44" w:rsidRPr="00575F7F" w:rsidRDefault="00F20E44" w:rsidP="00575F7F">
      <w:pPr>
        <w:spacing w:after="0" w:line="360" w:lineRule="auto"/>
        <w:rPr>
          <w:rFonts w:ascii="Times New Roman" w:hAnsi="Times New Roman" w:cs="Times New Roman"/>
          <w:sz w:val="28"/>
          <w:szCs w:val="28"/>
        </w:rPr>
      </w:pPr>
      <w:r w:rsidRPr="00575F7F">
        <w:rPr>
          <w:rFonts w:ascii="Times New Roman" w:hAnsi="Times New Roman" w:cs="Times New Roman"/>
          <w:sz w:val="28"/>
          <w:szCs w:val="28"/>
          <w:lang w:val="en-US"/>
        </w:rPr>
        <w:t>From</w:t>
      </w:r>
      <w:r w:rsidRPr="00575F7F">
        <w:rPr>
          <w:rFonts w:ascii="Times New Roman" w:hAnsi="Times New Roman" w:cs="Times New Roman"/>
          <w:sz w:val="28"/>
          <w:szCs w:val="28"/>
        </w:rPr>
        <w:t xml:space="preserve">: </w:t>
      </w:r>
      <w:hyperlink r:id="rId18" w:history="1">
        <w:r w:rsidRPr="00575F7F">
          <w:rPr>
            <w:rStyle w:val="a5"/>
            <w:rFonts w:ascii="Times New Roman" w:hAnsi="Times New Roman" w:cs="Times New Roman"/>
            <w:sz w:val="28"/>
            <w:szCs w:val="28"/>
            <w:lang w:val="en-US"/>
          </w:rPr>
          <w:t>John</w:t>
        </w:r>
        <w:r w:rsidRPr="00575F7F">
          <w:rPr>
            <w:rStyle w:val="a5"/>
            <w:rFonts w:ascii="Times New Roman" w:hAnsi="Times New Roman" w:cs="Times New Roman"/>
            <w:sz w:val="28"/>
            <w:szCs w:val="28"/>
          </w:rPr>
          <w:t>@</w:t>
        </w:r>
        <w:r w:rsidRPr="00575F7F">
          <w:rPr>
            <w:rStyle w:val="a5"/>
            <w:rFonts w:ascii="Times New Roman" w:hAnsi="Times New Roman" w:cs="Times New Roman"/>
            <w:sz w:val="28"/>
            <w:szCs w:val="28"/>
            <w:lang w:val="en-US"/>
          </w:rPr>
          <w:t>mail</w:t>
        </w:r>
        <w:r w:rsidRPr="00575F7F">
          <w:rPr>
            <w:rStyle w:val="a5"/>
            <w:rFonts w:ascii="Times New Roman" w:hAnsi="Times New Roman" w:cs="Times New Roman"/>
            <w:sz w:val="28"/>
            <w:szCs w:val="28"/>
          </w:rPr>
          <w:t>.</w:t>
        </w:r>
        <w:r w:rsidRPr="00575F7F">
          <w:rPr>
            <w:rStyle w:val="a5"/>
            <w:rFonts w:ascii="Times New Roman" w:hAnsi="Times New Roman" w:cs="Times New Roman"/>
            <w:sz w:val="28"/>
            <w:szCs w:val="28"/>
            <w:lang w:val="en-US"/>
          </w:rPr>
          <w:t>uk</w:t>
        </w:r>
      </w:hyperlink>
    </w:p>
    <w:p w:rsidR="00F20E44" w:rsidRPr="00575F7F" w:rsidRDefault="00F20E44"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 xml:space="preserve">To: </w:t>
      </w:r>
      <w:hyperlink r:id="rId19" w:history="1">
        <w:r w:rsidRPr="00575F7F">
          <w:rPr>
            <w:rStyle w:val="a5"/>
            <w:rFonts w:ascii="Times New Roman" w:hAnsi="Times New Roman" w:cs="Times New Roman"/>
            <w:sz w:val="28"/>
            <w:szCs w:val="28"/>
            <w:lang w:val="en-US"/>
          </w:rPr>
          <w:t>Russian_friend@mail.ru</w:t>
        </w:r>
      </w:hyperlink>
    </w:p>
    <w:p w:rsidR="00F20E44" w:rsidRPr="00575F7F" w:rsidRDefault="00F20E44"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 xml:space="preserve">     Subject: Hobbies</w:t>
      </w:r>
    </w:p>
    <w:p w:rsidR="00F20E44" w:rsidRPr="00575F7F" w:rsidRDefault="00F20E44" w:rsidP="00575F7F">
      <w:pPr>
        <w:spacing w:after="0" w:line="360" w:lineRule="auto"/>
        <w:jc w:val="both"/>
        <w:rPr>
          <w:rFonts w:ascii="Times New Roman" w:hAnsi="Times New Roman" w:cs="Times New Roman"/>
          <w:sz w:val="28"/>
          <w:szCs w:val="28"/>
          <w:lang w:val="en-US"/>
        </w:rPr>
      </w:pPr>
      <w:r w:rsidRPr="00575F7F">
        <w:rPr>
          <w:rFonts w:ascii="Times New Roman" w:hAnsi="Times New Roman" w:cs="Times New Roman"/>
          <w:sz w:val="28"/>
          <w:szCs w:val="28"/>
          <w:lang w:val="en-US"/>
        </w:rPr>
        <w:t xml:space="preserve">     … I love roller skating. It’s my hobby. Please write and tell me about hobbies in Russia. What are your hobbies? What hobbies are popular with your classmates or friends?</w:t>
      </w:r>
    </w:p>
    <w:p w:rsidR="00F20E44" w:rsidRPr="00575F7F" w:rsidRDefault="00F20E44"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lastRenderedPageBreak/>
        <w:t>Write back soon.</w:t>
      </w:r>
    </w:p>
    <w:p w:rsidR="00F20E44" w:rsidRPr="00575F7F" w:rsidRDefault="00F20E44" w:rsidP="00575F7F">
      <w:pPr>
        <w:spacing w:after="0" w:line="360" w:lineRule="auto"/>
        <w:rPr>
          <w:rFonts w:ascii="Times New Roman" w:hAnsi="Times New Roman" w:cs="Times New Roman"/>
          <w:sz w:val="28"/>
          <w:szCs w:val="28"/>
          <w:lang w:val="en-US"/>
        </w:rPr>
      </w:pPr>
      <w:r w:rsidRPr="00575F7F">
        <w:rPr>
          <w:rFonts w:ascii="Times New Roman" w:hAnsi="Times New Roman" w:cs="Times New Roman"/>
          <w:sz w:val="28"/>
          <w:szCs w:val="28"/>
          <w:lang w:val="en-US"/>
        </w:rPr>
        <w:t>Best wishes,</w:t>
      </w:r>
    </w:p>
    <w:p w:rsidR="00F20E44" w:rsidRPr="00575F7F" w:rsidRDefault="00F20E44" w:rsidP="00575F7F">
      <w:pPr>
        <w:spacing w:after="0" w:line="360" w:lineRule="auto"/>
        <w:rPr>
          <w:rFonts w:ascii="Times New Roman" w:hAnsi="Times New Roman" w:cs="Times New Roman"/>
          <w:sz w:val="28"/>
          <w:szCs w:val="28"/>
        </w:rPr>
      </w:pPr>
      <w:r w:rsidRPr="00575F7F">
        <w:rPr>
          <w:rFonts w:ascii="Times New Roman" w:hAnsi="Times New Roman" w:cs="Times New Roman"/>
          <w:sz w:val="28"/>
          <w:szCs w:val="28"/>
          <w:lang w:val="en-US"/>
        </w:rPr>
        <w:t>Pete</w:t>
      </w:r>
    </w:p>
    <w:p w:rsidR="00184A45" w:rsidRPr="00575F7F" w:rsidRDefault="00410A25" w:rsidP="00575F7F">
      <w:pPr>
        <w:spacing w:after="0" w:line="360" w:lineRule="auto"/>
        <w:rPr>
          <w:rFonts w:ascii="Times New Roman" w:hAnsi="Times New Roman" w:cs="Times New Roman"/>
          <w:sz w:val="28"/>
          <w:szCs w:val="28"/>
        </w:rPr>
      </w:pPr>
      <w:r w:rsidRPr="00575F7F">
        <w:rPr>
          <w:rFonts w:ascii="Times New Roman" w:hAnsi="Times New Roman" w:cs="Times New Roman"/>
          <w:sz w:val="28"/>
          <w:szCs w:val="28"/>
        </w:rPr>
        <w:t xml:space="preserve">Начните со слов: </w:t>
      </w:r>
      <w:r w:rsidRPr="00575F7F">
        <w:rPr>
          <w:rFonts w:ascii="Times New Roman" w:hAnsi="Times New Roman" w:cs="Times New Roman"/>
          <w:sz w:val="28"/>
          <w:szCs w:val="28"/>
          <w:lang w:val="en-US"/>
        </w:rPr>
        <w:t>Hello</w:t>
      </w:r>
      <w:r w:rsidR="001249C5">
        <w:rPr>
          <w:rFonts w:ascii="Times New Roman" w:hAnsi="Times New Roman" w:cs="Times New Roman"/>
          <w:sz w:val="28"/>
          <w:szCs w:val="28"/>
        </w:rPr>
        <w:t xml:space="preserve"> </w:t>
      </w:r>
      <w:r w:rsidRPr="00575F7F">
        <w:rPr>
          <w:rFonts w:ascii="Times New Roman" w:hAnsi="Times New Roman" w:cs="Times New Roman"/>
          <w:sz w:val="28"/>
          <w:szCs w:val="28"/>
          <w:lang w:val="en-US"/>
        </w:rPr>
        <w:t>John</w:t>
      </w:r>
      <w:r w:rsidRPr="00575F7F">
        <w:rPr>
          <w:rFonts w:ascii="Times New Roman" w:hAnsi="Times New Roman" w:cs="Times New Roman"/>
          <w:sz w:val="28"/>
          <w:szCs w:val="28"/>
        </w:rPr>
        <w:t>,</w:t>
      </w:r>
    </w:p>
    <w:p w:rsidR="00184A45" w:rsidRPr="00575F7F" w:rsidRDefault="00184A45" w:rsidP="00575F7F">
      <w:pPr>
        <w:spacing w:after="0" w:line="360" w:lineRule="auto"/>
        <w:jc w:val="both"/>
        <w:rPr>
          <w:rFonts w:ascii="Times New Roman" w:hAnsi="Times New Roman" w:cs="Times New Roman"/>
          <w:b/>
          <w:sz w:val="28"/>
          <w:szCs w:val="28"/>
        </w:rPr>
      </w:pPr>
      <w:r w:rsidRPr="00575F7F">
        <w:rPr>
          <w:rFonts w:ascii="Times New Roman" w:hAnsi="Times New Roman" w:cs="Times New Roman"/>
          <w:b/>
          <w:sz w:val="28"/>
          <w:szCs w:val="28"/>
        </w:rPr>
        <w:t>Ответы:</w:t>
      </w:r>
    </w:p>
    <w:p w:rsidR="00184A45" w:rsidRPr="00575F7F" w:rsidRDefault="00184A45"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Задание 1. А – 1; </w:t>
      </w:r>
      <w:r w:rsidRPr="00575F7F">
        <w:rPr>
          <w:rFonts w:ascii="Times New Roman" w:hAnsi="Times New Roman" w:cs="Times New Roman"/>
          <w:sz w:val="28"/>
          <w:szCs w:val="28"/>
          <w:lang w:val="en-US"/>
        </w:rPr>
        <w:t>B</w:t>
      </w:r>
      <w:r w:rsidRPr="00575F7F">
        <w:rPr>
          <w:rFonts w:ascii="Times New Roman" w:hAnsi="Times New Roman" w:cs="Times New Roman"/>
          <w:sz w:val="28"/>
          <w:szCs w:val="28"/>
        </w:rPr>
        <w:t xml:space="preserve"> – 2; С – 3; </w:t>
      </w:r>
      <w:r w:rsidRPr="00575F7F">
        <w:rPr>
          <w:rFonts w:ascii="Times New Roman" w:hAnsi="Times New Roman" w:cs="Times New Roman"/>
          <w:sz w:val="28"/>
          <w:szCs w:val="28"/>
          <w:lang w:val="en-US"/>
        </w:rPr>
        <w:t>D</w:t>
      </w:r>
      <w:r w:rsidRPr="00575F7F">
        <w:rPr>
          <w:rFonts w:ascii="Times New Roman" w:hAnsi="Times New Roman" w:cs="Times New Roman"/>
          <w:sz w:val="28"/>
          <w:szCs w:val="28"/>
        </w:rPr>
        <w:t xml:space="preserve"> – 2; </w:t>
      </w:r>
      <w:r w:rsidRPr="00575F7F">
        <w:rPr>
          <w:rFonts w:ascii="Times New Roman" w:hAnsi="Times New Roman" w:cs="Times New Roman"/>
          <w:sz w:val="28"/>
          <w:szCs w:val="28"/>
          <w:lang w:val="en-US"/>
        </w:rPr>
        <w:t>E</w:t>
      </w:r>
      <w:r w:rsidRPr="00575F7F">
        <w:rPr>
          <w:rFonts w:ascii="Times New Roman" w:hAnsi="Times New Roman" w:cs="Times New Roman"/>
          <w:sz w:val="28"/>
          <w:szCs w:val="28"/>
        </w:rPr>
        <w:t xml:space="preserve"> – 2.</w:t>
      </w:r>
    </w:p>
    <w:p w:rsidR="00184A45" w:rsidRPr="00575F7F" w:rsidRDefault="00184A45"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Задание 2. </w:t>
      </w:r>
      <w:r w:rsidRPr="00575F7F">
        <w:rPr>
          <w:rFonts w:ascii="Times New Roman" w:hAnsi="Times New Roman" w:cs="Times New Roman"/>
          <w:sz w:val="28"/>
          <w:szCs w:val="28"/>
          <w:lang w:val="en-US"/>
        </w:rPr>
        <w:t>A</w:t>
      </w:r>
      <w:r w:rsidRPr="00575F7F">
        <w:rPr>
          <w:rFonts w:ascii="Times New Roman" w:hAnsi="Times New Roman" w:cs="Times New Roman"/>
          <w:sz w:val="28"/>
          <w:szCs w:val="28"/>
        </w:rPr>
        <w:t xml:space="preserve"> – 3; </w:t>
      </w:r>
      <w:r w:rsidRPr="00575F7F">
        <w:rPr>
          <w:rFonts w:ascii="Times New Roman" w:hAnsi="Times New Roman" w:cs="Times New Roman"/>
          <w:sz w:val="28"/>
          <w:szCs w:val="28"/>
          <w:lang w:val="en-US"/>
        </w:rPr>
        <w:t>B</w:t>
      </w:r>
      <w:r w:rsidRPr="00575F7F">
        <w:rPr>
          <w:rFonts w:ascii="Times New Roman" w:hAnsi="Times New Roman" w:cs="Times New Roman"/>
          <w:sz w:val="28"/>
          <w:szCs w:val="28"/>
        </w:rPr>
        <w:t xml:space="preserve"> – 1; </w:t>
      </w:r>
      <w:r w:rsidRPr="00575F7F">
        <w:rPr>
          <w:rFonts w:ascii="Times New Roman" w:hAnsi="Times New Roman" w:cs="Times New Roman"/>
          <w:sz w:val="28"/>
          <w:szCs w:val="28"/>
          <w:lang w:val="en-US"/>
        </w:rPr>
        <w:t>C</w:t>
      </w:r>
      <w:r w:rsidRPr="00575F7F">
        <w:rPr>
          <w:rFonts w:ascii="Times New Roman" w:hAnsi="Times New Roman" w:cs="Times New Roman"/>
          <w:sz w:val="28"/>
          <w:szCs w:val="28"/>
        </w:rPr>
        <w:t xml:space="preserve"> – 2; </w:t>
      </w:r>
      <w:r w:rsidRPr="00575F7F">
        <w:rPr>
          <w:rFonts w:ascii="Times New Roman" w:hAnsi="Times New Roman" w:cs="Times New Roman"/>
          <w:sz w:val="28"/>
          <w:szCs w:val="28"/>
          <w:lang w:val="en-US"/>
        </w:rPr>
        <w:t>D</w:t>
      </w:r>
      <w:r w:rsidRPr="00575F7F">
        <w:rPr>
          <w:rFonts w:ascii="Times New Roman" w:hAnsi="Times New Roman" w:cs="Times New Roman"/>
          <w:sz w:val="28"/>
          <w:szCs w:val="28"/>
        </w:rPr>
        <w:t xml:space="preserve"> – 3; </w:t>
      </w:r>
      <w:r w:rsidRPr="00575F7F">
        <w:rPr>
          <w:rFonts w:ascii="Times New Roman" w:hAnsi="Times New Roman" w:cs="Times New Roman"/>
          <w:sz w:val="28"/>
          <w:szCs w:val="28"/>
          <w:lang w:val="en-US"/>
        </w:rPr>
        <w:t>E</w:t>
      </w:r>
      <w:r w:rsidRPr="00575F7F">
        <w:rPr>
          <w:rFonts w:ascii="Times New Roman" w:hAnsi="Times New Roman" w:cs="Times New Roman"/>
          <w:sz w:val="28"/>
          <w:szCs w:val="28"/>
        </w:rPr>
        <w:t xml:space="preserve"> – 1.</w:t>
      </w:r>
    </w:p>
    <w:p w:rsidR="00A4570B" w:rsidRPr="00575F7F" w:rsidRDefault="00184A45" w:rsidP="00575F7F">
      <w:p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Задание 3. </w:t>
      </w:r>
      <w:r w:rsidRPr="00575F7F">
        <w:rPr>
          <w:rFonts w:ascii="Times New Roman" w:hAnsi="Times New Roman" w:cs="Times New Roman"/>
          <w:sz w:val="28"/>
          <w:szCs w:val="28"/>
          <w:lang w:val="en-US"/>
        </w:rPr>
        <w:t>A</w:t>
      </w:r>
      <w:r w:rsidRPr="00575F7F">
        <w:rPr>
          <w:rFonts w:ascii="Times New Roman" w:hAnsi="Times New Roman" w:cs="Times New Roman"/>
          <w:sz w:val="28"/>
          <w:szCs w:val="28"/>
        </w:rPr>
        <w:t xml:space="preserve"> – 2; </w:t>
      </w:r>
      <w:r w:rsidRPr="00575F7F">
        <w:rPr>
          <w:rFonts w:ascii="Times New Roman" w:hAnsi="Times New Roman" w:cs="Times New Roman"/>
          <w:sz w:val="28"/>
          <w:szCs w:val="28"/>
          <w:lang w:val="en-US"/>
        </w:rPr>
        <w:t>B</w:t>
      </w:r>
      <w:r w:rsidRPr="00575F7F">
        <w:rPr>
          <w:rFonts w:ascii="Times New Roman" w:hAnsi="Times New Roman" w:cs="Times New Roman"/>
          <w:sz w:val="28"/>
          <w:szCs w:val="28"/>
        </w:rPr>
        <w:t xml:space="preserve"> – 1; </w:t>
      </w:r>
      <w:r w:rsidRPr="00575F7F">
        <w:rPr>
          <w:rFonts w:ascii="Times New Roman" w:hAnsi="Times New Roman" w:cs="Times New Roman"/>
          <w:sz w:val="28"/>
          <w:szCs w:val="28"/>
          <w:lang w:val="en-US"/>
        </w:rPr>
        <w:t>C</w:t>
      </w:r>
      <w:r w:rsidRPr="00575F7F">
        <w:rPr>
          <w:rFonts w:ascii="Times New Roman" w:hAnsi="Times New Roman" w:cs="Times New Roman"/>
          <w:sz w:val="28"/>
          <w:szCs w:val="28"/>
        </w:rPr>
        <w:t xml:space="preserve"> – 3;</w:t>
      </w:r>
      <w:r w:rsidR="001249C5">
        <w:rPr>
          <w:rFonts w:ascii="Times New Roman" w:hAnsi="Times New Roman" w:cs="Times New Roman"/>
          <w:sz w:val="28"/>
          <w:szCs w:val="28"/>
        </w:rPr>
        <w:t xml:space="preserve"> </w:t>
      </w:r>
      <w:bookmarkStart w:id="0" w:name="_GoBack"/>
      <w:bookmarkEnd w:id="0"/>
      <w:r w:rsidRPr="00575F7F">
        <w:rPr>
          <w:rFonts w:ascii="Times New Roman" w:hAnsi="Times New Roman" w:cs="Times New Roman"/>
          <w:sz w:val="28"/>
          <w:szCs w:val="28"/>
          <w:lang w:val="en-US"/>
        </w:rPr>
        <w:t>D</w:t>
      </w:r>
      <w:r w:rsidRPr="00575F7F">
        <w:rPr>
          <w:rFonts w:ascii="Times New Roman" w:hAnsi="Times New Roman" w:cs="Times New Roman"/>
          <w:sz w:val="28"/>
          <w:szCs w:val="28"/>
        </w:rPr>
        <w:t xml:space="preserve"> – 3; </w:t>
      </w:r>
      <w:r w:rsidRPr="00575F7F">
        <w:rPr>
          <w:rFonts w:ascii="Times New Roman" w:hAnsi="Times New Roman" w:cs="Times New Roman"/>
          <w:sz w:val="28"/>
          <w:szCs w:val="28"/>
          <w:lang w:val="en-US"/>
        </w:rPr>
        <w:t>E</w:t>
      </w:r>
      <w:r w:rsidRPr="00575F7F">
        <w:rPr>
          <w:rFonts w:ascii="Times New Roman" w:hAnsi="Times New Roman" w:cs="Times New Roman"/>
          <w:sz w:val="28"/>
          <w:szCs w:val="28"/>
        </w:rPr>
        <w:t xml:space="preserve"> – 1.</w:t>
      </w:r>
    </w:p>
    <w:p w:rsidR="009A4181" w:rsidRPr="00575F7F" w:rsidRDefault="009A4181" w:rsidP="00575F7F">
      <w:pPr>
        <w:spacing w:after="0" w:line="360" w:lineRule="auto"/>
        <w:rPr>
          <w:rFonts w:ascii="Times New Roman" w:hAnsi="Times New Roman" w:cs="Times New Roman"/>
          <w:b/>
          <w:sz w:val="28"/>
          <w:szCs w:val="28"/>
        </w:rPr>
      </w:pPr>
    </w:p>
    <w:p w:rsidR="00820046" w:rsidRPr="00575F7F" w:rsidRDefault="00820046" w:rsidP="00575F7F">
      <w:pPr>
        <w:spacing w:after="0" w:line="360" w:lineRule="auto"/>
        <w:rPr>
          <w:rFonts w:ascii="Times New Roman" w:hAnsi="Times New Roman" w:cs="Times New Roman"/>
          <w:b/>
          <w:sz w:val="28"/>
          <w:szCs w:val="28"/>
        </w:rPr>
      </w:pPr>
      <w:r w:rsidRPr="00575F7F">
        <w:rPr>
          <w:rFonts w:ascii="Times New Roman" w:hAnsi="Times New Roman" w:cs="Times New Roman"/>
          <w:b/>
          <w:sz w:val="28"/>
          <w:szCs w:val="28"/>
        </w:rPr>
        <w:t>Приложение</w:t>
      </w:r>
      <w:r w:rsidR="009A4174" w:rsidRPr="00575F7F">
        <w:rPr>
          <w:rFonts w:ascii="Times New Roman" w:hAnsi="Times New Roman" w:cs="Times New Roman"/>
          <w:b/>
          <w:sz w:val="28"/>
          <w:szCs w:val="28"/>
        </w:rPr>
        <w:t xml:space="preserve"> №</w:t>
      </w:r>
      <w:r w:rsidRPr="00575F7F">
        <w:rPr>
          <w:rFonts w:ascii="Times New Roman" w:hAnsi="Times New Roman" w:cs="Times New Roman"/>
          <w:b/>
          <w:sz w:val="28"/>
          <w:szCs w:val="28"/>
        </w:rPr>
        <w:t xml:space="preserve"> 2: </w:t>
      </w:r>
    </w:p>
    <w:p w:rsidR="00401908" w:rsidRPr="00575F7F" w:rsidRDefault="00401908" w:rsidP="00575F7F">
      <w:pPr>
        <w:spacing w:after="0" w:line="360" w:lineRule="auto"/>
        <w:rPr>
          <w:rFonts w:ascii="Times New Roman" w:hAnsi="Times New Roman" w:cs="Times New Roman"/>
          <w:sz w:val="28"/>
          <w:szCs w:val="28"/>
        </w:rPr>
      </w:pPr>
      <w:r w:rsidRPr="00575F7F">
        <w:rPr>
          <w:rFonts w:ascii="Times New Roman" w:hAnsi="Times New Roman" w:cs="Times New Roman"/>
          <w:sz w:val="28"/>
          <w:szCs w:val="28"/>
        </w:rPr>
        <w:t>Письменная часть, 4 класс:</w:t>
      </w:r>
    </w:p>
    <w:p w:rsidR="00A4570B" w:rsidRPr="00575F7F" w:rsidRDefault="004D3A14" w:rsidP="00575F7F">
      <w:pPr>
        <w:spacing w:after="0" w:line="360" w:lineRule="auto"/>
        <w:jc w:val="both"/>
        <w:rPr>
          <w:rFonts w:ascii="Times New Roman" w:hAnsi="Times New Roman" w:cs="Times New Roman"/>
          <w:sz w:val="28"/>
          <w:szCs w:val="28"/>
        </w:rPr>
      </w:pPr>
      <w:r w:rsidRPr="00575F7F">
        <w:rPr>
          <w:rFonts w:ascii="Times New Roman" w:eastAsia="Times New Roman" w:hAnsi="Times New Roman" w:cs="Times New Roman"/>
          <w:sz w:val="28"/>
          <w:szCs w:val="28"/>
        </w:rPr>
        <w:t>Помоги</w:t>
      </w:r>
      <w:r w:rsidR="00DD6A82" w:rsidRPr="00575F7F">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своему</w:t>
      </w:r>
      <w:r w:rsidR="00DD6A82" w:rsidRPr="00575F7F">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другу</w:t>
      </w:r>
      <w:r w:rsidR="00DD6A82" w:rsidRPr="00575F7F">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заполнить</w:t>
      </w:r>
      <w:r w:rsidR="00DD6A82" w:rsidRPr="00575F7F">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анкету для</w:t>
      </w:r>
      <w:r w:rsidR="00DD6A82" w:rsidRPr="00575F7F">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сайта</w:t>
      </w:r>
      <w:r w:rsidR="00DD6A82" w:rsidRPr="00575F7F">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«Друзья</w:t>
      </w:r>
      <w:r w:rsidR="00DD6A82" w:rsidRPr="00575F7F">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онлайн».Прочитай</w:t>
      </w:r>
      <w:r w:rsidR="00DD6A82" w:rsidRPr="00575F7F">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текст</w:t>
      </w:r>
      <w:r w:rsidR="00DD6A82" w:rsidRPr="00575F7F">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и</w:t>
      </w:r>
      <w:r w:rsidR="00DD6A82" w:rsidRPr="00575F7F">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запиши информацию в таблицу. Под каждым номером запиши только одно слово (без артиклей). Числа необходимо записать словами</w:t>
      </w:r>
    </w:p>
    <w:p w:rsidR="004D3A14" w:rsidRPr="00575F7F" w:rsidRDefault="004D3A14" w:rsidP="00575F7F">
      <w:pPr>
        <w:widowControl w:val="0"/>
        <w:autoSpaceDE w:val="0"/>
        <w:autoSpaceDN w:val="0"/>
        <w:spacing w:after="0" w:line="360" w:lineRule="auto"/>
        <w:ind w:left="851" w:right="1"/>
        <w:jc w:val="center"/>
        <w:rPr>
          <w:rFonts w:ascii="Times New Roman" w:eastAsia="Times New Roman" w:hAnsi="Times New Roman" w:cs="Times New Roman"/>
          <w:b/>
          <w:sz w:val="28"/>
          <w:szCs w:val="28"/>
          <w:lang w:val="en-US"/>
        </w:rPr>
      </w:pPr>
      <w:r w:rsidRPr="00575F7F">
        <w:rPr>
          <w:rFonts w:ascii="Times New Roman" w:eastAsia="Times New Roman" w:hAnsi="Times New Roman" w:cs="Times New Roman"/>
          <w:b/>
          <w:sz w:val="28"/>
          <w:szCs w:val="28"/>
          <w:lang w:val="en-US"/>
        </w:rPr>
        <w:t xml:space="preserve">Tom </w:t>
      </w:r>
      <w:r w:rsidRPr="00575F7F">
        <w:rPr>
          <w:rFonts w:ascii="Times New Roman" w:eastAsia="Times New Roman" w:hAnsi="Times New Roman" w:cs="Times New Roman"/>
          <w:b/>
          <w:spacing w:val="-2"/>
          <w:sz w:val="28"/>
          <w:szCs w:val="28"/>
          <w:lang w:val="en-US"/>
        </w:rPr>
        <w:t>Ivanov</w:t>
      </w:r>
    </w:p>
    <w:p w:rsidR="004D3A14" w:rsidRPr="00575F7F" w:rsidRDefault="004D3A14" w:rsidP="00E341EA">
      <w:pPr>
        <w:widowControl w:val="0"/>
        <w:autoSpaceDE w:val="0"/>
        <w:autoSpaceDN w:val="0"/>
        <w:spacing w:after="0" w:line="360" w:lineRule="auto"/>
        <w:ind w:right="138"/>
        <w:jc w:val="both"/>
        <w:rPr>
          <w:rFonts w:ascii="Times New Roman" w:eastAsia="Times New Roman" w:hAnsi="Times New Roman" w:cs="Times New Roman"/>
          <w:sz w:val="28"/>
          <w:szCs w:val="28"/>
        </w:rPr>
      </w:pPr>
      <w:r w:rsidRPr="00575F7F">
        <w:rPr>
          <w:rFonts w:ascii="Times New Roman" w:eastAsia="Times New Roman" w:hAnsi="Times New Roman" w:cs="Times New Roman"/>
          <w:sz w:val="28"/>
          <w:szCs w:val="28"/>
          <w:lang w:val="en-US"/>
        </w:rPr>
        <w:t>Tom is from Russia. He is 9 years old. Tom lives in Saratov, in Russia. He has got a younger sister and</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an</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older</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brother.</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The</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children</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have</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got</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a</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cat.</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Tom</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likes</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playing</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football.</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He</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wants</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to</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be a</w:t>
      </w:r>
      <w:r w:rsidR="00E341EA" w:rsidRPr="00E341EA">
        <w:rPr>
          <w:rFonts w:ascii="Times New Roman" w:eastAsia="Times New Roman" w:hAnsi="Times New Roman" w:cs="Times New Roman"/>
          <w:sz w:val="28"/>
          <w:szCs w:val="28"/>
          <w:lang w:val="en-US"/>
        </w:rPr>
        <w:t xml:space="preserve"> </w:t>
      </w:r>
      <w:r w:rsidRPr="00575F7F">
        <w:rPr>
          <w:rFonts w:ascii="Times New Roman" w:eastAsia="Times New Roman" w:hAnsi="Times New Roman" w:cs="Times New Roman"/>
          <w:sz w:val="28"/>
          <w:szCs w:val="28"/>
          <w:lang w:val="en-US"/>
        </w:rPr>
        <w:t xml:space="preserve">professional football player in the future. He is a good pupil. His </w:t>
      </w:r>
      <w:r w:rsidR="00E341EA" w:rsidRPr="00575F7F">
        <w:rPr>
          <w:rFonts w:ascii="Times New Roman" w:eastAsia="Times New Roman" w:hAnsi="Times New Roman" w:cs="Times New Roman"/>
          <w:sz w:val="28"/>
          <w:szCs w:val="28"/>
          <w:lang w:val="en-US"/>
        </w:rPr>
        <w:t>favorite</w:t>
      </w:r>
      <w:r w:rsidRPr="00575F7F">
        <w:rPr>
          <w:rFonts w:ascii="Times New Roman" w:eastAsia="Times New Roman" w:hAnsi="Times New Roman" w:cs="Times New Roman"/>
          <w:sz w:val="28"/>
          <w:szCs w:val="28"/>
          <w:lang w:val="en-US"/>
        </w:rPr>
        <w:t xml:space="preserve"> subject is Maths. </w:t>
      </w:r>
      <w:r w:rsidRPr="00575F7F">
        <w:rPr>
          <w:rFonts w:ascii="Times New Roman" w:eastAsia="Times New Roman" w:hAnsi="Times New Roman" w:cs="Times New Roman"/>
          <w:sz w:val="28"/>
          <w:szCs w:val="28"/>
        </w:rPr>
        <w:t>He likes</w:t>
      </w:r>
      <w:r w:rsidR="00E341EA">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juice</w:t>
      </w:r>
      <w:r w:rsidR="00E341EA">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but</w:t>
      </w:r>
      <w:r w:rsidR="00E341EA">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he</w:t>
      </w:r>
      <w:r w:rsidR="00E341EA">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doesn't</w:t>
      </w:r>
      <w:r w:rsidR="00E341EA">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like</w:t>
      </w:r>
      <w:r w:rsidR="00E341EA">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milk.</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2"/>
        <w:gridCol w:w="4683"/>
      </w:tblGrid>
      <w:tr w:rsidR="004D3A14" w:rsidRPr="00575F7F" w:rsidTr="00E341EA">
        <w:trPr>
          <w:trHeight w:val="355"/>
        </w:trPr>
        <w:tc>
          <w:tcPr>
            <w:tcW w:w="2500" w:type="pct"/>
          </w:tcPr>
          <w:p w:rsidR="004D3A14" w:rsidRPr="00575F7F" w:rsidRDefault="004D3A14" w:rsidP="00575F7F">
            <w:pPr>
              <w:spacing w:before="39" w:line="360" w:lineRule="auto"/>
              <w:ind w:left="107"/>
              <w:rPr>
                <w:rFonts w:ascii="Times New Roman" w:eastAsia="Times New Roman" w:hAnsi="Times New Roman" w:cs="Times New Roman"/>
                <w:b/>
                <w:sz w:val="28"/>
                <w:szCs w:val="28"/>
              </w:rPr>
            </w:pPr>
            <w:r w:rsidRPr="00575F7F">
              <w:rPr>
                <w:rFonts w:ascii="Times New Roman" w:eastAsia="Times New Roman" w:hAnsi="Times New Roman" w:cs="Times New Roman"/>
                <w:b/>
                <w:spacing w:val="-4"/>
                <w:sz w:val="28"/>
                <w:szCs w:val="28"/>
              </w:rPr>
              <w:t>Name</w:t>
            </w:r>
          </w:p>
        </w:tc>
        <w:tc>
          <w:tcPr>
            <w:tcW w:w="2500" w:type="pct"/>
          </w:tcPr>
          <w:p w:rsidR="004D3A14" w:rsidRPr="00575F7F" w:rsidRDefault="004D3A14" w:rsidP="00575F7F">
            <w:pPr>
              <w:spacing w:before="37" w:line="360" w:lineRule="auto"/>
              <w:ind w:left="108"/>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1.</w:t>
            </w:r>
          </w:p>
        </w:tc>
      </w:tr>
      <w:tr w:rsidR="004D3A14" w:rsidRPr="00575F7F" w:rsidTr="00E341EA">
        <w:trPr>
          <w:trHeight w:val="356"/>
        </w:trPr>
        <w:tc>
          <w:tcPr>
            <w:tcW w:w="2500" w:type="pct"/>
          </w:tcPr>
          <w:p w:rsidR="004D3A14" w:rsidRPr="00575F7F" w:rsidRDefault="004D3A14" w:rsidP="00575F7F">
            <w:pPr>
              <w:spacing w:before="39" w:line="360" w:lineRule="auto"/>
              <w:ind w:left="107"/>
              <w:rPr>
                <w:rFonts w:ascii="Times New Roman" w:eastAsia="Times New Roman" w:hAnsi="Times New Roman" w:cs="Times New Roman"/>
                <w:b/>
                <w:sz w:val="28"/>
                <w:szCs w:val="28"/>
              </w:rPr>
            </w:pPr>
            <w:r w:rsidRPr="00575F7F">
              <w:rPr>
                <w:rFonts w:ascii="Times New Roman" w:eastAsia="Times New Roman" w:hAnsi="Times New Roman" w:cs="Times New Roman"/>
                <w:b/>
                <w:spacing w:val="-5"/>
                <w:sz w:val="28"/>
                <w:szCs w:val="28"/>
              </w:rPr>
              <w:t>Age</w:t>
            </w:r>
          </w:p>
        </w:tc>
        <w:tc>
          <w:tcPr>
            <w:tcW w:w="2500" w:type="pct"/>
          </w:tcPr>
          <w:p w:rsidR="004D3A14" w:rsidRPr="00575F7F" w:rsidRDefault="004D3A14" w:rsidP="00575F7F">
            <w:pPr>
              <w:spacing w:before="37" w:line="360" w:lineRule="auto"/>
              <w:ind w:left="108"/>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2.</w:t>
            </w:r>
          </w:p>
        </w:tc>
      </w:tr>
      <w:tr w:rsidR="004D3A14" w:rsidRPr="00575F7F" w:rsidTr="00E341EA">
        <w:trPr>
          <w:trHeight w:val="355"/>
        </w:trPr>
        <w:tc>
          <w:tcPr>
            <w:tcW w:w="2500" w:type="pct"/>
          </w:tcPr>
          <w:p w:rsidR="004D3A14" w:rsidRPr="00575F7F" w:rsidRDefault="004D3A14" w:rsidP="00575F7F">
            <w:pPr>
              <w:spacing w:before="39" w:line="360" w:lineRule="auto"/>
              <w:ind w:left="107"/>
              <w:rPr>
                <w:rFonts w:ascii="Times New Roman" w:eastAsia="Times New Roman" w:hAnsi="Times New Roman" w:cs="Times New Roman"/>
                <w:b/>
                <w:sz w:val="28"/>
                <w:szCs w:val="28"/>
              </w:rPr>
            </w:pPr>
            <w:r w:rsidRPr="00575F7F">
              <w:rPr>
                <w:rFonts w:ascii="Times New Roman" w:eastAsia="Times New Roman" w:hAnsi="Times New Roman" w:cs="Times New Roman"/>
                <w:b/>
                <w:spacing w:val="-2"/>
                <w:sz w:val="28"/>
                <w:szCs w:val="28"/>
              </w:rPr>
              <w:t>Country</w:t>
            </w:r>
          </w:p>
        </w:tc>
        <w:tc>
          <w:tcPr>
            <w:tcW w:w="2500" w:type="pct"/>
          </w:tcPr>
          <w:p w:rsidR="004D3A14" w:rsidRPr="00575F7F" w:rsidRDefault="004D3A14" w:rsidP="00575F7F">
            <w:pPr>
              <w:spacing w:before="37" w:line="360" w:lineRule="auto"/>
              <w:ind w:left="108"/>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3.</w:t>
            </w:r>
          </w:p>
        </w:tc>
      </w:tr>
      <w:tr w:rsidR="004D3A14" w:rsidRPr="00575F7F" w:rsidTr="00E341EA">
        <w:trPr>
          <w:trHeight w:val="355"/>
        </w:trPr>
        <w:tc>
          <w:tcPr>
            <w:tcW w:w="2500" w:type="pct"/>
          </w:tcPr>
          <w:p w:rsidR="004D3A14" w:rsidRPr="00575F7F" w:rsidRDefault="004D3A14" w:rsidP="00575F7F">
            <w:pPr>
              <w:spacing w:before="39" w:line="360" w:lineRule="auto"/>
              <w:ind w:left="107"/>
              <w:rPr>
                <w:rFonts w:ascii="Times New Roman" w:eastAsia="Times New Roman" w:hAnsi="Times New Roman" w:cs="Times New Roman"/>
                <w:b/>
                <w:sz w:val="28"/>
                <w:szCs w:val="28"/>
              </w:rPr>
            </w:pPr>
            <w:r w:rsidRPr="00575F7F">
              <w:rPr>
                <w:rFonts w:ascii="Times New Roman" w:eastAsia="Times New Roman" w:hAnsi="Times New Roman" w:cs="Times New Roman"/>
                <w:b/>
                <w:sz w:val="28"/>
                <w:szCs w:val="28"/>
              </w:rPr>
              <w:t>Number of children in</w:t>
            </w:r>
            <w:r w:rsidR="002A0D89" w:rsidRPr="00274AA8">
              <w:rPr>
                <w:rFonts w:ascii="Times New Roman" w:eastAsia="Times New Roman" w:hAnsi="Times New Roman" w:cs="Times New Roman"/>
                <w:b/>
                <w:sz w:val="28"/>
                <w:szCs w:val="28"/>
              </w:rPr>
              <w:t xml:space="preserve"> </w:t>
            </w:r>
            <w:r w:rsidRPr="00575F7F">
              <w:rPr>
                <w:rFonts w:ascii="Times New Roman" w:eastAsia="Times New Roman" w:hAnsi="Times New Roman" w:cs="Times New Roman"/>
                <w:b/>
                <w:sz w:val="28"/>
                <w:szCs w:val="28"/>
              </w:rPr>
              <w:t>the</w:t>
            </w:r>
            <w:r w:rsidR="002A0D89" w:rsidRPr="00274AA8">
              <w:rPr>
                <w:rFonts w:ascii="Times New Roman" w:eastAsia="Times New Roman" w:hAnsi="Times New Roman" w:cs="Times New Roman"/>
                <w:b/>
                <w:sz w:val="28"/>
                <w:szCs w:val="28"/>
              </w:rPr>
              <w:t xml:space="preserve"> </w:t>
            </w:r>
            <w:r w:rsidRPr="00575F7F">
              <w:rPr>
                <w:rFonts w:ascii="Times New Roman" w:eastAsia="Times New Roman" w:hAnsi="Times New Roman" w:cs="Times New Roman"/>
                <w:b/>
                <w:spacing w:val="-2"/>
                <w:sz w:val="28"/>
                <w:szCs w:val="28"/>
              </w:rPr>
              <w:t>family</w:t>
            </w:r>
          </w:p>
        </w:tc>
        <w:tc>
          <w:tcPr>
            <w:tcW w:w="2500" w:type="pct"/>
          </w:tcPr>
          <w:p w:rsidR="004D3A14" w:rsidRPr="00575F7F" w:rsidRDefault="004D3A14" w:rsidP="00575F7F">
            <w:pPr>
              <w:spacing w:before="37" w:line="360" w:lineRule="auto"/>
              <w:ind w:left="108"/>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4.</w:t>
            </w:r>
          </w:p>
        </w:tc>
      </w:tr>
      <w:tr w:rsidR="004D3A14" w:rsidRPr="00575F7F" w:rsidTr="00E341EA">
        <w:trPr>
          <w:trHeight w:val="355"/>
        </w:trPr>
        <w:tc>
          <w:tcPr>
            <w:tcW w:w="2500" w:type="pct"/>
          </w:tcPr>
          <w:p w:rsidR="004D3A14" w:rsidRPr="00575F7F" w:rsidRDefault="004D3A14" w:rsidP="00575F7F">
            <w:pPr>
              <w:spacing w:before="39" w:line="360" w:lineRule="auto"/>
              <w:ind w:left="107"/>
              <w:rPr>
                <w:rFonts w:ascii="Times New Roman" w:eastAsia="Times New Roman" w:hAnsi="Times New Roman" w:cs="Times New Roman"/>
                <w:b/>
                <w:sz w:val="28"/>
                <w:szCs w:val="28"/>
              </w:rPr>
            </w:pPr>
            <w:r w:rsidRPr="00575F7F">
              <w:rPr>
                <w:rFonts w:ascii="Times New Roman" w:eastAsia="Times New Roman" w:hAnsi="Times New Roman" w:cs="Times New Roman"/>
                <w:b/>
                <w:spacing w:val="-5"/>
                <w:sz w:val="28"/>
                <w:szCs w:val="28"/>
              </w:rPr>
              <w:t>Pet</w:t>
            </w:r>
          </w:p>
        </w:tc>
        <w:tc>
          <w:tcPr>
            <w:tcW w:w="2500" w:type="pct"/>
          </w:tcPr>
          <w:p w:rsidR="004D3A14" w:rsidRPr="00575F7F" w:rsidRDefault="004D3A14" w:rsidP="00575F7F">
            <w:pPr>
              <w:spacing w:before="37" w:line="360" w:lineRule="auto"/>
              <w:ind w:left="108"/>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5.</w:t>
            </w:r>
          </w:p>
        </w:tc>
      </w:tr>
      <w:tr w:rsidR="004D3A14" w:rsidRPr="00575F7F" w:rsidTr="00E341EA">
        <w:trPr>
          <w:trHeight w:val="356"/>
        </w:trPr>
        <w:tc>
          <w:tcPr>
            <w:tcW w:w="2500" w:type="pct"/>
          </w:tcPr>
          <w:p w:rsidR="004D3A14" w:rsidRPr="00575F7F" w:rsidRDefault="00E341EA" w:rsidP="00575F7F">
            <w:pPr>
              <w:spacing w:before="39" w:line="360" w:lineRule="auto"/>
              <w:ind w:left="107"/>
              <w:rPr>
                <w:rFonts w:ascii="Times New Roman" w:eastAsia="Times New Roman" w:hAnsi="Times New Roman" w:cs="Times New Roman"/>
                <w:b/>
                <w:sz w:val="28"/>
                <w:szCs w:val="28"/>
              </w:rPr>
            </w:pPr>
            <w:r w:rsidRPr="00575F7F">
              <w:rPr>
                <w:rFonts w:ascii="Times New Roman" w:eastAsia="Times New Roman" w:hAnsi="Times New Roman" w:cs="Times New Roman"/>
                <w:b/>
                <w:sz w:val="28"/>
                <w:szCs w:val="28"/>
              </w:rPr>
              <w:t>Favorite</w:t>
            </w:r>
            <w:r w:rsidR="004D3A14" w:rsidRPr="00575F7F">
              <w:rPr>
                <w:rFonts w:ascii="Times New Roman" w:eastAsia="Times New Roman" w:hAnsi="Times New Roman" w:cs="Times New Roman"/>
                <w:b/>
                <w:sz w:val="28"/>
                <w:szCs w:val="28"/>
              </w:rPr>
              <w:t xml:space="preserve"> </w:t>
            </w:r>
            <w:r w:rsidR="004D3A14" w:rsidRPr="00575F7F">
              <w:rPr>
                <w:rFonts w:ascii="Times New Roman" w:eastAsia="Times New Roman" w:hAnsi="Times New Roman" w:cs="Times New Roman"/>
                <w:b/>
                <w:spacing w:val="-2"/>
                <w:sz w:val="28"/>
                <w:szCs w:val="28"/>
              </w:rPr>
              <w:t>subject</w:t>
            </w:r>
          </w:p>
        </w:tc>
        <w:tc>
          <w:tcPr>
            <w:tcW w:w="2500" w:type="pct"/>
          </w:tcPr>
          <w:p w:rsidR="004D3A14" w:rsidRPr="00575F7F" w:rsidRDefault="004D3A14" w:rsidP="00575F7F">
            <w:pPr>
              <w:spacing w:before="37" w:line="360" w:lineRule="auto"/>
              <w:ind w:left="108"/>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6.</w:t>
            </w:r>
          </w:p>
        </w:tc>
      </w:tr>
      <w:tr w:rsidR="004D3A14" w:rsidRPr="00575F7F" w:rsidTr="00E341EA">
        <w:trPr>
          <w:trHeight w:val="356"/>
        </w:trPr>
        <w:tc>
          <w:tcPr>
            <w:tcW w:w="2500" w:type="pct"/>
          </w:tcPr>
          <w:p w:rsidR="004D3A14" w:rsidRPr="00575F7F" w:rsidRDefault="00E341EA" w:rsidP="00575F7F">
            <w:pPr>
              <w:spacing w:before="39" w:line="360" w:lineRule="auto"/>
              <w:ind w:left="107"/>
              <w:rPr>
                <w:rFonts w:ascii="Times New Roman" w:eastAsia="Times New Roman" w:hAnsi="Times New Roman" w:cs="Times New Roman"/>
                <w:b/>
                <w:sz w:val="28"/>
                <w:szCs w:val="28"/>
              </w:rPr>
            </w:pPr>
            <w:r w:rsidRPr="00575F7F">
              <w:rPr>
                <w:rFonts w:ascii="Times New Roman" w:eastAsia="Times New Roman" w:hAnsi="Times New Roman" w:cs="Times New Roman"/>
                <w:b/>
                <w:sz w:val="28"/>
                <w:szCs w:val="28"/>
              </w:rPr>
              <w:t>Favorite</w:t>
            </w:r>
            <w:r>
              <w:rPr>
                <w:rFonts w:ascii="Times New Roman" w:eastAsia="Times New Roman" w:hAnsi="Times New Roman" w:cs="Times New Roman"/>
                <w:b/>
                <w:sz w:val="28"/>
                <w:szCs w:val="28"/>
                <w:lang w:val="ru-RU"/>
              </w:rPr>
              <w:t xml:space="preserve"> </w:t>
            </w:r>
            <w:r w:rsidR="004D3A14" w:rsidRPr="00575F7F">
              <w:rPr>
                <w:rFonts w:ascii="Times New Roman" w:eastAsia="Times New Roman" w:hAnsi="Times New Roman" w:cs="Times New Roman"/>
                <w:b/>
                <w:spacing w:val="-2"/>
                <w:sz w:val="28"/>
                <w:szCs w:val="28"/>
              </w:rPr>
              <w:t>drink</w:t>
            </w:r>
          </w:p>
        </w:tc>
        <w:tc>
          <w:tcPr>
            <w:tcW w:w="2500" w:type="pct"/>
          </w:tcPr>
          <w:p w:rsidR="004D3A14" w:rsidRPr="00575F7F" w:rsidRDefault="004D3A14" w:rsidP="00575F7F">
            <w:pPr>
              <w:spacing w:before="37" w:line="360" w:lineRule="auto"/>
              <w:ind w:left="108"/>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7.</w:t>
            </w:r>
          </w:p>
        </w:tc>
      </w:tr>
      <w:tr w:rsidR="004D3A14" w:rsidRPr="00575F7F" w:rsidTr="00E341EA">
        <w:trPr>
          <w:trHeight w:val="355"/>
        </w:trPr>
        <w:tc>
          <w:tcPr>
            <w:tcW w:w="2500" w:type="pct"/>
          </w:tcPr>
          <w:p w:rsidR="004D3A14" w:rsidRPr="00575F7F" w:rsidRDefault="00E341EA" w:rsidP="00575F7F">
            <w:pPr>
              <w:spacing w:before="39" w:line="360" w:lineRule="auto"/>
              <w:ind w:left="107"/>
              <w:rPr>
                <w:rFonts w:ascii="Times New Roman" w:eastAsia="Times New Roman" w:hAnsi="Times New Roman" w:cs="Times New Roman"/>
                <w:b/>
                <w:sz w:val="28"/>
                <w:szCs w:val="28"/>
              </w:rPr>
            </w:pPr>
            <w:r w:rsidRPr="00575F7F">
              <w:rPr>
                <w:rFonts w:ascii="Times New Roman" w:eastAsia="Times New Roman" w:hAnsi="Times New Roman" w:cs="Times New Roman"/>
                <w:b/>
                <w:sz w:val="28"/>
                <w:szCs w:val="28"/>
              </w:rPr>
              <w:t>Favorite</w:t>
            </w:r>
            <w:r>
              <w:rPr>
                <w:rFonts w:ascii="Times New Roman" w:eastAsia="Times New Roman" w:hAnsi="Times New Roman" w:cs="Times New Roman"/>
                <w:b/>
                <w:sz w:val="28"/>
                <w:szCs w:val="28"/>
                <w:lang w:val="ru-RU"/>
              </w:rPr>
              <w:t xml:space="preserve"> </w:t>
            </w:r>
            <w:r w:rsidR="004D3A14" w:rsidRPr="00575F7F">
              <w:rPr>
                <w:rFonts w:ascii="Times New Roman" w:eastAsia="Times New Roman" w:hAnsi="Times New Roman" w:cs="Times New Roman"/>
                <w:b/>
                <w:spacing w:val="-2"/>
                <w:sz w:val="28"/>
                <w:szCs w:val="28"/>
              </w:rPr>
              <w:t>sport</w:t>
            </w:r>
          </w:p>
        </w:tc>
        <w:tc>
          <w:tcPr>
            <w:tcW w:w="2500" w:type="pct"/>
          </w:tcPr>
          <w:p w:rsidR="004D3A14" w:rsidRPr="00575F7F" w:rsidRDefault="004D3A14" w:rsidP="00575F7F">
            <w:pPr>
              <w:spacing w:before="37" w:line="360" w:lineRule="auto"/>
              <w:ind w:left="108"/>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8.</w:t>
            </w:r>
          </w:p>
        </w:tc>
      </w:tr>
    </w:tbl>
    <w:p w:rsidR="009A4181" w:rsidRPr="00575F7F" w:rsidRDefault="009A4181" w:rsidP="00575F7F">
      <w:pPr>
        <w:spacing w:after="0" w:line="360" w:lineRule="auto"/>
        <w:rPr>
          <w:rFonts w:ascii="Times New Roman" w:hAnsi="Times New Roman" w:cs="Times New Roman"/>
          <w:b/>
          <w:sz w:val="28"/>
          <w:szCs w:val="28"/>
        </w:rPr>
      </w:pPr>
    </w:p>
    <w:p w:rsidR="002A0D89" w:rsidRDefault="002A0D89">
      <w:pPr>
        <w:rPr>
          <w:rFonts w:ascii="Times New Roman" w:hAnsi="Times New Roman" w:cs="Times New Roman"/>
          <w:b/>
          <w:sz w:val="28"/>
          <w:szCs w:val="28"/>
        </w:rPr>
      </w:pPr>
      <w:r>
        <w:rPr>
          <w:rFonts w:ascii="Times New Roman" w:hAnsi="Times New Roman" w:cs="Times New Roman"/>
          <w:b/>
          <w:sz w:val="28"/>
          <w:szCs w:val="28"/>
        </w:rPr>
        <w:br w:type="page"/>
      </w:r>
    </w:p>
    <w:p w:rsidR="00A4570B" w:rsidRPr="00575F7F" w:rsidRDefault="00A4570B" w:rsidP="00575F7F">
      <w:pPr>
        <w:spacing w:after="0" w:line="360" w:lineRule="auto"/>
        <w:rPr>
          <w:rFonts w:ascii="Times New Roman" w:hAnsi="Times New Roman" w:cs="Times New Roman"/>
          <w:b/>
          <w:sz w:val="28"/>
          <w:szCs w:val="28"/>
        </w:rPr>
      </w:pPr>
      <w:r w:rsidRPr="00575F7F">
        <w:rPr>
          <w:rFonts w:ascii="Times New Roman" w:hAnsi="Times New Roman" w:cs="Times New Roman"/>
          <w:b/>
          <w:sz w:val="28"/>
          <w:szCs w:val="28"/>
        </w:rPr>
        <w:lastRenderedPageBreak/>
        <w:t>Приложение № 3</w:t>
      </w:r>
    </w:p>
    <w:p w:rsidR="003049AC" w:rsidRPr="00575F7F" w:rsidRDefault="003049AC" w:rsidP="00575F7F">
      <w:pPr>
        <w:spacing w:after="0" w:line="360" w:lineRule="auto"/>
        <w:rPr>
          <w:rFonts w:ascii="Times New Roman" w:hAnsi="Times New Roman" w:cs="Times New Roman"/>
          <w:sz w:val="28"/>
          <w:szCs w:val="28"/>
        </w:rPr>
      </w:pPr>
      <w:r w:rsidRPr="00575F7F">
        <w:rPr>
          <w:rFonts w:ascii="Times New Roman" w:hAnsi="Times New Roman" w:cs="Times New Roman"/>
          <w:sz w:val="28"/>
          <w:szCs w:val="28"/>
        </w:rPr>
        <w:t xml:space="preserve">Пример: </w:t>
      </w:r>
      <w:r w:rsidR="00820046" w:rsidRPr="00575F7F">
        <w:rPr>
          <w:rFonts w:ascii="Times New Roman" w:hAnsi="Times New Roman" w:cs="Times New Roman"/>
          <w:sz w:val="28"/>
          <w:szCs w:val="28"/>
        </w:rPr>
        <w:t>Таблицы с крите</w:t>
      </w:r>
      <w:r w:rsidRPr="00575F7F">
        <w:rPr>
          <w:rFonts w:ascii="Times New Roman" w:hAnsi="Times New Roman" w:cs="Times New Roman"/>
          <w:sz w:val="28"/>
          <w:szCs w:val="28"/>
        </w:rPr>
        <w:t xml:space="preserve">риями </w:t>
      </w:r>
      <w:r w:rsidR="003D155C" w:rsidRPr="00575F7F">
        <w:rPr>
          <w:rFonts w:ascii="Times New Roman" w:hAnsi="Times New Roman" w:cs="Times New Roman"/>
          <w:sz w:val="28"/>
          <w:szCs w:val="28"/>
        </w:rPr>
        <w:t>оценки выполнения заданий ВПР, 4</w:t>
      </w:r>
      <w:r w:rsidRPr="00575F7F">
        <w:rPr>
          <w:rFonts w:ascii="Times New Roman" w:hAnsi="Times New Roman" w:cs="Times New Roman"/>
          <w:sz w:val="28"/>
          <w:szCs w:val="28"/>
        </w:rPr>
        <w:t xml:space="preserve"> класс.</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6"/>
        <w:gridCol w:w="1139"/>
      </w:tblGrid>
      <w:tr w:rsidR="003D155C" w:rsidRPr="00575F7F" w:rsidTr="00E341EA">
        <w:trPr>
          <w:trHeight w:val="275"/>
        </w:trPr>
        <w:tc>
          <w:tcPr>
            <w:tcW w:w="4392" w:type="pct"/>
          </w:tcPr>
          <w:p w:rsidR="003D155C" w:rsidRPr="00575F7F" w:rsidRDefault="003D155C" w:rsidP="00575F7F">
            <w:pPr>
              <w:spacing w:line="360" w:lineRule="auto"/>
              <w:ind w:left="9"/>
              <w:jc w:val="center"/>
              <w:rPr>
                <w:rFonts w:ascii="Times New Roman" w:eastAsia="Times New Roman" w:hAnsi="Times New Roman" w:cs="Times New Roman"/>
                <w:b/>
                <w:sz w:val="28"/>
                <w:szCs w:val="28"/>
                <w:lang w:val="ru-RU"/>
              </w:rPr>
            </w:pPr>
            <w:r w:rsidRPr="00575F7F">
              <w:rPr>
                <w:rFonts w:ascii="Times New Roman" w:eastAsia="Times New Roman" w:hAnsi="Times New Roman" w:cs="Times New Roman"/>
                <w:b/>
                <w:sz w:val="28"/>
                <w:szCs w:val="28"/>
                <w:lang w:val="ru-RU"/>
              </w:rPr>
              <w:t>Содержание</w:t>
            </w:r>
            <w:r w:rsidR="00E341EA">
              <w:rPr>
                <w:rFonts w:ascii="Times New Roman" w:eastAsia="Times New Roman" w:hAnsi="Times New Roman" w:cs="Times New Roman"/>
                <w:b/>
                <w:sz w:val="28"/>
                <w:szCs w:val="28"/>
                <w:lang w:val="ru-RU"/>
              </w:rPr>
              <w:t xml:space="preserve"> </w:t>
            </w:r>
            <w:r w:rsidRPr="00575F7F">
              <w:rPr>
                <w:rFonts w:ascii="Times New Roman" w:eastAsia="Times New Roman" w:hAnsi="Times New Roman" w:cs="Times New Roman"/>
                <w:b/>
                <w:sz w:val="28"/>
                <w:szCs w:val="28"/>
                <w:lang w:val="ru-RU"/>
              </w:rPr>
              <w:t>верного</w:t>
            </w:r>
            <w:r w:rsidR="00E341EA">
              <w:rPr>
                <w:rFonts w:ascii="Times New Roman" w:eastAsia="Times New Roman" w:hAnsi="Times New Roman" w:cs="Times New Roman"/>
                <w:b/>
                <w:sz w:val="28"/>
                <w:szCs w:val="28"/>
                <w:lang w:val="ru-RU"/>
              </w:rPr>
              <w:t xml:space="preserve"> </w:t>
            </w:r>
            <w:r w:rsidRPr="00575F7F">
              <w:rPr>
                <w:rFonts w:ascii="Times New Roman" w:eastAsia="Times New Roman" w:hAnsi="Times New Roman" w:cs="Times New Roman"/>
                <w:b/>
                <w:sz w:val="28"/>
                <w:szCs w:val="28"/>
                <w:lang w:val="ru-RU"/>
              </w:rPr>
              <w:t>ответа</w:t>
            </w:r>
            <w:r w:rsidR="00E341EA">
              <w:rPr>
                <w:rFonts w:ascii="Times New Roman" w:eastAsia="Times New Roman" w:hAnsi="Times New Roman" w:cs="Times New Roman"/>
                <w:b/>
                <w:sz w:val="28"/>
                <w:szCs w:val="28"/>
                <w:lang w:val="ru-RU"/>
              </w:rPr>
              <w:t xml:space="preserve"> </w:t>
            </w:r>
            <w:r w:rsidRPr="00575F7F">
              <w:rPr>
                <w:rFonts w:ascii="Times New Roman" w:eastAsia="Times New Roman" w:hAnsi="Times New Roman" w:cs="Times New Roman"/>
                <w:b/>
                <w:sz w:val="28"/>
                <w:szCs w:val="28"/>
                <w:lang w:val="ru-RU"/>
              </w:rPr>
              <w:t>и</w:t>
            </w:r>
            <w:r w:rsidR="00E341EA">
              <w:rPr>
                <w:rFonts w:ascii="Times New Roman" w:eastAsia="Times New Roman" w:hAnsi="Times New Roman" w:cs="Times New Roman"/>
                <w:b/>
                <w:sz w:val="28"/>
                <w:szCs w:val="28"/>
                <w:lang w:val="ru-RU"/>
              </w:rPr>
              <w:t xml:space="preserve"> </w:t>
            </w:r>
            <w:r w:rsidRPr="00575F7F">
              <w:rPr>
                <w:rFonts w:ascii="Times New Roman" w:eastAsia="Times New Roman" w:hAnsi="Times New Roman" w:cs="Times New Roman"/>
                <w:b/>
                <w:sz w:val="28"/>
                <w:szCs w:val="28"/>
                <w:lang w:val="ru-RU"/>
              </w:rPr>
              <w:t>указания</w:t>
            </w:r>
            <w:r w:rsidR="00E341EA">
              <w:rPr>
                <w:rFonts w:ascii="Times New Roman" w:eastAsia="Times New Roman" w:hAnsi="Times New Roman" w:cs="Times New Roman"/>
                <w:b/>
                <w:sz w:val="28"/>
                <w:szCs w:val="28"/>
                <w:lang w:val="ru-RU"/>
              </w:rPr>
              <w:t xml:space="preserve"> </w:t>
            </w:r>
            <w:r w:rsidRPr="00575F7F">
              <w:rPr>
                <w:rFonts w:ascii="Times New Roman" w:eastAsia="Times New Roman" w:hAnsi="Times New Roman" w:cs="Times New Roman"/>
                <w:b/>
                <w:sz w:val="28"/>
                <w:szCs w:val="28"/>
                <w:lang w:val="ru-RU"/>
              </w:rPr>
              <w:t>к</w:t>
            </w:r>
            <w:r w:rsidR="00E341EA">
              <w:rPr>
                <w:rFonts w:ascii="Times New Roman" w:eastAsia="Times New Roman" w:hAnsi="Times New Roman" w:cs="Times New Roman"/>
                <w:b/>
                <w:sz w:val="28"/>
                <w:szCs w:val="28"/>
                <w:lang w:val="ru-RU"/>
              </w:rPr>
              <w:t xml:space="preserve"> </w:t>
            </w:r>
            <w:r w:rsidRPr="00575F7F">
              <w:rPr>
                <w:rFonts w:ascii="Times New Roman" w:eastAsia="Times New Roman" w:hAnsi="Times New Roman" w:cs="Times New Roman"/>
                <w:b/>
                <w:spacing w:val="-2"/>
                <w:sz w:val="28"/>
                <w:szCs w:val="28"/>
                <w:lang w:val="ru-RU"/>
              </w:rPr>
              <w:t>оцениванию</w:t>
            </w:r>
          </w:p>
        </w:tc>
        <w:tc>
          <w:tcPr>
            <w:tcW w:w="608" w:type="pct"/>
          </w:tcPr>
          <w:p w:rsidR="003D155C" w:rsidRPr="00E341EA" w:rsidRDefault="00E341EA" w:rsidP="00575F7F">
            <w:pPr>
              <w:spacing w:line="360" w:lineRule="auto"/>
              <w:ind w:left="7"/>
              <w:jc w:val="center"/>
              <w:rPr>
                <w:rFonts w:ascii="Times New Roman" w:eastAsia="Times New Roman" w:hAnsi="Times New Roman" w:cs="Times New Roman"/>
                <w:b/>
                <w:sz w:val="28"/>
                <w:szCs w:val="28"/>
                <w:lang w:val="ru-RU"/>
              </w:rPr>
            </w:pPr>
            <w:r>
              <w:rPr>
                <w:rFonts w:ascii="Times New Roman" w:eastAsia="Times New Roman" w:hAnsi="Times New Roman" w:cs="Times New Roman"/>
                <w:b/>
                <w:spacing w:val="-2"/>
                <w:sz w:val="28"/>
                <w:szCs w:val="28"/>
                <w:lang w:val="ru-RU"/>
              </w:rPr>
              <w:t>Баллы</w:t>
            </w:r>
          </w:p>
        </w:tc>
      </w:tr>
      <w:tr w:rsidR="003D155C" w:rsidRPr="00575F7F" w:rsidTr="00E341EA">
        <w:trPr>
          <w:trHeight w:val="2208"/>
        </w:trPr>
        <w:tc>
          <w:tcPr>
            <w:tcW w:w="4392" w:type="pct"/>
          </w:tcPr>
          <w:p w:rsidR="003D155C" w:rsidRPr="00575F7F" w:rsidRDefault="003D155C" w:rsidP="00575F7F">
            <w:pPr>
              <w:numPr>
                <w:ilvl w:val="0"/>
                <w:numId w:val="26"/>
              </w:numPr>
              <w:tabs>
                <w:tab w:val="left" w:pos="347"/>
              </w:tabs>
              <w:spacing w:line="360" w:lineRule="auto"/>
              <w:ind w:left="347" w:hanging="240"/>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Tom</w:t>
            </w:r>
          </w:p>
          <w:p w:rsidR="003D155C" w:rsidRPr="00575F7F" w:rsidRDefault="003D155C" w:rsidP="00575F7F">
            <w:pPr>
              <w:numPr>
                <w:ilvl w:val="0"/>
                <w:numId w:val="26"/>
              </w:numPr>
              <w:tabs>
                <w:tab w:val="left" w:pos="345"/>
              </w:tabs>
              <w:spacing w:line="360" w:lineRule="auto"/>
              <w:ind w:left="345" w:hanging="238"/>
              <w:rPr>
                <w:rFonts w:ascii="Times New Roman" w:eastAsia="Times New Roman" w:hAnsi="Times New Roman" w:cs="Times New Roman"/>
                <w:sz w:val="28"/>
                <w:szCs w:val="28"/>
              </w:rPr>
            </w:pPr>
            <w:r w:rsidRPr="00575F7F">
              <w:rPr>
                <w:rFonts w:ascii="Times New Roman" w:eastAsia="Times New Roman" w:hAnsi="Times New Roman" w:cs="Times New Roman"/>
                <w:spacing w:val="-2"/>
                <w:sz w:val="28"/>
                <w:szCs w:val="28"/>
              </w:rPr>
              <w:t>nine/Nine</w:t>
            </w:r>
          </w:p>
          <w:p w:rsidR="003D155C" w:rsidRPr="00575F7F" w:rsidRDefault="003D155C" w:rsidP="00575F7F">
            <w:pPr>
              <w:numPr>
                <w:ilvl w:val="0"/>
                <w:numId w:val="26"/>
              </w:numPr>
              <w:tabs>
                <w:tab w:val="left" w:pos="347"/>
              </w:tabs>
              <w:spacing w:line="360" w:lineRule="auto"/>
              <w:ind w:left="347" w:hanging="240"/>
              <w:rPr>
                <w:rFonts w:ascii="Times New Roman" w:eastAsia="Times New Roman" w:hAnsi="Times New Roman" w:cs="Times New Roman"/>
                <w:sz w:val="28"/>
                <w:szCs w:val="28"/>
              </w:rPr>
            </w:pPr>
            <w:r w:rsidRPr="00575F7F">
              <w:rPr>
                <w:rFonts w:ascii="Times New Roman" w:eastAsia="Times New Roman" w:hAnsi="Times New Roman" w:cs="Times New Roman"/>
                <w:spacing w:val="-2"/>
                <w:sz w:val="28"/>
                <w:szCs w:val="28"/>
              </w:rPr>
              <w:t>Russia</w:t>
            </w:r>
          </w:p>
          <w:p w:rsidR="003D155C" w:rsidRPr="00575F7F" w:rsidRDefault="003D155C" w:rsidP="00575F7F">
            <w:pPr>
              <w:numPr>
                <w:ilvl w:val="0"/>
                <w:numId w:val="26"/>
              </w:numPr>
              <w:tabs>
                <w:tab w:val="left" w:pos="347"/>
              </w:tabs>
              <w:spacing w:line="360" w:lineRule="auto"/>
              <w:ind w:left="347" w:hanging="240"/>
              <w:rPr>
                <w:rFonts w:ascii="Times New Roman" w:eastAsia="Times New Roman" w:hAnsi="Times New Roman" w:cs="Times New Roman"/>
                <w:sz w:val="28"/>
                <w:szCs w:val="28"/>
              </w:rPr>
            </w:pPr>
            <w:r w:rsidRPr="00575F7F">
              <w:rPr>
                <w:rFonts w:ascii="Times New Roman" w:eastAsia="Times New Roman" w:hAnsi="Times New Roman" w:cs="Times New Roman"/>
                <w:spacing w:val="-2"/>
                <w:sz w:val="28"/>
                <w:szCs w:val="28"/>
              </w:rPr>
              <w:t>three/Three</w:t>
            </w:r>
          </w:p>
          <w:p w:rsidR="003D155C" w:rsidRPr="00575F7F" w:rsidRDefault="003D155C" w:rsidP="00575F7F">
            <w:pPr>
              <w:numPr>
                <w:ilvl w:val="0"/>
                <w:numId w:val="26"/>
              </w:numPr>
              <w:tabs>
                <w:tab w:val="left" w:pos="347"/>
              </w:tabs>
              <w:spacing w:line="360" w:lineRule="auto"/>
              <w:ind w:left="347" w:hanging="240"/>
              <w:rPr>
                <w:rFonts w:ascii="Times New Roman" w:eastAsia="Times New Roman" w:hAnsi="Times New Roman" w:cs="Times New Roman"/>
                <w:sz w:val="28"/>
                <w:szCs w:val="28"/>
              </w:rPr>
            </w:pPr>
            <w:r w:rsidRPr="00575F7F">
              <w:rPr>
                <w:rFonts w:ascii="Times New Roman" w:eastAsia="Times New Roman" w:hAnsi="Times New Roman" w:cs="Times New Roman"/>
                <w:spacing w:val="-2"/>
                <w:sz w:val="28"/>
                <w:szCs w:val="28"/>
              </w:rPr>
              <w:t>cat/Cat</w:t>
            </w:r>
          </w:p>
          <w:p w:rsidR="003D155C" w:rsidRPr="00575F7F" w:rsidRDefault="003D155C" w:rsidP="00575F7F">
            <w:pPr>
              <w:numPr>
                <w:ilvl w:val="0"/>
                <w:numId w:val="26"/>
              </w:numPr>
              <w:tabs>
                <w:tab w:val="left" w:pos="347"/>
              </w:tabs>
              <w:spacing w:line="360" w:lineRule="auto"/>
              <w:ind w:left="347" w:hanging="240"/>
              <w:rPr>
                <w:rFonts w:ascii="Times New Roman" w:eastAsia="Times New Roman" w:hAnsi="Times New Roman" w:cs="Times New Roman"/>
                <w:sz w:val="28"/>
                <w:szCs w:val="28"/>
              </w:rPr>
            </w:pPr>
            <w:r w:rsidRPr="00575F7F">
              <w:rPr>
                <w:rFonts w:ascii="Times New Roman" w:eastAsia="Times New Roman" w:hAnsi="Times New Roman" w:cs="Times New Roman"/>
                <w:spacing w:val="-2"/>
                <w:sz w:val="28"/>
                <w:szCs w:val="28"/>
              </w:rPr>
              <w:t>Maths/Math/maths/math</w:t>
            </w:r>
          </w:p>
          <w:p w:rsidR="003D155C" w:rsidRPr="00575F7F" w:rsidRDefault="003D155C" w:rsidP="00575F7F">
            <w:pPr>
              <w:numPr>
                <w:ilvl w:val="0"/>
                <w:numId w:val="26"/>
              </w:numPr>
              <w:tabs>
                <w:tab w:val="left" w:pos="347"/>
              </w:tabs>
              <w:spacing w:line="360" w:lineRule="auto"/>
              <w:ind w:left="347" w:hanging="240"/>
              <w:rPr>
                <w:rFonts w:ascii="Times New Roman" w:eastAsia="Times New Roman" w:hAnsi="Times New Roman" w:cs="Times New Roman"/>
                <w:sz w:val="28"/>
                <w:szCs w:val="28"/>
              </w:rPr>
            </w:pPr>
            <w:r w:rsidRPr="00575F7F">
              <w:rPr>
                <w:rFonts w:ascii="Times New Roman" w:eastAsia="Times New Roman" w:hAnsi="Times New Roman" w:cs="Times New Roman"/>
                <w:spacing w:val="-2"/>
                <w:sz w:val="28"/>
                <w:szCs w:val="28"/>
              </w:rPr>
              <w:t>juice/Juice</w:t>
            </w:r>
          </w:p>
          <w:p w:rsidR="003D155C" w:rsidRPr="00575F7F" w:rsidRDefault="003D155C" w:rsidP="00575F7F">
            <w:pPr>
              <w:numPr>
                <w:ilvl w:val="0"/>
                <w:numId w:val="26"/>
              </w:numPr>
              <w:tabs>
                <w:tab w:val="left" w:pos="347"/>
              </w:tabs>
              <w:spacing w:line="360" w:lineRule="auto"/>
              <w:ind w:left="347" w:hanging="240"/>
              <w:rPr>
                <w:rFonts w:ascii="Times New Roman" w:eastAsia="Times New Roman" w:hAnsi="Times New Roman" w:cs="Times New Roman"/>
                <w:sz w:val="28"/>
                <w:szCs w:val="28"/>
              </w:rPr>
            </w:pPr>
            <w:r w:rsidRPr="00575F7F">
              <w:rPr>
                <w:rFonts w:ascii="Times New Roman" w:eastAsia="Times New Roman" w:hAnsi="Times New Roman" w:cs="Times New Roman"/>
                <w:spacing w:val="-2"/>
                <w:sz w:val="28"/>
                <w:szCs w:val="28"/>
              </w:rPr>
              <w:t>football/Football</w:t>
            </w:r>
          </w:p>
        </w:tc>
        <w:tc>
          <w:tcPr>
            <w:tcW w:w="608" w:type="pct"/>
          </w:tcPr>
          <w:p w:rsidR="003D155C" w:rsidRPr="00575F7F" w:rsidRDefault="003D155C" w:rsidP="00575F7F">
            <w:pPr>
              <w:spacing w:line="360" w:lineRule="auto"/>
              <w:rPr>
                <w:rFonts w:ascii="Times New Roman" w:eastAsia="Times New Roman" w:hAnsi="Times New Roman" w:cs="Times New Roman"/>
                <w:sz w:val="28"/>
                <w:szCs w:val="28"/>
              </w:rPr>
            </w:pPr>
          </w:p>
        </w:tc>
      </w:tr>
      <w:tr w:rsidR="003D155C" w:rsidRPr="00575F7F" w:rsidTr="00E341EA">
        <w:trPr>
          <w:trHeight w:val="275"/>
        </w:trPr>
        <w:tc>
          <w:tcPr>
            <w:tcW w:w="4392" w:type="pct"/>
          </w:tcPr>
          <w:p w:rsidR="003D155C" w:rsidRPr="00575F7F" w:rsidRDefault="003D155C" w:rsidP="00575F7F">
            <w:pPr>
              <w:spacing w:line="360" w:lineRule="auto"/>
              <w:ind w:left="9" w:right="2"/>
              <w:jc w:val="center"/>
              <w:rPr>
                <w:rFonts w:ascii="Times New Roman" w:eastAsia="Times New Roman" w:hAnsi="Times New Roman" w:cs="Times New Roman"/>
                <w:sz w:val="28"/>
                <w:szCs w:val="28"/>
                <w:lang w:val="ru-RU"/>
              </w:rPr>
            </w:pPr>
            <w:r w:rsidRPr="00575F7F">
              <w:rPr>
                <w:rFonts w:ascii="Times New Roman" w:eastAsia="Times New Roman" w:hAnsi="Times New Roman" w:cs="Times New Roman"/>
                <w:b/>
                <w:sz w:val="28"/>
                <w:szCs w:val="28"/>
                <w:lang w:val="ru-RU"/>
              </w:rPr>
              <w:t>Критерии</w:t>
            </w:r>
            <w:r w:rsidR="00E341EA">
              <w:rPr>
                <w:rFonts w:ascii="Times New Roman" w:eastAsia="Times New Roman" w:hAnsi="Times New Roman" w:cs="Times New Roman"/>
                <w:b/>
                <w:sz w:val="28"/>
                <w:szCs w:val="28"/>
                <w:lang w:val="ru-RU"/>
              </w:rPr>
              <w:t xml:space="preserve"> </w:t>
            </w:r>
            <w:r w:rsidRPr="00575F7F">
              <w:rPr>
                <w:rFonts w:ascii="Times New Roman" w:eastAsia="Times New Roman" w:hAnsi="Times New Roman" w:cs="Times New Roman"/>
                <w:b/>
                <w:sz w:val="28"/>
                <w:szCs w:val="28"/>
                <w:lang w:val="ru-RU"/>
              </w:rPr>
              <w:t>оценивания</w:t>
            </w:r>
            <w:r w:rsidR="00E341EA">
              <w:rPr>
                <w:rFonts w:ascii="Times New Roman" w:eastAsia="Times New Roman" w:hAnsi="Times New Roman" w:cs="Times New Roman"/>
                <w:b/>
                <w:sz w:val="28"/>
                <w:szCs w:val="28"/>
                <w:lang w:val="ru-RU"/>
              </w:rPr>
              <w:t xml:space="preserve"> </w:t>
            </w:r>
            <w:r w:rsidRPr="00575F7F">
              <w:rPr>
                <w:rFonts w:ascii="Times New Roman" w:eastAsia="Times New Roman" w:hAnsi="Times New Roman" w:cs="Times New Roman"/>
                <w:b/>
                <w:sz w:val="28"/>
                <w:szCs w:val="28"/>
                <w:lang w:val="ru-RU"/>
              </w:rPr>
              <w:t>задания4</w:t>
            </w:r>
            <w:r w:rsidR="00E341EA">
              <w:rPr>
                <w:rFonts w:ascii="Times New Roman" w:eastAsia="Times New Roman" w:hAnsi="Times New Roman" w:cs="Times New Roman"/>
                <w:b/>
                <w:sz w:val="28"/>
                <w:szCs w:val="28"/>
                <w:lang w:val="ru-RU"/>
              </w:rPr>
              <w:t xml:space="preserve"> </w:t>
            </w:r>
            <w:r w:rsidRPr="00575F7F">
              <w:rPr>
                <w:rFonts w:ascii="Times New Roman" w:eastAsia="Times New Roman" w:hAnsi="Times New Roman" w:cs="Times New Roman"/>
                <w:sz w:val="28"/>
                <w:szCs w:val="28"/>
                <w:lang w:val="ru-RU"/>
              </w:rPr>
              <w:t>(заполнение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анкеты)</w:t>
            </w:r>
          </w:p>
        </w:tc>
        <w:tc>
          <w:tcPr>
            <w:tcW w:w="608" w:type="pct"/>
          </w:tcPr>
          <w:p w:rsidR="003D155C" w:rsidRPr="00575F7F" w:rsidRDefault="003D155C" w:rsidP="00575F7F">
            <w:pPr>
              <w:spacing w:line="360" w:lineRule="auto"/>
              <w:rPr>
                <w:rFonts w:ascii="Times New Roman" w:eastAsia="Times New Roman" w:hAnsi="Times New Roman" w:cs="Times New Roman"/>
                <w:sz w:val="28"/>
                <w:szCs w:val="28"/>
                <w:lang w:val="ru-RU"/>
              </w:rPr>
            </w:pPr>
          </w:p>
        </w:tc>
      </w:tr>
      <w:tr w:rsidR="003D155C" w:rsidRPr="00575F7F" w:rsidTr="00E341EA">
        <w:trPr>
          <w:trHeight w:val="275"/>
        </w:trPr>
        <w:tc>
          <w:tcPr>
            <w:tcW w:w="4392" w:type="pct"/>
          </w:tcPr>
          <w:p w:rsidR="003D155C" w:rsidRPr="00575F7F" w:rsidRDefault="003D155C" w:rsidP="00575F7F">
            <w:pPr>
              <w:spacing w:line="360" w:lineRule="auto"/>
              <w:ind w:left="107"/>
              <w:rPr>
                <w:rFonts w:ascii="Times New Roman" w:eastAsia="Times New Roman" w:hAnsi="Times New Roman" w:cs="Times New Roman"/>
                <w:b/>
                <w:i/>
                <w:sz w:val="28"/>
                <w:szCs w:val="28"/>
              </w:rPr>
            </w:pPr>
            <w:r w:rsidRPr="00575F7F">
              <w:rPr>
                <w:rFonts w:ascii="Times New Roman" w:eastAsia="Times New Roman" w:hAnsi="Times New Roman" w:cs="Times New Roman"/>
                <w:b/>
                <w:i/>
                <w:sz w:val="28"/>
                <w:szCs w:val="28"/>
              </w:rPr>
              <w:t>К1.Решениекоммуникативной</w:t>
            </w:r>
            <w:r w:rsidRPr="00575F7F">
              <w:rPr>
                <w:rFonts w:ascii="Times New Roman" w:eastAsia="Times New Roman" w:hAnsi="Times New Roman" w:cs="Times New Roman"/>
                <w:b/>
                <w:i/>
                <w:spacing w:val="-2"/>
                <w:sz w:val="28"/>
                <w:szCs w:val="28"/>
              </w:rPr>
              <w:t>задачи</w:t>
            </w:r>
          </w:p>
        </w:tc>
        <w:tc>
          <w:tcPr>
            <w:tcW w:w="608" w:type="pct"/>
          </w:tcPr>
          <w:p w:rsidR="003D155C" w:rsidRPr="00575F7F" w:rsidRDefault="003D155C" w:rsidP="00575F7F">
            <w:pPr>
              <w:spacing w:line="360" w:lineRule="auto"/>
              <w:ind w:left="7"/>
              <w:jc w:val="center"/>
              <w:rPr>
                <w:rFonts w:ascii="Times New Roman" w:eastAsia="Times New Roman" w:hAnsi="Times New Roman" w:cs="Times New Roman"/>
                <w:b/>
                <w:i/>
                <w:sz w:val="28"/>
                <w:szCs w:val="28"/>
              </w:rPr>
            </w:pPr>
            <w:r w:rsidRPr="00575F7F">
              <w:rPr>
                <w:rFonts w:ascii="Times New Roman" w:eastAsia="Times New Roman" w:hAnsi="Times New Roman" w:cs="Times New Roman"/>
                <w:b/>
                <w:i/>
                <w:spacing w:val="-10"/>
                <w:sz w:val="28"/>
                <w:szCs w:val="28"/>
              </w:rPr>
              <w:t>8</w:t>
            </w:r>
          </w:p>
        </w:tc>
      </w:tr>
      <w:tr w:rsidR="003D155C" w:rsidRPr="00575F7F" w:rsidTr="00E341EA">
        <w:trPr>
          <w:trHeight w:val="828"/>
        </w:trPr>
        <w:tc>
          <w:tcPr>
            <w:tcW w:w="4392" w:type="pct"/>
          </w:tcPr>
          <w:p w:rsidR="003D155C" w:rsidRPr="00575F7F" w:rsidRDefault="003D155C"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Задание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выполнено</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полностью:</w:t>
            </w:r>
          </w:p>
          <w:p w:rsidR="003D155C" w:rsidRPr="00575F7F" w:rsidRDefault="00E341EA"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С</w:t>
            </w:r>
            <w:r w:rsidR="003D155C" w:rsidRPr="00575F7F">
              <w:rPr>
                <w:rFonts w:ascii="Times New Roman" w:eastAsia="Times New Roman" w:hAnsi="Times New Roman" w:cs="Times New Roman"/>
                <w:sz w:val="28"/>
                <w:szCs w:val="28"/>
                <w:lang w:val="ru-RU"/>
              </w:rPr>
              <w:t>одержание</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отражает</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все</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аспекты,</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указанные</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задании</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анкете</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правильно заполнены все пункты)</w:t>
            </w:r>
          </w:p>
        </w:tc>
        <w:tc>
          <w:tcPr>
            <w:tcW w:w="608" w:type="pct"/>
          </w:tcPr>
          <w:p w:rsidR="003D155C" w:rsidRPr="00575F7F" w:rsidRDefault="003D155C" w:rsidP="00575F7F">
            <w:pPr>
              <w:spacing w:line="360" w:lineRule="auto"/>
              <w:ind w:left="7"/>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10"/>
                <w:sz w:val="28"/>
                <w:szCs w:val="28"/>
              </w:rPr>
              <w:t>8</w:t>
            </w:r>
          </w:p>
        </w:tc>
      </w:tr>
      <w:tr w:rsidR="003D155C" w:rsidRPr="00575F7F" w:rsidTr="00E341EA">
        <w:trPr>
          <w:trHeight w:val="551"/>
        </w:trPr>
        <w:tc>
          <w:tcPr>
            <w:tcW w:w="4392" w:type="pct"/>
          </w:tcPr>
          <w:p w:rsidR="003D155C" w:rsidRPr="00575F7F" w:rsidRDefault="003D155C"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Задание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выполнено</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не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полностью:</w:t>
            </w:r>
          </w:p>
          <w:p w:rsidR="003D155C" w:rsidRPr="00575F7F" w:rsidRDefault="00E341EA"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С</w:t>
            </w:r>
            <w:r w:rsidR="003D155C" w:rsidRPr="00575F7F">
              <w:rPr>
                <w:rFonts w:ascii="Times New Roman" w:eastAsia="Times New Roman" w:hAnsi="Times New Roman" w:cs="Times New Roman"/>
                <w:sz w:val="28"/>
                <w:szCs w:val="28"/>
                <w:lang w:val="ru-RU"/>
              </w:rPr>
              <w:t>одержание</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отражает</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семь</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аспектов,</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указанных</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в</w:t>
            </w:r>
            <w:r w:rsidR="003D155C" w:rsidRPr="00575F7F">
              <w:rPr>
                <w:rFonts w:ascii="Times New Roman" w:eastAsia="Times New Roman" w:hAnsi="Times New Roman" w:cs="Times New Roman"/>
                <w:spacing w:val="-2"/>
                <w:sz w:val="28"/>
                <w:szCs w:val="28"/>
                <w:lang w:val="ru-RU"/>
              </w:rPr>
              <w:t xml:space="preserve"> задании</w:t>
            </w:r>
          </w:p>
        </w:tc>
        <w:tc>
          <w:tcPr>
            <w:tcW w:w="608" w:type="pct"/>
          </w:tcPr>
          <w:p w:rsidR="003D155C" w:rsidRPr="00575F7F" w:rsidRDefault="003D155C" w:rsidP="00575F7F">
            <w:pPr>
              <w:spacing w:line="360" w:lineRule="auto"/>
              <w:ind w:left="7"/>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10"/>
                <w:sz w:val="28"/>
                <w:szCs w:val="28"/>
              </w:rPr>
              <w:t>7</w:t>
            </w:r>
          </w:p>
        </w:tc>
      </w:tr>
      <w:tr w:rsidR="003D155C" w:rsidRPr="00575F7F" w:rsidTr="00E341EA">
        <w:trPr>
          <w:trHeight w:val="551"/>
        </w:trPr>
        <w:tc>
          <w:tcPr>
            <w:tcW w:w="4392" w:type="pct"/>
          </w:tcPr>
          <w:p w:rsidR="003D155C" w:rsidRPr="00575F7F" w:rsidRDefault="003D155C"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Задание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выполнено</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не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полностью:</w:t>
            </w:r>
          </w:p>
          <w:p w:rsidR="003D155C" w:rsidRPr="00575F7F" w:rsidRDefault="00E341EA"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С</w:t>
            </w:r>
            <w:r w:rsidR="003D155C" w:rsidRPr="00575F7F">
              <w:rPr>
                <w:rFonts w:ascii="Times New Roman" w:eastAsia="Times New Roman" w:hAnsi="Times New Roman" w:cs="Times New Roman"/>
                <w:sz w:val="28"/>
                <w:szCs w:val="28"/>
                <w:lang w:val="ru-RU"/>
              </w:rPr>
              <w:t>одержание</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отражает</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шесть</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аспектов,</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указанных</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pacing w:val="-2"/>
                <w:sz w:val="28"/>
                <w:szCs w:val="28"/>
                <w:lang w:val="ru-RU"/>
              </w:rPr>
              <w:t>задании</w:t>
            </w:r>
          </w:p>
        </w:tc>
        <w:tc>
          <w:tcPr>
            <w:tcW w:w="608" w:type="pct"/>
          </w:tcPr>
          <w:p w:rsidR="003D155C" w:rsidRPr="00575F7F" w:rsidRDefault="003D155C" w:rsidP="00575F7F">
            <w:pPr>
              <w:spacing w:line="360" w:lineRule="auto"/>
              <w:ind w:left="7"/>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10"/>
                <w:sz w:val="28"/>
                <w:szCs w:val="28"/>
              </w:rPr>
              <w:t>6</w:t>
            </w:r>
          </w:p>
        </w:tc>
      </w:tr>
      <w:tr w:rsidR="003D155C" w:rsidRPr="00575F7F" w:rsidTr="00E341EA">
        <w:trPr>
          <w:trHeight w:val="551"/>
        </w:trPr>
        <w:tc>
          <w:tcPr>
            <w:tcW w:w="4392" w:type="pct"/>
          </w:tcPr>
          <w:p w:rsidR="003D155C" w:rsidRPr="00575F7F" w:rsidRDefault="003D155C"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Задание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выполнено</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не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полностью:</w:t>
            </w:r>
          </w:p>
          <w:p w:rsidR="003D155C" w:rsidRPr="00575F7F" w:rsidRDefault="00E341EA"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С</w:t>
            </w:r>
            <w:r w:rsidR="003D155C" w:rsidRPr="00575F7F">
              <w:rPr>
                <w:rFonts w:ascii="Times New Roman" w:eastAsia="Times New Roman" w:hAnsi="Times New Roman" w:cs="Times New Roman"/>
                <w:sz w:val="28"/>
                <w:szCs w:val="28"/>
                <w:lang w:val="ru-RU"/>
              </w:rPr>
              <w:t>одержание</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отражает</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пять</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аспектов,</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указанных</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в</w:t>
            </w:r>
            <w:r w:rsidR="003D155C" w:rsidRPr="00575F7F">
              <w:rPr>
                <w:rFonts w:ascii="Times New Roman" w:eastAsia="Times New Roman" w:hAnsi="Times New Roman" w:cs="Times New Roman"/>
                <w:spacing w:val="-2"/>
                <w:sz w:val="28"/>
                <w:szCs w:val="28"/>
                <w:lang w:val="ru-RU"/>
              </w:rPr>
              <w:t xml:space="preserve"> задании</w:t>
            </w:r>
          </w:p>
        </w:tc>
        <w:tc>
          <w:tcPr>
            <w:tcW w:w="608" w:type="pct"/>
          </w:tcPr>
          <w:p w:rsidR="003D155C" w:rsidRPr="00575F7F" w:rsidRDefault="003D155C" w:rsidP="00575F7F">
            <w:pPr>
              <w:spacing w:line="360" w:lineRule="auto"/>
              <w:ind w:left="7"/>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10"/>
                <w:sz w:val="28"/>
                <w:szCs w:val="28"/>
              </w:rPr>
              <w:t>5</w:t>
            </w:r>
          </w:p>
        </w:tc>
      </w:tr>
      <w:tr w:rsidR="003D155C" w:rsidRPr="00575F7F" w:rsidTr="00E341EA">
        <w:trPr>
          <w:trHeight w:val="552"/>
        </w:trPr>
        <w:tc>
          <w:tcPr>
            <w:tcW w:w="4392" w:type="pct"/>
          </w:tcPr>
          <w:p w:rsidR="003D155C" w:rsidRPr="00575F7F" w:rsidRDefault="003D155C"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Задание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выполнено</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не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полностью:</w:t>
            </w:r>
          </w:p>
          <w:p w:rsidR="003D155C" w:rsidRPr="00575F7F" w:rsidRDefault="00E341EA"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С</w:t>
            </w:r>
            <w:r w:rsidR="003D155C" w:rsidRPr="00575F7F">
              <w:rPr>
                <w:rFonts w:ascii="Times New Roman" w:eastAsia="Times New Roman" w:hAnsi="Times New Roman" w:cs="Times New Roman"/>
                <w:sz w:val="28"/>
                <w:szCs w:val="28"/>
                <w:lang w:val="ru-RU"/>
              </w:rPr>
              <w:t>одержание</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отражает</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четыре</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аспекта,</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указанных</w:t>
            </w:r>
            <w:r>
              <w:rPr>
                <w:rFonts w:ascii="Times New Roman" w:eastAsia="Times New Roman" w:hAnsi="Times New Roman" w:cs="Times New Roman"/>
                <w:sz w:val="28"/>
                <w:szCs w:val="28"/>
                <w:lang w:val="ru-RU"/>
              </w:rPr>
              <w:t xml:space="preserve"> </w:t>
            </w:r>
            <w:r w:rsidR="003D155C" w:rsidRPr="00575F7F">
              <w:rPr>
                <w:rFonts w:ascii="Times New Roman" w:eastAsia="Times New Roman" w:hAnsi="Times New Roman" w:cs="Times New Roman"/>
                <w:sz w:val="28"/>
                <w:szCs w:val="28"/>
                <w:lang w:val="ru-RU"/>
              </w:rPr>
              <w:t>в</w:t>
            </w:r>
            <w:r w:rsidR="003D155C" w:rsidRPr="00575F7F">
              <w:rPr>
                <w:rFonts w:ascii="Times New Roman" w:eastAsia="Times New Roman" w:hAnsi="Times New Roman" w:cs="Times New Roman"/>
                <w:spacing w:val="-2"/>
                <w:sz w:val="28"/>
                <w:szCs w:val="28"/>
                <w:lang w:val="ru-RU"/>
              </w:rPr>
              <w:t xml:space="preserve"> задании</w:t>
            </w:r>
          </w:p>
        </w:tc>
        <w:tc>
          <w:tcPr>
            <w:tcW w:w="608" w:type="pct"/>
          </w:tcPr>
          <w:p w:rsidR="003D155C" w:rsidRPr="00575F7F" w:rsidRDefault="003D155C" w:rsidP="00575F7F">
            <w:pPr>
              <w:spacing w:line="360" w:lineRule="auto"/>
              <w:ind w:left="7"/>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10"/>
                <w:sz w:val="28"/>
                <w:szCs w:val="28"/>
              </w:rPr>
              <w:t>4</w:t>
            </w:r>
          </w:p>
        </w:tc>
      </w:tr>
      <w:tr w:rsidR="003D155C" w:rsidRPr="00575F7F" w:rsidTr="00E341EA">
        <w:trPr>
          <w:trHeight w:val="551"/>
        </w:trPr>
        <w:tc>
          <w:tcPr>
            <w:tcW w:w="4392" w:type="pct"/>
          </w:tcPr>
          <w:p w:rsidR="00E341EA" w:rsidRPr="00575F7F" w:rsidRDefault="00E341EA" w:rsidP="00E341EA">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Задание</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выполнено</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не</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полностью:</w:t>
            </w:r>
          </w:p>
          <w:p w:rsidR="003D155C" w:rsidRPr="00575F7F" w:rsidRDefault="00E341EA" w:rsidP="00E341EA">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Содержание</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отражает</w:t>
            </w:r>
            <w:r>
              <w:rPr>
                <w:rFonts w:ascii="Times New Roman" w:eastAsia="Times New Roman" w:hAnsi="Times New Roman" w:cs="Times New Roman"/>
                <w:sz w:val="28"/>
                <w:szCs w:val="28"/>
                <w:lang w:val="ru-RU"/>
              </w:rPr>
              <w:t xml:space="preserve"> три </w:t>
            </w:r>
            <w:r w:rsidRPr="00575F7F">
              <w:rPr>
                <w:rFonts w:ascii="Times New Roman" w:eastAsia="Times New Roman" w:hAnsi="Times New Roman" w:cs="Times New Roman"/>
                <w:sz w:val="28"/>
                <w:szCs w:val="28"/>
                <w:lang w:val="ru-RU"/>
              </w:rPr>
              <w:t>аспект</w:t>
            </w:r>
            <w:r>
              <w:rPr>
                <w:rFonts w:ascii="Times New Roman" w:eastAsia="Times New Roman" w:hAnsi="Times New Roman" w:cs="Times New Roman"/>
                <w:sz w:val="28"/>
                <w:szCs w:val="28"/>
                <w:lang w:val="ru-RU"/>
              </w:rPr>
              <w:t>а</w:t>
            </w:r>
            <w:r w:rsidRPr="00575F7F">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указанных</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в</w:t>
            </w:r>
            <w:r w:rsidRPr="00575F7F">
              <w:rPr>
                <w:rFonts w:ascii="Times New Roman" w:eastAsia="Times New Roman" w:hAnsi="Times New Roman" w:cs="Times New Roman"/>
                <w:spacing w:val="-2"/>
                <w:sz w:val="28"/>
                <w:szCs w:val="28"/>
                <w:lang w:val="ru-RU"/>
              </w:rPr>
              <w:t xml:space="preserve"> задании</w:t>
            </w:r>
            <w:r w:rsidRPr="00575F7F">
              <w:rPr>
                <w:rFonts w:ascii="Times New Roman" w:eastAsia="Times New Roman" w:hAnsi="Times New Roman" w:cs="Times New Roman"/>
                <w:sz w:val="28"/>
                <w:szCs w:val="28"/>
                <w:lang w:val="ru-RU"/>
              </w:rPr>
              <w:t xml:space="preserve"> </w:t>
            </w:r>
          </w:p>
        </w:tc>
        <w:tc>
          <w:tcPr>
            <w:tcW w:w="608" w:type="pct"/>
          </w:tcPr>
          <w:p w:rsidR="003D155C" w:rsidRPr="00575F7F" w:rsidRDefault="003D155C" w:rsidP="00575F7F">
            <w:pPr>
              <w:spacing w:line="360" w:lineRule="auto"/>
              <w:ind w:left="7"/>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10"/>
                <w:sz w:val="28"/>
                <w:szCs w:val="28"/>
              </w:rPr>
              <w:t>3</w:t>
            </w:r>
          </w:p>
        </w:tc>
      </w:tr>
      <w:tr w:rsidR="003D155C" w:rsidRPr="00575F7F" w:rsidTr="00E341EA">
        <w:trPr>
          <w:trHeight w:val="551"/>
        </w:trPr>
        <w:tc>
          <w:tcPr>
            <w:tcW w:w="4392" w:type="pct"/>
          </w:tcPr>
          <w:p w:rsidR="00E341EA" w:rsidRPr="00575F7F" w:rsidRDefault="00E341EA" w:rsidP="00E341EA">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Задание</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выполнено</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не</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полностью:</w:t>
            </w:r>
          </w:p>
          <w:p w:rsidR="003D155C" w:rsidRPr="00575F7F" w:rsidRDefault="00E341EA" w:rsidP="00E341EA">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Содержание</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отражает</w:t>
            </w:r>
            <w:r>
              <w:rPr>
                <w:rFonts w:ascii="Times New Roman" w:eastAsia="Times New Roman" w:hAnsi="Times New Roman" w:cs="Times New Roman"/>
                <w:sz w:val="28"/>
                <w:szCs w:val="28"/>
                <w:lang w:val="ru-RU"/>
              </w:rPr>
              <w:t xml:space="preserve"> два </w:t>
            </w:r>
            <w:r w:rsidRPr="00575F7F">
              <w:rPr>
                <w:rFonts w:ascii="Times New Roman" w:eastAsia="Times New Roman" w:hAnsi="Times New Roman" w:cs="Times New Roman"/>
                <w:sz w:val="28"/>
                <w:szCs w:val="28"/>
                <w:lang w:val="ru-RU"/>
              </w:rPr>
              <w:t>аспект</w:t>
            </w:r>
            <w:r>
              <w:rPr>
                <w:rFonts w:ascii="Times New Roman" w:eastAsia="Times New Roman" w:hAnsi="Times New Roman" w:cs="Times New Roman"/>
                <w:sz w:val="28"/>
                <w:szCs w:val="28"/>
                <w:lang w:val="ru-RU"/>
              </w:rPr>
              <w:t>а</w:t>
            </w:r>
            <w:r w:rsidRPr="00575F7F">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указанных</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в</w:t>
            </w:r>
            <w:r w:rsidRPr="00575F7F">
              <w:rPr>
                <w:rFonts w:ascii="Times New Roman" w:eastAsia="Times New Roman" w:hAnsi="Times New Roman" w:cs="Times New Roman"/>
                <w:spacing w:val="-2"/>
                <w:sz w:val="28"/>
                <w:szCs w:val="28"/>
                <w:lang w:val="ru-RU"/>
              </w:rPr>
              <w:t xml:space="preserve"> задании</w:t>
            </w:r>
          </w:p>
        </w:tc>
        <w:tc>
          <w:tcPr>
            <w:tcW w:w="608" w:type="pct"/>
          </w:tcPr>
          <w:p w:rsidR="003D155C" w:rsidRPr="00575F7F" w:rsidRDefault="003D155C" w:rsidP="00575F7F">
            <w:pPr>
              <w:spacing w:line="360" w:lineRule="auto"/>
              <w:ind w:left="7"/>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10"/>
                <w:sz w:val="28"/>
                <w:szCs w:val="28"/>
              </w:rPr>
              <w:t>2</w:t>
            </w:r>
          </w:p>
        </w:tc>
      </w:tr>
      <w:tr w:rsidR="003D155C" w:rsidRPr="00575F7F" w:rsidTr="00E341EA">
        <w:trPr>
          <w:trHeight w:val="552"/>
        </w:trPr>
        <w:tc>
          <w:tcPr>
            <w:tcW w:w="4392" w:type="pct"/>
          </w:tcPr>
          <w:p w:rsidR="00E341EA" w:rsidRPr="00575F7F" w:rsidRDefault="00E341EA" w:rsidP="00E341EA">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Задание</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выполнено</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не</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полностью:</w:t>
            </w:r>
          </w:p>
          <w:p w:rsidR="003D155C" w:rsidRPr="00575F7F" w:rsidRDefault="00E341EA" w:rsidP="00E341EA">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lastRenderedPageBreak/>
              <w:t>Содержание</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отражает</w:t>
            </w:r>
            <w:r>
              <w:rPr>
                <w:rFonts w:ascii="Times New Roman" w:eastAsia="Times New Roman" w:hAnsi="Times New Roman" w:cs="Times New Roman"/>
                <w:sz w:val="28"/>
                <w:szCs w:val="28"/>
                <w:lang w:val="ru-RU"/>
              </w:rPr>
              <w:t xml:space="preserve"> один </w:t>
            </w:r>
            <w:r w:rsidRPr="00575F7F">
              <w:rPr>
                <w:rFonts w:ascii="Times New Roman" w:eastAsia="Times New Roman" w:hAnsi="Times New Roman" w:cs="Times New Roman"/>
                <w:sz w:val="28"/>
                <w:szCs w:val="28"/>
                <w:lang w:val="ru-RU"/>
              </w:rPr>
              <w:t>аспект,</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указанных</w:t>
            </w:r>
            <w:r>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в</w:t>
            </w:r>
            <w:r w:rsidRPr="00575F7F">
              <w:rPr>
                <w:rFonts w:ascii="Times New Roman" w:eastAsia="Times New Roman" w:hAnsi="Times New Roman" w:cs="Times New Roman"/>
                <w:spacing w:val="-2"/>
                <w:sz w:val="28"/>
                <w:szCs w:val="28"/>
                <w:lang w:val="ru-RU"/>
              </w:rPr>
              <w:t xml:space="preserve"> задании</w:t>
            </w:r>
          </w:p>
        </w:tc>
        <w:tc>
          <w:tcPr>
            <w:tcW w:w="608" w:type="pct"/>
          </w:tcPr>
          <w:p w:rsidR="003D155C" w:rsidRPr="00575F7F" w:rsidRDefault="003D155C" w:rsidP="00575F7F">
            <w:pPr>
              <w:spacing w:line="360" w:lineRule="auto"/>
              <w:ind w:left="7"/>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10"/>
                <w:sz w:val="28"/>
                <w:szCs w:val="28"/>
              </w:rPr>
              <w:lastRenderedPageBreak/>
              <w:t>1</w:t>
            </w:r>
          </w:p>
        </w:tc>
      </w:tr>
      <w:tr w:rsidR="003D155C" w:rsidRPr="00575F7F" w:rsidTr="00E341EA">
        <w:trPr>
          <w:trHeight w:val="827"/>
        </w:trPr>
        <w:tc>
          <w:tcPr>
            <w:tcW w:w="4392" w:type="pct"/>
          </w:tcPr>
          <w:p w:rsidR="003D155C" w:rsidRPr="00575F7F" w:rsidRDefault="003D155C"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lastRenderedPageBreak/>
              <w:t>Задание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не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выполнено:</w:t>
            </w:r>
          </w:p>
          <w:p w:rsidR="003D155C" w:rsidRPr="00575F7F" w:rsidRDefault="003D155C" w:rsidP="00E341EA">
            <w:pPr>
              <w:tabs>
                <w:tab w:val="left" w:pos="1529"/>
                <w:tab w:val="left" w:pos="1976"/>
                <w:tab w:val="left" w:pos="3122"/>
                <w:tab w:val="left" w:pos="3544"/>
                <w:tab w:val="left" w:pos="4646"/>
                <w:tab w:val="left" w:pos="5706"/>
                <w:tab w:val="left" w:pos="6753"/>
                <w:tab w:val="left" w:pos="7077"/>
                <w:tab w:val="left" w:pos="8164"/>
              </w:tabs>
              <w:spacing w:line="360" w:lineRule="auto"/>
              <w:ind w:left="107" w:right="96"/>
              <w:rPr>
                <w:rFonts w:ascii="Times New Roman" w:eastAsia="Times New Roman" w:hAnsi="Times New Roman" w:cs="Times New Roman"/>
                <w:sz w:val="28"/>
                <w:szCs w:val="28"/>
                <w:lang w:val="ru-RU"/>
              </w:rPr>
            </w:pPr>
            <w:r w:rsidRPr="00575F7F">
              <w:rPr>
                <w:rFonts w:ascii="Times New Roman" w:eastAsia="Times New Roman" w:hAnsi="Times New Roman" w:cs="Times New Roman"/>
                <w:spacing w:val="-2"/>
                <w:sz w:val="28"/>
                <w:szCs w:val="28"/>
                <w:lang w:val="ru-RU"/>
              </w:rPr>
              <w:t>содержание</w:t>
            </w:r>
            <w:r w:rsidRPr="00575F7F">
              <w:rPr>
                <w:rFonts w:ascii="Times New Roman" w:eastAsia="Times New Roman" w:hAnsi="Times New Roman" w:cs="Times New Roman"/>
                <w:sz w:val="28"/>
                <w:szCs w:val="28"/>
                <w:lang w:val="ru-RU"/>
              </w:rPr>
              <w:tab/>
            </w:r>
            <w:r w:rsidRPr="00575F7F">
              <w:rPr>
                <w:rFonts w:ascii="Times New Roman" w:eastAsia="Times New Roman" w:hAnsi="Times New Roman" w:cs="Times New Roman"/>
                <w:spacing w:val="-6"/>
                <w:sz w:val="28"/>
                <w:szCs w:val="28"/>
                <w:lang w:val="ru-RU"/>
              </w:rPr>
              <w:t>не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отражает</w:t>
            </w:r>
            <w:r w:rsidR="00E341EA">
              <w:rPr>
                <w:rFonts w:ascii="Times New Roman" w:eastAsia="Times New Roman" w:hAnsi="Times New Roman" w:cs="Times New Roman"/>
                <w:spacing w:val="-2"/>
                <w:sz w:val="28"/>
                <w:szCs w:val="28"/>
                <w:lang w:val="ru-RU"/>
              </w:rPr>
              <w:t xml:space="preserve"> </w:t>
            </w:r>
            <w:r w:rsidRPr="00575F7F">
              <w:rPr>
                <w:rFonts w:ascii="Times New Roman" w:eastAsia="Times New Roman" w:hAnsi="Times New Roman" w:cs="Times New Roman"/>
                <w:spacing w:val="-6"/>
                <w:sz w:val="28"/>
                <w:szCs w:val="28"/>
                <w:lang w:val="ru-RU"/>
              </w:rPr>
              <w:t>те</w:t>
            </w:r>
            <w:r w:rsidR="00E341EA">
              <w:rPr>
                <w:rFonts w:ascii="Times New Roman" w:eastAsia="Times New Roman" w:hAnsi="Times New Roman" w:cs="Times New Roman"/>
                <w:spacing w:val="-6"/>
                <w:sz w:val="28"/>
                <w:szCs w:val="28"/>
                <w:lang w:val="ru-RU"/>
              </w:rPr>
              <w:t xml:space="preserve"> </w:t>
            </w:r>
            <w:r w:rsidRPr="00575F7F">
              <w:rPr>
                <w:rFonts w:ascii="Times New Roman" w:eastAsia="Times New Roman" w:hAnsi="Times New Roman" w:cs="Times New Roman"/>
                <w:spacing w:val="-2"/>
                <w:sz w:val="28"/>
                <w:szCs w:val="28"/>
                <w:lang w:val="ru-RU"/>
              </w:rPr>
              <w:t>аспекты,</w:t>
            </w:r>
            <w:r w:rsidR="00E341EA">
              <w:rPr>
                <w:rFonts w:ascii="Times New Roman" w:eastAsia="Times New Roman" w:hAnsi="Times New Roman" w:cs="Times New Roman"/>
                <w:spacing w:val="-2"/>
                <w:sz w:val="28"/>
                <w:szCs w:val="28"/>
                <w:lang w:val="ru-RU"/>
              </w:rPr>
              <w:t xml:space="preserve"> </w:t>
            </w:r>
            <w:r w:rsidRPr="00575F7F">
              <w:rPr>
                <w:rFonts w:ascii="Times New Roman" w:eastAsia="Times New Roman" w:hAnsi="Times New Roman" w:cs="Times New Roman"/>
                <w:spacing w:val="-2"/>
                <w:sz w:val="28"/>
                <w:szCs w:val="28"/>
                <w:lang w:val="ru-RU"/>
              </w:rPr>
              <w:t>которые</w:t>
            </w:r>
            <w:r w:rsidR="00E341EA">
              <w:rPr>
                <w:rFonts w:ascii="Times New Roman" w:eastAsia="Times New Roman" w:hAnsi="Times New Roman" w:cs="Times New Roman"/>
                <w:spacing w:val="-2"/>
                <w:sz w:val="28"/>
                <w:szCs w:val="28"/>
                <w:lang w:val="ru-RU"/>
              </w:rPr>
              <w:t xml:space="preserve"> </w:t>
            </w:r>
            <w:r w:rsidRPr="00575F7F">
              <w:rPr>
                <w:rFonts w:ascii="Times New Roman" w:eastAsia="Times New Roman" w:hAnsi="Times New Roman" w:cs="Times New Roman"/>
                <w:spacing w:val="-2"/>
                <w:sz w:val="28"/>
                <w:szCs w:val="28"/>
                <w:lang w:val="ru-RU"/>
              </w:rPr>
              <w:t>указаны</w:t>
            </w:r>
            <w:r w:rsidR="00E341EA">
              <w:rPr>
                <w:rFonts w:ascii="Times New Roman" w:eastAsia="Times New Roman" w:hAnsi="Times New Roman" w:cs="Times New Roman"/>
                <w:spacing w:val="-2"/>
                <w:sz w:val="28"/>
                <w:szCs w:val="28"/>
                <w:lang w:val="ru-RU"/>
              </w:rPr>
              <w:t xml:space="preserve"> </w:t>
            </w:r>
            <w:r w:rsidRPr="00575F7F">
              <w:rPr>
                <w:rFonts w:ascii="Times New Roman" w:eastAsia="Times New Roman" w:hAnsi="Times New Roman" w:cs="Times New Roman"/>
                <w:spacing w:val="-10"/>
                <w:sz w:val="28"/>
                <w:szCs w:val="28"/>
                <w:lang w:val="ru-RU"/>
              </w:rPr>
              <w:t>в</w:t>
            </w:r>
            <w:r w:rsidR="00E341EA">
              <w:rPr>
                <w:rFonts w:ascii="Times New Roman" w:eastAsia="Times New Roman" w:hAnsi="Times New Roman" w:cs="Times New Roman"/>
                <w:sz w:val="28"/>
                <w:szCs w:val="28"/>
                <w:lang w:val="ru-RU"/>
              </w:rPr>
              <w:t xml:space="preserve"> з</w:t>
            </w:r>
            <w:r w:rsidRPr="00575F7F">
              <w:rPr>
                <w:rFonts w:ascii="Times New Roman" w:eastAsia="Times New Roman" w:hAnsi="Times New Roman" w:cs="Times New Roman"/>
                <w:spacing w:val="-2"/>
                <w:sz w:val="28"/>
                <w:szCs w:val="28"/>
                <w:lang w:val="ru-RU"/>
              </w:rPr>
              <w:t>адании,</w:t>
            </w:r>
            <w:r w:rsidR="00E341EA">
              <w:rPr>
                <w:rFonts w:ascii="Times New Roman" w:eastAsia="Times New Roman" w:hAnsi="Times New Roman" w:cs="Times New Roman"/>
                <w:spacing w:val="-2"/>
                <w:sz w:val="28"/>
                <w:szCs w:val="28"/>
                <w:lang w:val="ru-RU"/>
              </w:rPr>
              <w:t xml:space="preserve"> </w:t>
            </w:r>
            <w:r w:rsidRPr="00575F7F">
              <w:rPr>
                <w:rFonts w:ascii="Times New Roman" w:eastAsia="Times New Roman" w:hAnsi="Times New Roman" w:cs="Times New Roman"/>
                <w:spacing w:val="-2"/>
                <w:sz w:val="28"/>
                <w:szCs w:val="28"/>
                <w:lang w:val="ru-RU"/>
              </w:rPr>
              <w:t xml:space="preserve">и/или </w:t>
            </w:r>
            <w:r w:rsidRPr="00575F7F">
              <w:rPr>
                <w:rFonts w:ascii="Times New Roman" w:eastAsia="Times New Roman" w:hAnsi="Times New Roman" w:cs="Times New Roman"/>
                <w:sz w:val="28"/>
                <w:szCs w:val="28"/>
                <w:lang w:val="ru-RU"/>
              </w:rPr>
              <w:t>не соответствует требуемому объёму</w:t>
            </w:r>
          </w:p>
        </w:tc>
        <w:tc>
          <w:tcPr>
            <w:tcW w:w="608" w:type="pct"/>
          </w:tcPr>
          <w:p w:rsidR="003D155C" w:rsidRPr="00575F7F" w:rsidRDefault="003D155C" w:rsidP="00575F7F">
            <w:pPr>
              <w:spacing w:line="360" w:lineRule="auto"/>
              <w:ind w:left="7"/>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10"/>
                <w:sz w:val="28"/>
                <w:szCs w:val="28"/>
              </w:rPr>
              <w:t>0</w:t>
            </w:r>
          </w:p>
        </w:tc>
      </w:tr>
      <w:tr w:rsidR="003D155C" w:rsidRPr="00575F7F" w:rsidTr="00E341EA">
        <w:trPr>
          <w:trHeight w:val="275"/>
        </w:trPr>
        <w:tc>
          <w:tcPr>
            <w:tcW w:w="4392" w:type="pct"/>
          </w:tcPr>
          <w:p w:rsidR="003D155C" w:rsidRPr="00575F7F" w:rsidRDefault="003D155C" w:rsidP="00575F7F">
            <w:pPr>
              <w:spacing w:line="360" w:lineRule="auto"/>
              <w:ind w:left="107"/>
              <w:rPr>
                <w:rFonts w:ascii="Times New Roman" w:eastAsia="Times New Roman" w:hAnsi="Times New Roman" w:cs="Times New Roman"/>
                <w:b/>
                <w:i/>
                <w:sz w:val="28"/>
                <w:szCs w:val="28"/>
              </w:rPr>
            </w:pPr>
            <w:r w:rsidRPr="00575F7F">
              <w:rPr>
                <w:rFonts w:ascii="Times New Roman" w:eastAsia="Times New Roman" w:hAnsi="Times New Roman" w:cs="Times New Roman"/>
                <w:b/>
                <w:i/>
                <w:sz w:val="28"/>
                <w:szCs w:val="28"/>
              </w:rPr>
              <w:t>К2.</w:t>
            </w:r>
            <w:r w:rsidR="00E341EA">
              <w:rPr>
                <w:rFonts w:ascii="Times New Roman" w:eastAsia="Times New Roman" w:hAnsi="Times New Roman" w:cs="Times New Roman"/>
                <w:b/>
                <w:i/>
                <w:sz w:val="28"/>
                <w:szCs w:val="28"/>
                <w:lang w:val="ru-RU"/>
              </w:rPr>
              <w:t xml:space="preserve"> </w:t>
            </w:r>
            <w:r w:rsidRPr="00575F7F">
              <w:rPr>
                <w:rFonts w:ascii="Times New Roman" w:eastAsia="Times New Roman" w:hAnsi="Times New Roman" w:cs="Times New Roman"/>
                <w:b/>
                <w:i/>
                <w:sz w:val="28"/>
                <w:szCs w:val="28"/>
              </w:rPr>
              <w:t>Языковое</w:t>
            </w:r>
            <w:r w:rsidR="00E341EA">
              <w:rPr>
                <w:rFonts w:ascii="Times New Roman" w:eastAsia="Times New Roman" w:hAnsi="Times New Roman" w:cs="Times New Roman"/>
                <w:b/>
                <w:i/>
                <w:sz w:val="28"/>
                <w:szCs w:val="28"/>
                <w:lang w:val="ru-RU"/>
              </w:rPr>
              <w:t xml:space="preserve"> </w:t>
            </w:r>
            <w:r w:rsidRPr="00575F7F">
              <w:rPr>
                <w:rFonts w:ascii="Times New Roman" w:eastAsia="Times New Roman" w:hAnsi="Times New Roman" w:cs="Times New Roman"/>
                <w:b/>
                <w:i/>
                <w:sz w:val="28"/>
                <w:szCs w:val="28"/>
              </w:rPr>
              <w:t>оформление</w:t>
            </w:r>
            <w:r w:rsidR="00E341EA">
              <w:rPr>
                <w:rFonts w:ascii="Times New Roman" w:eastAsia="Times New Roman" w:hAnsi="Times New Roman" w:cs="Times New Roman"/>
                <w:b/>
                <w:i/>
                <w:sz w:val="28"/>
                <w:szCs w:val="28"/>
                <w:lang w:val="ru-RU"/>
              </w:rPr>
              <w:t xml:space="preserve"> </w:t>
            </w:r>
            <w:r w:rsidRPr="00575F7F">
              <w:rPr>
                <w:rFonts w:ascii="Times New Roman" w:eastAsia="Times New Roman" w:hAnsi="Times New Roman" w:cs="Times New Roman"/>
                <w:b/>
                <w:i/>
                <w:spacing w:val="-2"/>
                <w:sz w:val="28"/>
                <w:szCs w:val="28"/>
              </w:rPr>
              <w:t>текста</w:t>
            </w:r>
          </w:p>
        </w:tc>
        <w:tc>
          <w:tcPr>
            <w:tcW w:w="608" w:type="pct"/>
          </w:tcPr>
          <w:p w:rsidR="003D155C" w:rsidRPr="00575F7F" w:rsidRDefault="003D155C" w:rsidP="00575F7F">
            <w:pPr>
              <w:spacing w:line="360" w:lineRule="auto"/>
              <w:ind w:left="7"/>
              <w:jc w:val="center"/>
              <w:rPr>
                <w:rFonts w:ascii="Times New Roman" w:eastAsia="Times New Roman" w:hAnsi="Times New Roman" w:cs="Times New Roman"/>
                <w:b/>
                <w:i/>
                <w:sz w:val="28"/>
                <w:szCs w:val="28"/>
              </w:rPr>
            </w:pPr>
            <w:r w:rsidRPr="00575F7F">
              <w:rPr>
                <w:rFonts w:ascii="Times New Roman" w:eastAsia="Times New Roman" w:hAnsi="Times New Roman" w:cs="Times New Roman"/>
                <w:b/>
                <w:i/>
                <w:spacing w:val="-10"/>
                <w:sz w:val="28"/>
                <w:szCs w:val="28"/>
              </w:rPr>
              <w:t>2</w:t>
            </w:r>
          </w:p>
        </w:tc>
      </w:tr>
      <w:tr w:rsidR="003D155C" w:rsidRPr="00575F7F" w:rsidTr="00E341EA">
        <w:trPr>
          <w:trHeight w:val="827"/>
        </w:trPr>
        <w:tc>
          <w:tcPr>
            <w:tcW w:w="4392" w:type="pct"/>
          </w:tcPr>
          <w:p w:rsidR="003D155C" w:rsidRPr="00575F7F" w:rsidRDefault="003D155C" w:rsidP="00575F7F">
            <w:pPr>
              <w:spacing w:line="360" w:lineRule="auto"/>
              <w:ind w:left="107" w:right="4150"/>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Орфографические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ошибки</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 xml:space="preserve">отсутствуют. </w:t>
            </w:r>
            <w:r w:rsidRPr="00575F7F">
              <w:rPr>
                <w:rFonts w:ascii="Times New Roman" w:eastAsia="Times New Roman" w:hAnsi="Times New Roman" w:cs="Times New Roman"/>
                <w:spacing w:val="-4"/>
                <w:sz w:val="28"/>
                <w:szCs w:val="28"/>
                <w:lang w:val="ru-RU"/>
              </w:rPr>
              <w:t>ИЛИ</w:t>
            </w:r>
          </w:p>
          <w:p w:rsidR="003D155C" w:rsidRPr="00575F7F" w:rsidRDefault="003D155C"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Допущено</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не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более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двух</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орфографических</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ошибок</w:t>
            </w:r>
          </w:p>
        </w:tc>
        <w:tc>
          <w:tcPr>
            <w:tcW w:w="608" w:type="pct"/>
          </w:tcPr>
          <w:p w:rsidR="003D155C" w:rsidRPr="00E341EA" w:rsidRDefault="003D155C" w:rsidP="00575F7F">
            <w:pPr>
              <w:spacing w:before="272" w:line="360" w:lineRule="auto"/>
              <w:ind w:left="7"/>
              <w:jc w:val="center"/>
              <w:rPr>
                <w:rFonts w:ascii="Times New Roman" w:eastAsia="Times New Roman" w:hAnsi="Times New Roman" w:cs="Times New Roman"/>
                <w:sz w:val="28"/>
                <w:szCs w:val="28"/>
                <w:lang w:val="ru-RU"/>
              </w:rPr>
            </w:pPr>
            <w:r w:rsidRPr="00E341EA">
              <w:rPr>
                <w:rFonts w:ascii="Times New Roman" w:eastAsia="Times New Roman" w:hAnsi="Times New Roman" w:cs="Times New Roman"/>
                <w:spacing w:val="-10"/>
                <w:sz w:val="28"/>
                <w:szCs w:val="28"/>
                <w:lang w:val="ru-RU"/>
              </w:rPr>
              <w:t>2</w:t>
            </w:r>
          </w:p>
        </w:tc>
      </w:tr>
      <w:tr w:rsidR="003D155C" w:rsidRPr="00575F7F" w:rsidTr="00E341EA">
        <w:trPr>
          <w:trHeight w:val="276"/>
        </w:trPr>
        <w:tc>
          <w:tcPr>
            <w:tcW w:w="4392" w:type="pct"/>
          </w:tcPr>
          <w:p w:rsidR="003D155C" w:rsidRPr="00575F7F" w:rsidRDefault="003D155C"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Допущены</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три-четыре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орфографические</w:t>
            </w:r>
            <w:r w:rsidRPr="00575F7F">
              <w:rPr>
                <w:rFonts w:ascii="Times New Roman" w:eastAsia="Times New Roman" w:hAnsi="Times New Roman" w:cs="Times New Roman"/>
                <w:spacing w:val="-2"/>
                <w:sz w:val="28"/>
                <w:szCs w:val="28"/>
                <w:lang w:val="ru-RU"/>
              </w:rPr>
              <w:t xml:space="preserve"> ошибки</w:t>
            </w:r>
          </w:p>
        </w:tc>
        <w:tc>
          <w:tcPr>
            <w:tcW w:w="608" w:type="pct"/>
          </w:tcPr>
          <w:p w:rsidR="003D155C" w:rsidRPr="00E341EA" w:rsidRDefault="003D155C" w:rsidP="00575F7F">
            <w:pPr>
              <w:spacing w:line="360" w:lineRule="auto"/>
              <w:ind w:left="7"/>
              <w:jc w:val="center"/>
              <w:rPr>
                <w:rFonts w:ascii="Times New Roman" w:eastAsia="Times New Roman" w:hAnsi="Times New Roman" w:cs="Times New Roman"/>
                <w:sz w:val="28"/>
                <w:szCs w:val="28"/>
                <w:lang w:val="ru-RU"/>
              </w:rPr>
            </w:pPr>
            <w:r w:rsidRPr="00E341EA">
              <w:rPr>
                <w:rFonts w:ascii="Times New Roman" w:eastAsia="Times New Roman" w:hAnsi="Times New Roman" w:cs="Times New Roman"/>
                <w:spacing w:val="-10"/>
                <w:sz w:val="28"/>
                <w:szCs w:val="28"/>
                <w:lang w:val="ru-RU"/>
              </w:rPr>
              <w:t>1</w:t>
            </w:r>
          </w:p>
        </w:tc>
      </w:tr>
      <w:tr w:rsidR="003D155C" w:rsidRPr="00575F7F" w:rsidTr="00E341EA">
        <w:trPr>
          <w:trHeight w:val="275"/>
        </w:trPr>
        <w:tc>
          <w:tcPr>
            <w:tcW w:w="4392" w:type="pct"/>
          </w:tcPr>
          <w:p w:rsidR="003D155C" w:rsidRPr="00575F7F" w:rsidRDefault="003D155C" w:rsidP="00575F7F">
            <w:pPr>
              <w:spacing w:line="360" w:lineRule="auto"/>
              <w:ind w:left="107"/>
              <w:rPr>
                <w:rFonts w:ascii="Times New Roman" w:eastAsia="Times New Roman" w:hAnsi="Times New Roman" w:cs="Times New Roman"/>
                <w:sz w:val="28"/>
                <w:szCs w:val="28"/>
                <w:lang w:val="ru-RU"/>
              </w:rPr>
            </w:pPr>
            <w:r w:rsidRPr="00575F7F">
              <w:rPr>
                <w:rFonts w:ascii="Times New Roman" w:eastAsia="Times New Roman" w:hAnsi="Times New Roman" w:cs="Times New Roman"/>
                <w:sz w:val="28"/>
                <w:szCs w:val="28"/>
                <w:lang w:val="ru-RU"/>
              </w:rPr>
              <w:t>Допущено</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пять</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и</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более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lang w:val="ru-RU"/>
              </w:rPr>
              <w:t>орфографических</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lang w:val="ru-RU"/>
              </w:rPr>
              <w:t>ошибок</w:t>
            </w:r>
          </w:p>
        </w:tc>
        <w:tc>
          <w:tcPr>
            <w:tcW w:w="608" w:type="pct"/>
          </w:tcPr>
          <w:p w:rsidR="003D155C" w:rsidRPr="00E341EA" w:rsidRDefault="003D155C" w:rsidP="00575F7F">
            <w:pPr>
              <w:spacing w:line="360" w:lineRule="auto"/>
              <w:ind w:left="7"/>
              <w:jc w:val="center"/>
              <w:rPr>
                <w:rFonts w:ascii="Times New Roman" w:eastAsia="Times New Roman" w:hAnsi="Times New Roman" w:cs="Times New Roman"/>
                <w:sz w:val="28"/>
                <w:szCs w:val="28"/>
                <w:lang w:val="ru-RU"/>
              </w:rPr>
            </w:pPr>
            <w:r w:rsidRPr="00E341EA">
              <w:rPr>
                <w:rFonts w:ascii="Times New Roman" w:eastAsia="Times New Roman" w:hAnsi="Times New Roman" w:cs="Times New Roman"/>
                <w:spacing w:val="-10"/>
                <w:sz w:val="28"/>
                <w:szCs w:val="28"/>
                <w:lang w:val="ru-RU"/>
              </w:rPr>
              <w:t>0</w:t>
            </w:r>
          </w:p>
        </w:tc>
      </w:tr>
      <w:tr w:rsidR="003D155C" w:rsidRPr="00575F7F" w:rsidTr="00E341EA">
        <w:trPr>
          <w:trHeight w:val="276"/>
        </w:trPr>
        <w:tc>
          <w:tcPr>
            <w:tcW w:w="4392" w:type="pct"/>
          </w:tcPr>
          <w:p w:rsidR="003D155C" w:rsidRPr="00E341EA" w:rsidRDefault="003D155C" w:rsidP="00575F7F">
            <w:pPr>
              <w:spacing w:line="360" w:lineRule="auto"/>
              <w:ind w:right="96"/>
              <w:jc w:val="right"/>
              <w:rPr>
                <w:rFonts w:ascii="Times New Roman" w:eastAsia="Times New Roman" w:hAnsi="Times New Roman" w:cs="Times New Roman"/>
                <w:i/>
                <w:sz w:val="28"/>
                <w:szCs w:val="28"/>
                <w:lang w:val="ru-RU"/>
              </w:rPr>
            </w:pPr>
            <w:r w:rsidRPr="00E341EA">
              <w:rPr>
                <w:rFonts w:ascii="Times New Roman" w:eastAsia="Times New Roman" w:hAnsi="Times New Roman" w:cs="Times New Roman"/>
                <w:i/>
                <w:sz w:val="28"/>
                <w:szCs w:val="28"/>
                <w:lang w:val="ru-RU"/>
              </w:rPr>
              <w:t>Максимальный</w:t>
            </w:r>
            <w:r w:rsidR="00E341EA">
              <w:rPr>
                <w:rFonts w:ascii="Times New Roman" w:eastAsia="Times New Roman" w:hAnsi="Times New Roman" w:cs="Times New Roman"/>
                <w:i/>
                <w:sz w:val="28"/>
                <w:szCs w:val="28"/>
                <w:lang w:val="ru-RU"/>
              </w:rPr>
              <w:t xml:space="preserve"> </w:t>
            </w:r>
            <w:r w:rsidRPr="00E341EA">
              <w:rPr>
                <w:rFonts w:ascii="Times New Roman" w:eastAsia="Times New Roman" w:hAnsi="Times New Roman" w:cs="Times New Roman"/>
                <w:i/>
                <w:spacing w:val="-4"/>
                <w:sz w:val="28"/>
                <w:szCs w:val="28"/>
                <w:lang w:val="ru-RU"/>
              </w:rPr>
              <w:t>балл</w:t>
            </w:r>
          </w:p>
        </w:tc>
        <w:tc>
          <w:tcPr>
            <w:tcW w:w="608" w:type="pct"/>
          </w:tcPr>
          <w:p w:rsidR="003D155C" w:rsidRPr="00E341EA" w:rsidRDefault="003D155C" w:rsidP="00575F7F">
            <w:pPr>
              <w:spacing w:line="360" w:lineRule="auto"/>
              <w:ind w:left="7"/>
              <w:jc w:val="center"/>
              <w:rPr>
                <w:rFonts w:ascii="Times New Roman" w:eastAsia="Times New Roman" w:hAnsi="Times New Roman" w:cs="Times New Roman"/>
                <w:i/>
                <w:sz w:val="28"/>
                <w:szCs w:val="28"/>
                <w:lang w:val="ru-RU"/>
              </w:rPr>
            </w:pPr>
            <w:r w:rsidRPr="00E341EA">
              <w:rPr>
                <w:rFonts w:ascii="Times New Roman" w:eastAsia="Times New Roman" w:hAnsi="Times New Roman" w:cs="Times New Roman"/>
                <w:i/>
                <w:spacing w:val="-5"/>
                <w:sz w:val="28"/>
                <w:szCs w:val="28"/>
                <w:lang w:val="ru-RU"/>
              </w:rPr>
              <w:t>10</w:t>
            </w:r>
          </w:p>
        </w:tc>
      </w:tr>
    </w:tbl>
    <w:p w:rsidR="009A4181" w:rsidRPr="00575F7F" w:rsidRDefault="009A4181" w:rsidP="00575F7F">
      <w:pPr>
        <w:widowControl w:val="0"/>
        <w:autoSpaceDE w:val="0"/>
        <w:autoSpaceDN w:val="0"/>
        <w:spacing w:before="1" w:after="0" w:line="360" w:lineRule="auto"/>
        <w:ind w:right="1"/>
        <w:rPr>
          <w:rFonts w:ascii="Times New Roman" w:eastAsia="Times New Roman" w:hAnsi="Times New Roman" w:cs="Times New Roman"/>
          <w:b/>
          <w:sz w:val="28"/>
          <w:szCs w:val="28"/>
        </w:rPr>
      </w:pPr>
    </w:p>
    <w:p w:rsidR="003D155C" w:rsidRPr="00575F7F" w:rsidRDefault="003D155C" w:rsidP="00575F7F">
      <w:pPr>
        <w:widowControl w:val="0"/>
        <w:autoSpaceDE w:val="0"/>
        <w:autoSpaceDN w:val="0"/>
        <w:spacing w:before="1" w:after="0" w:line="360" w:lineRule="auto"/>
        <w:ind w:left="851" w:right="1"/>
        <w:jc w:val="center"/>
        <w:rPr>
          <w:rFonts w:ascii="Times New Roman" w:eastAsia="Times New Roman" w:hAnsi="Times New Roman" w:cs="Times New Roman"/>
          <w:b/>
          <w:sz w:val="28"/>
          <w:szCs w:val="28"/>
        </w:rPr>
      </w:pPr>
      <w:r w:rsidRPr="00575F7F">
        <w:rPr>
          <w:rFonts w:ascii="Times New Roman" w:eastAsia="Times New Roman" w:hAnsi="Times New Roman" w:cs="Times New Roman"/>
          <w:b/>
          <w:sz w:val="28"/>
          <w:szCs w:val="28"/>
        </w:rPr>
        <w:t>Система</w:t>
      </w:r>
      <w:r w:rsidR="00E341EA">
        <w:rPr>
          <w:rFonts w:ascii="Times New Roman" w:eastAsia="Times New Roman" w:hAnsi="Times New Roman" w:cs="Times New Roman"/>
          <w:b/>
          <w:sz w:val="28"/>
          <w:szCs w:val="28"/>
        </w:rPr>
        <w:t xml:space="preserve"> </w:t>
      </w:r>
      <w:r w:rsidRPr="00575F7F">
        <w:rPr>
          <w:rFonts w:ascii="Times New Roman" w:eastAsia="Times New Roman" w:hAnsi="Times New Roman" w:cs="Times New Roman"/>
          <w:b/>
          <w:sz w:val="28"/>
          <w:szCs w:val="28"/>
        </w:rPr>
        <w:t>оценивания</w:t>
      </w:r>
      <w:r w:rsidR="00E341EA">
        <w:rPr>
          <w:rFonts w:ascii="Times New Roman" w:eastAsia="Times New Roman" w:hAnsi="Times New Roman" w:cs="Times New Roman"/>
          <w:b/>
          <w:sz w:val="28"/>
          <w:szCs w:val="28"/>
        </w:rPr>
        <w:t xml:space="preserve"> </w:t>
      </w:r>
      <w:r w:rsidRPr="00575F7F">
        <w:rPr>
          <w:rFonts w:ascii="Times New Roman" w:eastAsia="Times New Roman" w:hAnsi="Times New Roman" w:cs="Times New Roman"/>
          <w:b/>
          <w:sz w:val="28"/>
          <w:szCs w:val="28"/>
        </w:rPr>
        <w:t>выполнения</w:t>
      </w:r>
      <w:r w:rsidR="00E341EA">
        <w:rPr>
          <w:rFonts w:ascii="Times New Roman" w:eastAsia="Times New Roman" w:hAnsi="Times New Roman" w:cs="Times New Roman"/>
          <w:b/>
          <w:sz w:val="28"/>
          <w:szCs w:val="28"/>
        </w:rPr>
        <w:t xml:space="preserve"> </w:t>
      </w:r>
      <w:r w:rsidRPr="00575F7F">
        <w:rPr>
          <w:rFonts w:ascii="Times New Roman" w:eastAsia="Times New Roman" w:hAnsi="Times New Roman" w:cs="Times New Roman"/>
          <w:b/>
          <w:sz w:val="28"/>
          <w:szCs w:val="28"/>
        </w:rPr>
        <w:t>всей</w:t>
      </w:r>
      <w:r w:rsidR="00E341EA">
        <w:rPr>
          <w:rFonts w:ascii="Times New Roman" w:eastAsia="Times New Roman" w:hAnsi="Times New Roman" w:cs="Times New Roman"/>
          <w:b/>
          <w:sz w:val="28"/>
          <w:szCs w:val="28"/>
        </w:rPr>
        <w:t xml:space="preserve"> </w:t>
      </w:r>
      <w:r w:rsidRPr="00575F7F">
        <w:rPr>
          <w:rFonts w:ascii="Times New Roman" w:eastAsia="Times New Roman" w:hAnsi="Times New Roman" w:cs="Times New Roman"/>
          <w:b/>
          <w:spacing w:val="-2"/>
          <w:sz w:val="28"/>
          <w:szCs w:val="28"/>
        </w:rPr>
        <w:t>работы</w:t>
      </w:r>
    </w:p>
    <w:p w:rsidR="003D155C" w:rsidRPr="00575F7F" w:rsidRDefault="003D155C" w:rsidP="00575F7F">
      <w:pPr>
        <w:widowControl w:val="0"/>
        <w:autoSpaceDE w:val="0"/>
        <w:autoSpaceDN w:val="0"/>
        <w:spacing w:before="183" w:after="0" w:line="360" w:lineRule="auto"/>
        <w:ind w:left="851"/>
        <w:jc w:val="center"/>
        <w:rPr>
          <w:rFonts w:ascii="Times New Roman" w:eastAsia="Times New Roman" w:hAnsi="Times New Roman" w:cs="Times New Roman"/>
          <w:sz w:val="28"/>
          <w:szCs w:val="28"/>
        </w:rPr>
      </w:pPr>
      <w:r w:rsidRPr="00575F7F">
        <w:rPr>
          <w:rFonts w:ascii="Times New Roman" w:eastAsia="Times New Roman" w:hAnsi="Times New Roman" w:cs="Times New Roman"/>
          <w:sz w:val="28"/>
          <w:szCs w:val="28"/>
        </w:rPr>
        <w:t>Максимальный</w:t>
      </w:r>
      <w:r w:rsidR="00E341EA">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первичный</w:t>
      </w:r>
      <w:r w:rsidR="00E341EA">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балл</w:t>
      </w:r>
      <w:r w:rsidR="00E341EA">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за</w:t>
      </w:r>
      <w:r w:rsidR="00E341EA">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выполнение</w:t>
      </w:r>
      <w:r w:rsidR="00E341EA">
        <w:rPr>
          <w:rFonts w:ascii="Times New Roman" w:eastAsia="Times New Roman" w:hAnsi="Times New Roman" w:cs="Times New Roman"/>
          <w:sz w:val="28"/>
          <w:szCs w:val="28"/>
        </w:rPr>
        <w:t xml:space="preserve"> </w:t>
      </w:r>
      <w:r w:rsidRPr="00575F7F">
        <w:rPr>
          <w:rFonts w:ascii="Times New Roman" w:eastAsia="Times New Roman" w:hAnsi="Times New Roman" w:cs="Times New Roman"/>
          <w:sz w:val="28"/>
          <w:szCs w:val="28"/>
        </w:rPr>
        <w:t>работы</w:t>
      </w:r>
      <w:r w:rsidRPr="00575F7F">
        <w:rPr>
          <w:rFonts w:ascii="Symbol" w:eastAsia="Times New Roman" w:hAnsi="Symbol" w:cs="Times New Roman"/>
          <w:sz w:val="28"/>
          <w:szCs w:val="28"/>
        </w:rPr>
        <w:t></w:t>
      </w:r>
      <w:r w:rsidRPr="00575F7F">
        <w:rPr>
          <w:rFonts w:ascii="Times New Roman" w:eastAsia="Times New Roman" w:hAnsi="Times New Roman" w:cs="Times New Roman"/>
          <w:b/>
          <w:spacing w:val="-5"/>
          <w:sz w:val="28"/>
          <w:szCs w:val="28"/>
        </w:rPr>
        <w:t>25</w:t>
      </w:r>
      <w:r w:rsidRPr="00575F7F">
        <w:rPr>
          <w:rFonts w:ascii="Times New Roman" w:eastAsia="Times New Roman" w:hAnsi="Times New Roman" w:cs="Times New Roman"/>
          <w:spacing w:val="-5"/>
          <w:sz w:val="28"/>
          <w:szCs w:val="28"/>
        </w:rPr>
        <w:t>.</w:t>
      </w:r>
    </w:p>
    <w:p w:rsidR="003D155C" w:rsidRPr="00575F7F" w:rsidRDefault="003D155C" w:rsidP="00575F7F">
      <w:pPr>
        <w:widowControl w:val="0"/>
        <w:autoSpaceDE w:val="0"/>
        <w:autoSpaceDN w:val="0"/>
        <w:spacing w:before="184" w:after="0" w:line="360" w:lineRule="auto"/>
        <w:ind w:left="851"/>
        <w:jc w:val="center"/>
        <w:rPr>
          <w:rFonts w:ascii="Times New Roman" w:eastAsia="Times New Roman" w:hAnsi="Times New Roman" w:cs="Times New Roman"/>
          <w:i/>
          <w:sz w:val="28"/>
          <w:szCs w:val="28"/>
        </w:rPr>
      </w:pPr>
      <w:r w:rsidRPr="00575F7F">
        <w:rPr>
          <w:rFonts w:ascii="Times New Roman" w:eastAsia="Times New Roman" w:hAnsi="Times New Roman" w:cs="Times New Roman"/>
          <w:i/>
          <w:sz w:val="28"/>
          <w:szCs w:val="28"/>
        </w:rPr>
        <w:t>Рекомендации</w:t>
      </w:r>
      <w:r w:rsidR="00E341EA">
        <w:rPr>
          <w:rFonts w:ascii="Times New Roman" w:eastAsia="Times New Roman" w:hAnsi="Times New Roman" w:cs="Times New Roman"/>
          <w:i/>
          <w:sz w:val="28"/>
          <w:szCs w:val="28"/>
        </w:rPr>
        <w:t xml:space="preserve"> </w:t>
      </w:r>
      <w:r w:rsidRPr="00575F7F">
        <w:rPr>
          <w:rFonts w:ascii="Times New Roman" w:eastAsia="Times New Roman" w:hAnsi="Times New Roman" w:cs="Times New Roman"/>
          <w:i/>
          <w:sz w:val="28"/>
          <w:szCs w:val="28"/>
        </w:rPr>
        <w:t>по</w:t>
      </w:r>
      <w:r w:rsidR="00E341EA">
        <w:rPr>
          <w:rFonts w:ascii="Times New Roman" w:eastAsia="Times New Roman" w:hAnsi="Times New Roman" w:cs="Times New Roman"/>
          <w:i/>
          <w:sz w:val="28"/>
          <w:szCs w:val="28"/>
        </w:rPr>
        <w:t xml:space="preserve"> </w:t>
      </w:r>
      <w:r w:rsidRPr="00575F7F">
        <w:rPr>
          <w:rFonts w:ascii="Times New Roman" w:eastAsia="Times New Roman" w:hAnsi="Times New Roman" w:cs="Times New Roman"/>
          <w:i/>
          <w:sz w:val="28"/>
          <w:szCs w:val="28"/>
        </w:rPr>
        <w:t>переводу</w:t>
      </w:r>
      <w:r w:rsidR="00E341EA">
        <w:rPr>
          <w:rFonts w:ascii="Times New Roman" w:eastAsia="Times New Roman" w:hAnsi="Times New Roman" w:cs="Times New Roman"/>
          <w:i/>
          <w:sz w:val="28"/>
          <w:szCs w:val="28"/>
        </w:rPr>
        <w:t xml:space="preserve"> </w:t>
      </w:r>
      <w:r w:rsidRPr="00575F7F">
        <w:rPr>
          <w:rFonts w:ascii="Times New Roman" w:eastAsia="Times New Roman" w:hAnsi="Times New Roman" w:cs="Times New Roman"/>
          <w:i/>
          <w:sz w:val="28"/>
          <w:szCs w:val="28"/>
        </w:rPr>
        <w:t>первичных</w:t>
      </w:r>
      <w:r w:rsidR="00E341EA">
        <w:rPr>
          <w:rFonts w:ascii="Times New Roman" w:eastAsia="Times New Roman" w:hAnsi="Times New Roman" w:cs="Times New Roman"/>
          <w:i/>
          <w:sz w:val="28"/>
          <w:szCs w:val="28"/>
        </w:rPr>
        <w:t xml:space="preserve"> </w:t>
      </w:r>
      <w:r w:rsidRPr="00575F7F">
        <w:rPr>
          <w:rFonts w:ascii="Times New Roman" w:eastAsia="Times New Roman" w:hAnsi="Times New Roman" w:cs="Times New Roman"/>
          <w:i/>
          <w:sz w:val="28"/>
          <w:szCs w:val="28"/>
        </w:rPr>
        <w:t>баллов</w:t>
      </w:r>
      <w:r w:rsidR="00E341EA">
        <w:rPr>
          <w:rFonts w:ascii="Times New Roman" w:eastAsia="Times New Roman" w:hAnsi="Times New Roman" w:cs="Times New Roman"/>
          <w:i/>
          <w:sz w:val="28"/>
          <w:szCs w:val="28"/>
        </w:rPr>
        <w:t xml:space="preserve"> </w:t>
      </w:r>
      <w:r w:rsidRPr="00575F7F">
        <w:rPr>
          <w:rFonts w:ascii="Times New Roman" w:eastAsia="Times New Roman" w:hAnsi="Times New Roman" w:cs="Times New Roman"/>
          <w:i/>
          <w:sz w:val="28"/>
          <w:szCs w:val="28"/>
        </w:rPr>
        <w:t>в</w:t>
      </w:r>
      <w:r w:rsidR="00E341EA">
        <w:rPr>
          <w:rFonts w:ascii="Times New Roman" w:eastAsia="Times New Roman" w:hAnsi="Times New Roman" w:cs="Times New Roman"/>
          <w:i/>
          <w:sz w:val="28"/>
          <w:szCs w:val="28"/>
        </w:rPr>
        <w:t xml:space="preserve"> </w:t>
      </w:r>
      <w:r w:rsidRPr="00575F7F">
        <w:rPr>
          <w:rFonts w:ascii="Times New Roman" w:eastAsia="Times New Roman" w:hAnsi="Times New Roman" w:cs="Times New Roman"/>
          <w:i/>
          <w:sz w:val="28"/>
          <w:szCs w:val="28"/>
        </w:rPr>
        <w:t>отметки</w:t>
      </w:r>
      <w:r w:rsidR="00E341EA">
        <w:rPr>
          <w:rFonts w:ascii="Times New Roman" w:eastAsia="Times New Roman" w:hAnsi="Times New Roman" w:cs="Times New Roman"/>
          <w:i/>
          <w:sz w:val="28"/>
          <w:szCs w:val="28"/>
        </w:rPr>
        <w:t xml:space="preserve"> </w:t>
      </w:r>
      <w:r w:rsidRPr="00575F7F">
        <w:rPr>
          <w:rFonts w:ascii="Times New Roman" w:eastAsia="Times New Roman" w:hAnsi="Times New Roman" w:cs="Times New Roman"/>
          <w:i/>
          <w:sz w:val="28"/>
          <w:szCs w:val="28"/>
        </w:rPr>
        <w:t>по</w:t>
      </w:r>
      <w:r w:rsidR="00E341EA">
        <w:rPr>
          <w:rFonts w:ascii="Times New Roman" w:eastAsia="Times New Roman" w:hAnsi="Times New Roman" w:cs="Times New Roman"/>
          <w:i/>
          <w:sz w:val="28"/>
          <w:szCs w:val="28"/>
        </w:rPr>
        <w:t xml:space="preserve"> </w:t>
      </w:r>
      <w:r w:rsidRPr="00575F7F">
        <w:rPr>
          <w:rFonts w:ascii="Times New Roman" w:eastAsia="Times New Roman" w:hAnsi="Times New Roman" w:cs="Times New Roman"/>
          <w:i/>
          <w:sz w:val="28"/>
          <w:szCs w:val="28"/>
        </w:rPr>
        <w:t>пятибалльной</w:t>
      </w:r>
      <w:r w:rsidR="00E341EA">
        <w:rPr>
          <w:rFonts w:ascii="Times New Roman" w:eastAsia="Times New Roman" w:hAnsi="Times New Roman" w:cs="Times New Roman"/>
          <w:i/>
          <w:sz w:val="28"/>
          <w:szCs w:val="28"/>
        </w:rPr>
        <w:t xml:space="preserve"> </w:t>
      </w:r>
      <w:r w:rsidRPr="00575F7F">
        <w:rPr>
          <w:rFonts w:ascii="Times New Roman" w:eastAsia="Times New Roman" w:hAnsi="Times New Roman" w:cs="Times New Roman"/>
          <w:i/>
          <w:spacing w:val="-2"/>
          <w:sz w:val="28"/>
          <w:szCs w:val="28"/>
        </w:rPr>
        <w:t>шкале</w:t>
      </w:r>
    </w:p>
    <w:p w:rsidR="003D155C" w:rsidRPr="00575F7F" w:rsidRDefault="003D155C" w:rsidP="00575F7F">
      <w:pPr>
        <w:widowControl w:val="0"/>
        <w:autoSpaceDE w:val="0"/>
        <w:autoSpaceDN w:val="0"/>
        <w:spacing w:before="10" w:after="0" w:line="360" w:lineRule="auto"/>
        <w:jc w:val="center"/>
        <w:rPr>
          <w:rFonts w:ascii="Times New Roman" w:eastAsia="Times New Roman" w:hAnsi="Times New Roman" w:cs="Times New Roman"/>
          <w:i/>
          <w:sz w:val="28"/>
          <w:szCs w:val="28"/>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43"/>
        <w:gridCol w:w="1269"/>
        <w:gridCol w:w="1267"/>
        <w:gridCol w:w="1126"/>
        <w:gridCol w:w="1166"/>
      </w:tblGrid>
      <w:tr w:rsidR="003D155C" w:rsidRPr="00575F7F" w:rsidTr="00E341EA">
        <w:trPr>
          <w:trHeight w:val="275"/>
        </w:trPr>
        <w:tc>
          <w:tcPr>
            <w:tcW w:w="2424" w:type="pct"/>
          </w:tcPr>
          <w:p w:rsidR="003D155C" w:rsidRPr="00575F7F" w:rsidRDefault="003D155C" w:rsidP="00575F7F">
            <w:pPr>
              <w:spacing w:line="360" w:lineRule="auto"/>
              <w:ind w:left="14" w:right="2"/>
              <w:jc w:val="center"/>
              <w:rPr>
                <w:rFonts w:ascii="Times New Roman" w:eastAsia="Times New Roman" w:hAnsi="Times New Roman" w:cs="Times New Roman"/>
                <w:sz w:val="28"/>
                <w:szCs w:val="28"/>
              </w:rPr>
            </w:pPr>
            <w:r w:rsidRPr="00575F7F">
              <w:rPr>
                <w:rFonts w:ascii="Times New Roman" w:eastAsia="Times New Roman" w:hAnsi="Times New Roman" w:cs="Times New Roman"/>
                <w:sz w:val="28"/>
                <w:szCs w:val="28"/>
              </w:rPr>
              <w:t>Отметка</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z w:val="28"/>
                <w:szCs w:val="28"/>
              </w:rPr>
              <w:t>по</w:t>
            </w:r>
            <w:r w:rsidR="00E341EA">
              <w:rPr>
                <w:rFonts w:ascii="Times New Roman" w:eastAsia="Times New Roman" w:hAnsi="Times New Roman" w:cs="Times New Roman"/>
                <w:sz w:val="28"/>
                <w:szCs w:val="28"/>
                <w:lang w:val="ru-RU"/>
              </w:rPr>
              <w:t xml:space="preserve"> </w:t>
            </w:r>
            <w:r w:rsidR="00EB4D8A" w:rsidRPr="00575F7F">
              <w:rPr>
                <w:rFonts w:ascii="Times New Roman" w:eastAsia="Times New Roman" w:hAnsi="Times New Roman" w:cs="Times New Roman"/>
                <w:sz w:val="28"/>
                <w:szCs w:val="28"/>
              </w:rPr>
              <w:t>пятиба</w:t>
            </w:r>
            <w:r w:rsidRPr="00575F7F">
              <w:rPr>
                <w:rFonts w:ascii="Times New Roman" w:eastAsia="Times New Roman" w:hAnsi="Times New Roman" w:cs="Times New Roman"/>
                <w:sz w:val="28"/>
                <w:szCs w:val="28"/>
              </w:rPr>
              <w:t>льной</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rPr>
              <w:t>шкале</w:t>
            </w:r>
          </w:p>
        </w:tc>
        <w:tc>
          <w:tcPr>
            <w:tcW w:w="677" w:type="pct"/>
          </w:tcPr>
          <w:p w:rsidR="003D155C" w:rsidRPr="00575F7F" w:rsidRDefault="003D155C" w:rsidP="00575F7F">
            <w:pPr>
              <w:spacing w:line="360" w:lineRule="auto"/>
              <w:ind w:left="11"/>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«2»</w:t>
            </w:r>
          </w:p>
        </w:tc>
        <w:tc>
          <w:tcPr>
            <w:tcW w:w="676" w:type="pct"/>
          </w:tcPr>
          <w:p w:rsidR="003D155C" w:rsidRPr="00575F7F" w:rsidRDefault="003D155C" w:rsidP="00575F7F">
            <w:pPr>
              <w:spacing w:line="360" w:lineRule="auto"/>
              <w:ind w:left="10"/>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«3»</w:t>
            </w:r>
          </w:p>
        </w:tc>
        <w:tc>
          <w:tcPr>
            <w:tcW w:w="601" w:type="pct"/>
          </w:tcPr>
          <w:p w:rsidR="003D155C" w:rsidRPr="00575F7F" w:rsidRDefault="003D155C" w:rsidP="00575F7F">
            <w:pPr>
              <w:spacing w:line="360" w:lineRule="auto"/>
              <w:ind w:left="7"/>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«4»</w:t>
            </w:r>
          </w:p>
        </w:tc>
        <w:tc>
          <w:tcPr>
            <w:tcW w:w="622" w:type="pct"/>
          </w:tcPr>
          <w:p w:rsidR="003D155C" w:rsidRPr="00575F7F" w:rsidRDefault="003D155C" w:rsidP="00575F7F">
            <w:pPr>
              <w:spacing w:line="360" w:lineRule="auto"/>
              <w:ind w:left="3"/>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«5»</w:t>
            </w:r>
          </w:p>
        </w:tc>
      </w:tr>
      <w:tr w:rsidR="003D155C" w:rsidRPr="00575F7F" w:rsidTr="00E341EA">
        <w:trPr>
          <w:trHeight w:val="275"/>
        </w:trPr>
        <w:tc>
          <w:tcPr>
            <w:tcW w:w="2424" w:type="pct"/>
          </w:tcPr>
          <w:p w:rsidR="003D155C" w:rsidRPr="00575F7F" w:rsidRDefault="003D155C" w:rsidP="00575F7F">
            <w:pPr>
              <w:spacing w:line="360" w:lineRule="auto"/>
              <w:ind w:left="14"/>
              <w:jc w:val="center"/>
              <w:rPr>
                <w:rFonts w:ascii="Times New Roman" w:eastAsia="Times New Roman" w:hAnsi="Times New Roman" w:cs="Times New Roman"/>
                <w:sz w:val="28"/>
                <w:szCs w:val="28"/>
              </w:rPr>
            </w:pPr>
            <w:r w:rsidRPr="00575F7F">
              <w:rPr>
                <w:rFonts w:ascii="Times New Roman" w:eastAsia="Times New Roman" w:hAnsi="Times New Roman" w:cs="Times New Roman"/>
                <w:sz w:val="28"/>
                <w:szCs w:val="28"/>
              </w:rPr>
              <w:t>Первичные</w:t>
            </w:r>
            <w:r w:rsidR="00E341EA">
              <w:rPr>
                <w:rFonts w:ascii="Times New Roman" w:eastAsia="Times New Roman" w:hAnsi="Times New Roman" w:cs="Times New Roman"/>
                <w:sz w:val="28"/>
                <w:szCs w:val="28"/>
                <w:lang w:val="ru-RU"/>
              </w:rPr>
              <w:t xml:space="preserve"> </w:t>
            </w:r>
            <w:r w:rsidRPr="00575F7F">
              <w:rPr>
                <w:rFonts w:ascii="Times New Roman" w:eastAsia="Times New Roman" w:hAnsi="Times New Roman" w:cs="Times New Roman"/>
                <w:spacing w:val="-2"/>
                <w:sz w:val="28"/>
                <w:szCs w:val="28"/>
              </w:rPr>
              <w:t>баллы</w:t>
            </w:r>
          </w:p>
        </w:tc>
        <w:tc>
          <w:tcPr>
            <w:tcW w:w="677" w:type="pct"/>
          </w:tcPr>
          <w:p w:rsidR="003D155C" w:rsidRPr="00575F7F" w:rsidRDefault="003D155C" w:rsidP="00575F7F">
            <w:pPr>
              <w:spacing w:line="360" w:lineRule="auto"/>
              <w:ind w:left="11"/>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5"/>
                <w:sz w:val="28"/>
                <w:szCs w:val="28"/>
              </w:rPr>
              <w:t>0–9</w:t>
            </w:r>
          </w:p>
        </w:tc>
        <w:tc>
          <w:tcPr>
            <w:tcW w:w="676" w:type="pct"/>
          </w:tcPr>
          <w:p w:rsidR="003D155C" w:rsidRPr="00575F7F" w:rsidRDefault="003D155C" w:rsidP="00575F7F">
            <w:pPr>
              <w:spacing w:line="360" w:lineRule="auto"/>
              <w:ind w:left="10"/>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2"/>
                <w:sz w:val="28"/>
                <w:szCs w:val="28"/>
              </w:rPr>
              <w:t>10–14</w:t>
            </w:r>
          </w:p>
        </w:tc>
        <w:tc>
          <w:tcPr>
            <w:tcW w:w="601" w:type="pct"/>
          </w:tcPr>
          <w:p w:rsidR="003D155C" w:rsidRPr="00575F7F" w:rsidRDefault="003D155C" w:rsidP="00575F7F">
            <w:pPr>
              <w:spacing w:line="360" w:lineRule="auto"/>
              <w:ind w:left="7"/>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2"/>
                <w:sz w:val="28"/>
                <w:szCs w:val="28"/>
              </w:rPr>
              <w:t>15–21</w:t>
            </w:r>
          </w:p>
        </w:tc>
        <w:tc>
          <w:tcPr>
            <w:tcW w:w="622" w:type="pct"/>
          </w:tcPr>
          <w:p w:rsidR="003D155C" w:rsidRPr="00575F7F" w:rsidRDefault="003D155C" w:rsidP="00575F7F">
            <w:pPr>
              <w:spacing w:line="360" w:lineRule="auto"/>
              <w:ind w:left="3"/>
              <w:jc w:val="center"/>
              <w:rPr>
                <w:rFonts w:ascii="Times New Roman" w:eastAsia="Times New Roman" w:hAnsi="Times New Roman" w:cs="Times New Roman"/>
                <w:sz w:val="28"/>
                <w:szCs w:val="28"/>
              </w:rPr>
            </w:pPr>
            <w:r w:rsidRPr="00575F7F">
              <w:rPr>
                <w:rFonts w:ascii="Times New Roman" w:eastAsia="Times New Roman" w:hAnsi="Times New Roman" w:cs="Times New Roman"/>
                <w:spacing w:val="-2"/>
                <w:sz w:val="28"/>
                <w:szCs w:val="28"/>
              </w:rPr>
              <w:t>22–25</w:t>
            </w:r>
          </w:p>
        </w:tc>
      </w:tr>
    </w:tbl>
    <w:p w:rsidR="003D155C" w:rsidRPr="00575F7F" w:rsidRDefault="003D155C" w:rsidP="00575F7F">
      <w:pPr>
        <w:spacing w:after="0" w:line="360" w:lineRule="auto"/>
        <w:rPr>
          <w:rFonts w:ascii="Times New Roman" w:hAnsi="Times New Roman" w:cs="Times New Roman"/>
          <w:b/>
          <w:sz w:val="28"/>
          <w:szCs w:val="28"/>
        </w:rPr>
      </w:pPr>
    </w:p>
    <w:p w:rsidR="00F61979" w:rsidRPr="00575F7F" w:rsidRDefault="00F61979" w:rsidP="00575F7F">
      <w:pPr>
        <w:spacing w:after="0" w:line="360" w:lineRule="auto"/>
        <w:rPr>
          <w:rFonts w:ascii="Times New Roman" w:hAnsi="Times New Roman" w:cs="Times New Roman"/>
          <w:b/>
          <w:sz w:val="28"/>
          <w:szCs w:val="28"/>
        </w:rPr>
      </w:pPr>
      <w:r w:rsidRPr="00575F7F">
        <w:rPr>
          <w:rFonts w:ascii="Times New Roman" w:hAnsi="Times New Roman" w:cs="Times New Roman"/>
          <w:b/>
          <w:sz w:val="28"/>
          <w:szCs w:val="28"/>
        </w:rPr>
        <w:t xml:space="preserve">Приложение </w:t>
      </w:r>
      <w:r w:rsidR="009A4174" w:rsidRPr="00575F7F">
        <w:rPr>
          <w:rFonts w:ascii="Times New Roman" w:hAnsi="Times New Roman" w:cs="Times New Roman"/>
          <w:b/>
          <w:sz w:val="28"/>
          <w:szCs w:val="28"/>
        </w:rPr>
        <w:t xml:space="preserve">№ </w:t>
      </w:r>
      <w:r w:rsidR="00A4570B" w:rsidRPr="00575F7F">
        <w:rPr>
          <w:rFonts w:ascii="Times New Roman" w:hAnsi="Times New Roman" w:cs="Times New Roman"/>
          <w:b/>
          <w:sz w:val="28"/>
          <w:szCs w:val="28"/>
        </w:rPr>
        <w:t>4</w:t>
      </w:r>
    </w:p>
    <w:p w:rsidR="00F61979" w:rsidRPr="00575F7F" w:rsidRDefault="00F61979" w:rsidP="00575F7F">
      <w:pPr>
        <w:spacing w:after="0" w:line="360" w:lineRule="auto"/>
        <w:rPr>
          <w:rFonts w:ascii="Times New Roman" w:hAnsi="Times New Roman" w:cs="Times New Roman"/>
          <w:sz w:val="28"/>
          <w:szCs w:val="28"/>
        </w:rPr>
      </w:pPr>
      <w:r w:rsidRPr="00575F7F">
        <w:rPr>
          <w:rFonts w:ascii="Times New Roman" w:hAnsi="Times New Roman" w:cs="Times New Roman"/>
          <w:sz w:val="28"/>
          <w:szCs w:val="28"/>
        </w:rPr>
        <w:t>Методические рекомендации для педагогов по подготовке учащихся к ВПР.</w:t>
      </w:r>
    </w:p>
    <w:p w:rsidR="00F61979" w:rsidRPr="00575F7F" w:rsidRDefault="00F61979" w:rsidP="00575F7F">
      <w:pPr>
        <w:pStyle w:val="a3"/>
        <w:numPr>
          <w:ilvl w:val="0"/>
          <w:numId w:val="2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Регулярно обновляйте знания о новых форматах тестирования </w:t>
      </w:r>
      <w:r w:rsidR="00F21412" w:rsidRPr="00575F7F">
        <w:rPr>
          <w:rFonts w:ascii="Times New Roman" w:hAnsi="Times New Roman" w:cs="Times New Roman"/>
          <w:sz w:val="28"/>
          <w:szCs w:val="28"/>
        </w:rPr>
        <w:t>и требованиях</w:t>
      </w:r>
      <w:r w:rsidRPr="00575F7F">
        <w:rPr>
          <w:rFonts w:ascii="Times New Roman" w:hAnsi="Times New Roman" w:cs="Times New Roman"/>
          <w:sz w:val="28"/>
          <w:szCs w:val="28"/>
        </w:rPr>
        <w:t>.</w:t>
      </w:r>
    </w:p>
    <w:p w:rsidR="00F61979" w:rsidRPr="00575F7F" w:rsidRDefault="00F61979" w:rsidP="00575F7F">
      <w:pPr>
        <w:pStyle w:val="a3"/>
        <w:numPr>
          <w:ilvl w:val="0"/>
          <w:numId w:val="2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 Учитывайте уровень подготовки </w:t>
      </w:r>
      <w:r w:rsidR="00F21412" w:rsidRPr="00575F7F">
        <w:rPr>
          <w:rFonts w:ascii="Times New Roman" w:hAnsi="Times New Roman" w:cs="Times New Roman"/>
          <w:sz w:val="28"/>
          <w:szCs w:val="28"/>
        </w:rPr>
        <w:t xml:space="preserve">и особенности каждого учащегося. </w:t>
      </w:r>
    </w:p>
    <w:p w:rsidR="00F21412" w:rsidRPr="00575F7F" w:rsidRDefault="00F61979" w:rsidP="00575F7F">
      <w:pPr>
        <w:pStyle w:val="a3"/>
        <w:numPr>
          <w:ilvl w:val="0"/>
          <w:numId w:val="2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Применяйте</w:t>
      </w:r>
      <w:r w:rsidR="00F21412" w:rsidRPr="00575F7F">
        <w:rPr>
          <w:rFonts w:ascii="Times New Roman" w:hAnsi="Times New Roman" w:cs="Times New Roman"/>
          <w:sz w:val="28"/>
          <w:szCs w:val="28"/>
        </w:rPr>
        <w:t xml:space="preserve"> различные методики подготовки.</w:t>
      </w:r>
    </w:p>
    <w:p w:rsidR="00F61979" w:rsidRPr="00575F7F" w:rsidRDefault="00F61979" w:rsidP="00575F7F">
      <w:pPr>
        <w:pStyle w:val="a3"/>
        <w:numPr>
          <w:ilvl w:val="0"/>
          <w:numId w:val="2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Организовывайте регулярные трениров</w:t>
      </w:r>
      <w:r w:rsidR="00F21412" w:rsidRPr="00575F7F">
        <w:rPr>
          <w:rFonts w:ascii="Times New Roman" w:hAnsi="Times New Roman" w:cs="Times New Roman"/>
          <w:sz w:val="28"/>
          <w:szCs w:val="28"/>
        </w:rPr>
        <w:t>очные занятия.</w:t>
      </w:r>
    </w:p>
    <w:p w:rsidR="00F61979" w:rsidRPr="00575F7F" w:rsidRDefault="00F61979" w:rsidP="00575F7F">
      <w:pPr>
        <w:pStyle w:val="a3"/>
        <w:numPr>
          <w:ilvl w:val="0"/>
          <w:numId w:val="2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lastRenderedPageBreak/>
        <w:t xml:space="preserve"> Проводите анализ выполненных заданий и давайте конструктивную обратную связь, чтобы учащиеся могли увидеть свои слабые места и работать над ними.</w:t>
      </w:r>
    </w:p>
    <w:p w:rsidR="00F61979" w:rsidRPr="00575F7F" w:rsidRDefault="00F61979" w:rsidP="00575F7F">
      <w:pPr>
        <w:pStyle w:val="a3"/>
        <w:numPr>
          <w:ilvl w:val="0"/>
          <w:numId w:val="2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Информируйте родителей о методах подготовки и вовлекайте их в процесс, чтобы обеспечить поддержку дома.</w:t>
      </w:r>
    </w:p>
    <w:p w:rsidR="00643786" w:rsidRPr="00575F7F" w:rsidRDefault="002C4BDF" w:rsidP="00575F7F">
      <w:pPr>
        <w:pStyle w:val="a3"/>
        <w:numPr>
          <w:ilvl w:val="0"/>
          <w:numId w:val="21"/>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  Анализируйте результаты</w:t>
      </w:r>
      <w:r w:rsidR="00E341EA">
        <w:rPr>
          <w:rFonts w:ascii="Times New Roman" w:hAnsi="Times New Roman" w:cs="Times New Roman"/>
          <w:sz w:val="28"/>
          <w:szCs w:val="28"/>
        </w:rPr>
        <w:t xml:space="preserve"> </w:t>
      </w:r>
      <w:r w:rsidRPr="00575F7F">
        <w:rPr>
          <w:rFonts w:ascii="Times New Roman" w:hAnsi="Times New Roman" w:cs="Times New Roman"/>
          <w:sz w:val="28"/>
          <w:szCs w:val="28"/>
        </w:rPr>
        <w:t>п</w:t>
      </w:r>
      <w:r w:rsidR="00F61979" w:rsidRPr="00575F7F">
        <w:rPr>
          <w:rFonts w:ascii="Times New Roman" w:hAnsi="Times New Roman" w:cs="Times New Roman"/>
          <w:sz w:val="28"/>
          <w:szCs w:val="28"/>
        </w:rPr>
        <w:t>осле проведения ВПР</w:t>
      </w:r>
      <w:r w:rsidRPr="00575F7F">
        <w:rPr>
          <w:rFonts w:ascii="Times New Roman" w:hAnsi="Times New Roman" w:cs="Times New Roman"/>
          <w:sz w:val="28"/>
          <w:szCs w:val="28"/>
        </w:rPr>
        <w:t>,</w:t>
      </w:r>
      <w:r w:rsidR="00F61979" w:rsidRPr="00575F7F">
        <w:rPr>
          <w:rFonts w:ascii="Times New Roman" w:hAnsi="Times New Roman" w:cs="Times New Roman"/>
          <w:sz w:val="28"/>
          <w:szCs w:val="28"/>
        </w:rPr>
        <w:t xml:space="preserve"> чтобы выявить успешные стратегии и области, требующие доработки.</w:t>
      </w:r>
    </w:p>
    <w:p w:rsidR="009A4174" w:rsidRPr="00575F7F" w:rsidRDefault="00A4570B" w:rsidP="00575F7F">
      <w:pPr>
        <w:spacing w:after="0" w:line="360" w:lineRule="auto"/>
        <w:rPr>
          <w:rFonts w:ascii="Times New Roman" w:eastAsia="Calibri" w:hAnsi="Times New Roman" w:cs="Times New Roman"/>
          <w:b/>
          <w:sz w:val="28"/>
          <w:szCs w:val="28"/>
        </w:rPr>
      </w:pPr>
      <w:r w:rsidRPr="00575F7F">
        <w:rPr>
          <w:rFonts w:ascii="Times New Roman" w:eastAsia="Calibri" w:hAnsi="Times New Roman" w:cs="Times New Roman"/>
          <w:b/>
          <w:sz w:val="28"/>
          <w:szCs w:val="28"/>
        </w:rPr>
        <w:t>Приложение № 5</w:t>
      </w:r>
    </w:p>
    <w:p w:rsidR="009A4174" w:rsidRPr="00575F7F" w:rsidRDefault="009A4174" w:rsidP="00575F7F">
      <w:pPr>
        <w:spacing w:after="0" w:line="360" w:lineRule="auto"/>
        <w:rPr>
          <w:rFonts w:ascii="Times New Roman" w:eastAsia="Calibri" w:hAnsi="Times New Roman" w:cs="Times New Roman"/>
          <w:b/>
          <w:sz w:val="28"/>
          <w:szCs w:val="28"/>
        </w:rPr>
      </w:pPr>
      <w:r w:rsidRPr="00575F7F">
        <w:rPr>
          <w:rFonts w:ascii="Times New Roman" w:eastAsia="Calibri" w:hAnsi="Times New Roman" w:cs="Times New Roman"/>
          <w:b/>
          <w:sz w:val="28"/>
          <w:szCs w:val="28"/>
        </w:rPr>
        <w:t>«Приемы подготовки к ВПР по английскому я</w:t>
      </w:r>
      <w:r w:rsidR="003D155C" w:rsidRPr="00575F7F">
        <w:rPr>
          <w:rFonts w:ascii="Times New Roman" w:eastAsia="Calibri" w:hAnsi="Times New Roman" w:cs="Times New Roman"/>
          <w:b/>
          <w:sz w:val="28"/>
          <w:szCs w:val="28"/>
        </w:rPr>
        <w:t>зыку</w:t>
      </w:r>
      <w:r w:rsidR="004A4595" w:rsidRPr="00575F7F">
        <w:rPr>
          <w:rFonts w:ascii="Times New Roman" w:eastAsia="Calibri" w:hAnsi="Times New Roman" w:cs="Times New Roman"/>
          <w:b/>
          <w:sz w:val="28"/>
          <w:szCs w:val="28"/>
        </w:rPr>
        <w:t xml:space="preserve"> без стресса</w:t>
      </w:r>
      <w:r w:rsidRPr="00575F7F">
        <w:rPr>
          <w:rFonts w:ascii="Times New Roman" w:eastAsia="Calibri" w:hAnsi="Times New Roman" w:cs="Times New Roman"/>
          <w:b/>
          <w:sz w:val="28"/>
          <w:szCs w:val="28"/>
        </w:rPr>
        <w:t>»</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Актуальность: ВПР стала неотъемлемой частью учебного процесса. Задача учителя — подготовить детей системно, без лишней тревожности.</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1. Введение: Психологический аспект подготовки. Снятие страха перед тестовой формой.</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2. Практические стратегии интеграции в урок:</w:t>
      </w:r>
    </w:p>
    <w:p w:rsidR="009A4174" w:rsidRPr="00575F7F" w:rsidRDefault="009A4174" w:rsidP="00E341EA">
      <w:pPr>
        <w:spacing w:after="0" w:line="360" w:lineRule="auto"/>
        <w:ind w:firstLine="709"/>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Регулярное включение в урок одного типового задания на аудирование, чтение или грамматику.</w:t>
      </w:r>
    </w:p>
    <w:p w:rsidR="009A4174" w:rsidRPr="00575F7F" w:rsidRDefault="009A4174" w:rsidP="00E341EA">
      <w:pPr>
        <w:spacing w:after="0" w:line="360" w:lineRule="auto"/>
        <w:ind w:firstLine="709"/>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Создани</w:t>
      </w:r>
      <w:r w:rsidR="00F21412" w:rsidRPr="00575F7F">
        <w:rPr>
          <w:rFonts w:ascii="Times New Roman" w:eastAsia="Calibri" w:hAnsi="Times New Roman" w:cs="Times New Roman"/>
          <w:sz w:val="28"/>
          <w:szCs w:val="28"/>
        </w:rPr>
        <w:t>е журнала (тетради) для фиксации типичных ошибок</w:t>
      </w:r>
      <w:r w:rsidRPr="00575F7F">
        <w:rPr>
          <w:rFonts w:ascii="Times New Roman" w:eastAsia="Calibri" w:hAnsi="Times New Roman" w:cs="Times New Roman"/>
          <w:sz w:val="28"/>
          <w:szCs w:val="28"/>
        </w:rPr>
        <w:t xml:space="preserve"> и отрабатывают их.</w:t>
      </w:r>
    </w:p>
    <w:p w:rsidR="009A4174" w:rsidRPr="00575F7F" w:rsidRDefault="00F21412" w:rsidP="00E341EA">
      <w:pPr>
        <w:spacing w:after="0" w:line="360" w:lineRule="auto"/>
        <w:ind w:firstLine="709"/>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xml:space="preserve">Использование </w:t>
      </w:r>
      <w:r w:rsidR="009A4174" w:rsidRPr="00575F7F">
        <w:rPr>
          <w:rFonts w:ascii="Times New Roman" w:eastAsia="Calibri" w:hAnsi="Times New Roman" w:cs="Times New Roman"/>
          <w:sz w:val="28"/>
          <w:szCs w:val="28"/>
        </w:rPr>
        <w:t>формат</w:t>
      </w:r>
      <w:r w:rsidRPr="00575F7F">
        <w:rPr>
          <w:rFonts w:ascii="Times New Roman" w:eastAsia="Calibri" w:hAnsi="Times New Roman" w:cs="Times New Roman"/>
          <w:sz w:val="28"/>
          <w:szCs w:val="28"/>
        </w:rPr>
        <w:t>а</w:t>
      </w:r>
      <w:r w:rsidR="009A4174" w:rsidRPr="00575F7F">
        <w:rPr>
          <w:rFonts w:ascii="Times New Roman" w:eastAsia="Calibri" w:hAnsi="Times New Roman" w:cs="Times New Roman"/>
          <w:sz w:val="28"/>
          <w:szCs w:val="28"/>
        </w:rPr>
        <w:t xml:space="preserve"> квеста или командного соревнования.</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3. Информирование и вовлечение родителей в позитивный процесс поддержки, а не давления.</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xml:space="preserve">4. Анализ результатов </w:t>
      </w:r>
    </w:p>
    <w:p w:rsidR="009A4174" w:rsidRPr="00575F7F" w:rsidRDefault="00F21412" w:rsidP="00575F7F">
      <w:pPr>
        <w:spacing w:after="0" w:line="360" w:lineRule="auto"/>
        <w:rPr>
          <w:rFonts w:ascii="Times New Roman" w:eastAsia="Calibri" w:hAnsi="Times New Roman" w:cs="Times New Roman"/>
          <w:sz w:val="28"/>
          <w:szCs w:val="28"/>
        </w:rPr>
      </w:pPr>
      <w:r w:rsidRPr="00575F7F">
        <w:rPr>
          <w:rFonts w:ascii="Times New Roman" w:eastAsia="Calibri" w:hAnsi="Times New Roman" w:cs="Times New Roman"/>
          <w:sz w:val="28"/>
          <w:szCs w:val="28"/>
        </w:rPr>
        <w:t xml:space="preserve">ВПР — </w:t>
      </w:r>
      <w:r w:rsidR="009A4174" w:rsidRPr="00575F7F">
        <w:rPr>
          <w:rFonts w:ascii="Times New Roman" w:eastAsia="Calibri" w:hAnsi="Times New Roman" w:cs="Times New Roman"/>
          <w:sz w:val="28"/>
          <w:szCs w:val="28"/>
        </w:rPr>
        <w:t xml:space="preserve"> диагностическая работа, и наша задача — помочь детям показать свои реальные знания без страха и нервного напряжения.</w:t>
      </w:r>
    </w:p>
    <w:p w:rsidR="00E341EA" w:rsidRDefault="00E341EA" w:rsidP="00575F7F">
      <w:pPr>
        <w:spacing w:after="0" w:line="360" w:lineRule="auto"/>
        <w:rPr>
          <w:rFonts w:ascii="Times New Roman" w:eastAsia="Calibri" w:hAnsi="Times New Roman" w:cs="Times New Roman"/>
          <w:b/>
          <w:sz w:val="28"/>
          <w:szCs w:val="28"/>
        </w:rPr>
      </w:pPr>
    </w:p>
    <w:p w:rsidR="009A4174" w:rsidRPr="00575F7F" w:rsidRDefault="009A4174" w:rsidP="00575F7F">
      <w:pPr>
        <w:spacing w:after="0" w:line="360" w:lineRule="auto"/>
        <w:rPr>
          <w:rFonts w:ascii="Times New Roman" w:eastAsia="Calibri" w:hAnsi="Times New Roman" w:cs="Times New Roman"/>
          <w:b/>
          <w:sz w:val="28"/>
          <w:szCs w:val="28"/>
        </w:rPr>
      </w:pPr>
      <w:r w:rsidRPr="00575F7F">
        <w:rPr>
          <w:rFonts w:ascii="Times New Roman" w:eastAsia="Calibri" w:hAnsi="Times New Roman" w:cs="Times New Roman"/>
          <w:b/>
          <w:sz w:val="28"/>
          <w:szCs w:val="28"/>
        </w:rPr>
        <w:t>Основные принципы подготовки:</w:t>
      </w:r>
    </w:p>
    <w:p w:rsidR="009A4174" w:rsidRPr="00575F7F" w:rsidRDefault="009A4174" w:rsidP="00575F7F">
      <w:pPr>
        <w:spacing w:after="0" w:line="360" w:lineRule="auto"/>
        <w:rPr>
          <w:rFonts w:ascii="Times New Roman" w:eastAsia="Calibri" w:hAnsi="Times New Roman" w:cs="Times New Roman"/>
          <w:sz w:val="28"/>
          <w:szCs w:val="28"/>
        </w:rPr>
      </w:pPr>
      <w:r w:rsidRPr="00575F7F">
        <w:rPr>
          <w:rFonts w:ascii="Times New Roman" w:eastAsia="Calibri" w:hAnsi="Times New Roman" w:cs="Times New Roman"/>
          <w:sz w:val="28"/>
          <w:szCs w:val="28"/>
        </w:rPr>
        <w:t>1. Систематичность вместо натаскивания</w:t>
      </w:r>
      <w:r w:rsidR="008451D4" w:rsidRPr="00575F7F">
        <w:rPr>
          <w:rFonts w:ascii="Times New Roman" w:eastAsia="Calibri" w:hAnsi="Times New Roman" w:cs="Times New Roman"/>
          <w:sz w:val="28"/>
          <w:szCs w:val="28"/>
        </w:rPr>
        <w:t xml:space="preserve">, (включаем элементы формата ВПР, </w:t>
      </w:r>
    </w:p>
    <w:p w:rsidR="009A4174" w:rsidRPr="00575F7F" w:rsidRDefault="008451D4" w:rsidP="00575F7F">
      <w:pPr>
        <w:spacing w:after="0" w:line="360" w:lineRule="auto"/>
        <w:rPr>
          <w:rFonts w:ascii="Times New Roman" w:eastAsia="Calibri" w:hAnsi="Times New Roman" w:cs="Times New Roman"/>
          <w:sz w:val="28"/>
          <w:szCs w:val="28"/>
        </w:rPr>
      </w:pPr>
      <w:r w:rsidRPr="00575F7F">
        <w:rPr>
          <w:rFonts w:ascii="Times New Roman" w:eastAsia="Calibri" w:hAnsi="Times New Roman" w:cs="Times New Roman"/>
          <w:sz w:val="28"/>
          <w:szCs w:val="28"/>
        </w:rPr>
        <w:t xml:space="preserve"> 5-10 минут </w:t>
      </w:r>
      <w:r w:rsidR="009A4174" w:rsidRPr="00575F7F">
        <w:rPr>
          <w:rFonts w:ascii="Times New Roman" w:eastAsia="Calibri" w:hAnsi="Times New Roman" w:cs="Times New Roman"/>
          <w:sz w:val="28"/>
          <w:szCs w:val="28"/>
        </w:rPr>
        <w:t>на</w:t>
      </w:r>
      <w:r w:rsidRPr="00575F7F">
        <w:rPr>
          <w:rFonts w:ascii="Times New Roman" w:eastAsia="Calibri" w:hAnsi="Times New Roman" w:cs="Times New Roman"/>
          <w:sz w:val="28"/>
          <w:szCs w:val="28"/>
        </w:rPr>
        <w:t xml:space="preserve"> уроке для </w:t>
      </w:r>
      <w:r w:rsidR="00E341EA">
        <w:rPr>
          <w:rFonts w:ascii="Times New Roman" w:eastAsia="Calibri" w:hAnsi="Times New Roman" w:cs="Times New Roman"/>
          <w:sz w:val="28"/>
          <w:szCs w:val="28"/>
        </w:rPr>
        <w:t xml:space="preserve">отработки одного типа заданий, </w:t>
      </w:r>
      <w:r w:rsidRPr="00575F7F">
        <w:rPr>
          <w:rFonts w:ascii="Times New Roman" w:eastAsia="Calibri" w:hAnsi="Times New Roman" w:cs="Times New Roman"/>
          <w:sz w:val="28"/>
          <w:szCs w:val="28"/>
        </w:rPr>
        <w:t>и</w:t>
      </w:r>
      <w:r w:rsidR="009A4174" w:rsidRPr="00575F7F">
        <w:rPr>
          <w:rFonts w:ascii="Times New Roman" w:eastAsia="Calibri" w:hAnsi="Times New Roman" w:cs="Times New Roman"/>
          <w:sz w:val="28"/>
          <w:szCs w:val="28"/>
        </w:rPr>
        <w:t>спользуем знакомый материал в новом формате</w:t>
      </w:r>
      <w:r w:rsidRPr="00575F7F">
        <w:rPr>
          <w:rFonts w:ascii="Times New Roman" w:eastAsia="Calibri" w:hAnsi="Times New Roman" w:cs="Times New Roman"/>
          <w:sz w:val="28"/>
          <w:szCs w:val="28"/>
        </w:rPr>
        <w:t>)</w:t>
      </w:r>
      <w:r w:rsidR="009A4174" w:rsidRPr="00575F7F">
        <w:rPr>
          <w:rFonts w:ascii="Times New Roman" w:eastAsia="Calibri" w:hAnsi="Times New Roman" w:cs="Times New Roman"/>
          <w:sz w:val="28"/>
          <w:szCs w:val="28"/>
        </w:rPr>
        <w:t>.</w:t>
      </w:r>
    </w:p>
    <w:p w:rsidR="009A4174" w:rsidRPr="00575F7F" w:rsidRDefault="009A4174" w:rsidP="00575F7F">
      <w:pPr>
        <w:spacing w:after="0" w:line="360" w:lineRule="auto"/>
        <w:rPr>
          <w:rFonts w:ascii="Times New Roman" w:eastAsia="Calibri" w:hAnsi="Times New Roman" w:cs="Times New Roman"/>
          <w:sz w:val="28"/>
          <w:szCs w:val="28"/>
        </w:rPr>
      </w:pPr>
      <w:r w:rsidRPr="00575F7F">
        <w:rPr>
          <w:rFonts w:ascii="Times New Roman" w:eastAsia="Calibri" w:hAnsi="Times New Roman" w:cs="Times New Roman"/>
          <w:sz w:val="28"/>
          <w:szCs w:val="28"/>
        </w:rPr>
        <w:lastRenderedPageBreak/>
        <w:t>2. Знакомство с форматом</w:t>
      </w:r>
      <w:r w:rsidR="008451D4" w:rsidRPr="00575F7F">
        <w:rPr>
          <w:rFonts w:ascii="Times New Roman" w:eastAsia="Calibri" w:hAnsi="Times New Roman" w:cs="Times New Roman"/>
          <w:sz w:val="28"/>
          <w:szCs w:val="28"/>
        </w:rPr>
        <w:t xml:space="preserve"> (показываем структуру, анализируем типы заданий)</w:t>
      </w:r>
    </w:p>
    <w:p w:rsidR="009A4174" w:rsidRPr="00575F7F" w:rsidRDefault="009A4174" w:rsidP="00575F7F">
      <w:pPr>
        <w:spacing w:after="0" w:line="360" w:lineRule="auto"/>
        <w:rPr>
          <w:rFonts w:ascii="Times New Roman" w:eastAsia="Calibri" w:hAnsi="Times New Roman" w:cs="Times New Roman"/>
          <w:sz w:val="28"/>
          <w:szCs w:val="28"/>
        </w:rPr>
      </w:pPr>
      <w:r w:rsidRPr="00575F7F">
        <w:rPr>
          <w:rFonts w:ascii="Times New Roman" w:eastAsia="Calibri" w:hAnsi="Times New Roman" w:cs="Times New Roman"/>
          <w:sz w:val="28"/>
          <w:szCs w:val="28"/>
        </w:rPr>
        <w:t>3. Создание ситуации успеха</w:t>
      </w:r>
      <w:r w:rsidR="00F21412" w:rsidRPr="00575F7F">
        <w:rPr>
          <w:rFonts w:ascii="Times New Roman" w:eastAsia="Calibri" w:hAnsi="Times New Roman" w:cs="Times New Roman"/>
          <w:sz w:val="28"/>
          <w:szCs w:val="28"/>
        </w:rPr>
        <w:t xml:space="preserve"> (хвалим, </w:t>
      </w:r>
      <w:r w:rsidR="008451D4" w:rsidRPr="00575F7F">
        <w:rPr>
          <w:rFonts w:ascii="Times New Roman" w:eastAsia="Calibri" w:hAnsi="Times New Roman" w:cs="Times New Roman"/>
          <w:sz w:val="28"/>
          <w:szCs w:val="28"/>
        </w:rPr>
        <w:t>разрешаем ошибаться, используем самооценку)</w:t>
      </w:r>
    </w:p>
    <w:p w:rsidR="009A4174" w:rsidRPr="00575F7F" w:rsidRDefault="009A4174" w:rsidP="00575F7F">
      <w:pPr>
        <w:spacing w:after="0" w:line="360" w:lineRule="auto"/>
        <w:jc w:val="both"/>
        <w:rPr>
          <w:rFonts w:ascii="Times New Roman" w:eastAsia="Calibri" w:hAnsi="Times New Roman" w:cs="Times New Roman"/>
          <w:b/>
          <w:sz w:val="28"/>
          <w:szCs w:val="28"/>
        </w:rPr>
      </w:pPr>
      <w:r w:rsidRPr="00575F7F">
        <w:rPr>
          <w:rFonts w:ascii="Times New Roman" w:eastAsia="Calibri" w:hAnsi="Times New Roman" w:cs="Times New Roman"/>
          <w:b/>
          <w:sz w:val="28"/>
          <w:szCs w:val="28"/>
        </w:rPr>
        <w:t>Практические приемы для уроков:</w:t>
      </w:r>
    </w:p>
    <w:p w:rsidR="009A4174" w:rsidRPr="00575F7F" w:rsidRDefault="009A4174" w:rsidP="00575F7F">
      <w:pPr>
        <w:spacing w:after="0" w:line="360" w:lineRule="auto"/>
        <w:jc w:val="both"/>
        <w:rPr>
          <w:rFonts w:ascii="Times New Roman" w:eastAsia="Calibri" w:hAnsi="Times New Roman" w:cs="Times New Roman"/>
          <w:sz w:val="28"/>
          <w:szCs w:val="28"/>
          <w:u w:val="single"/>
        </w:rPr>
      </w:pPr>
      <w:r w:rsidRPr="00575F7F">
        <w:rPr>
          <w:rFonts w:ascii="Times New Roman" w:eastAsia="Calibri" w:hAnsi="Times New Roman" w:cs="Times New Roman"/>
          <w:sz w:val="28"/>
          <w:szCs w:val="28"/>
        </w:rPr>
        <w:t>Аудирование: Начинаем с коротких аудиотекстов (30-60 секунд)</w:t>
      </w:r>
      <w:r w:rsidR="008451D4" w:rsidRPr="00575F7F">
        <w:rPr>
          <w:rFonts w:ascii="Times New Roman" w:eastAsia="Calibri" w:hAnsi="Times New Roman" w:cs="Times New Roman"/>
          <w:sz w:val="28"/>
          <w:szCs w:val="28"/>
        </w:rPr>
        <w:t>, слушаем</w:t>
      </w:r>
      <w:r w:rsidRPr="00575F7F">
        <w:rPr>
          <w:rFonts w:ascii="Times New Roman" w:eastAsia="Calibri" w:hAnsi="Times New Roman" w:cs="Times New Roman"/>
          <w:sz w:val="28"/>
          <w:szCs w:val="28"/>
        </w:rPr>
        <w:t xml:space="preserve"> запись 2-3 раза</w:t>
      </w:r>
      <w:r w:rsidR="008451D4" w:rsidRPr="00575F7F">
        <w:rPr>
          <w:rFonts w:ascii="Times New Roman" w:eastAsia="Calibri" w:hAnsi="Times New Roman" w:cs="Times New Roman"/>
          <w:sz w:val="28"/>
          <w:szCs w:val="28"/>
        </w:rPr>
        <w:t>,</w:t>
      </w:r>
      <w:r w:rsidR="00CD5AF1">
        <w:rPr>
          <w:rFonts w:ascii="Times New Roman" w:eastAsia="Calibri" w:hAnsi="Times New Roman" w:cs="Times New Roman"/>
          <w:sz w:val="28"/>
          <w:szCs w:val="28"/>
        </w:rPr>
        <w:t xml:space="preserve"> </w:t>
      </w:r>
      <w:r w:rsidR="008451D4" w:rsidRPr="00575F7F">
        <w:rPr>
          <w:rFonts w:ascii="Times New Roman" w:eastAsia="Calibri" w:hAnsi="Times New Roman" w:cs="Times New Roman"/>
          <w:sz w:val="28"/>
          <w:szCs w:val="28"/>
        </w:rPr>
        <w:t>п</w:t>
      </w:r>
      <w:r w:rsidRPr="00575F7F">
        <w:rPr>
          <w:rFonts w:ascii="Times New Roman" w:eastAsia="Calibri" w:hAnsi="Times New Roman" w:cs="Times New Roman"/>
          <w:sz w:val="28"/>
          <w:szCs w:val="28"/>
        </w:rPr>
        <w:t>редлагаем задания разного уровня сложности</w:t>
      </w:r>
      <w:r w:rsidR="008451D4" w:rsidRPr="00575F7F">
        <w:rPr>
          <w:rFonts w:ascii="Times New Roman" w:eastAsia="Calibri" w:hAnsi="Times New Roman" w:cs="Times New Roman"/>
          <w:sz w:val="28"/>
          <w:szCs w:val="28"/>
        </w:rPr>
        <w:t>.</w:t>
      </w:r>
    </w:p>
    <w:p w:rsidR="009A4174" w:rsidRPr="00575F7F" w:rsidRDefault="009A4174" w:rsidP="00575F7F">
      <w:pPr>
        <w:spacing w:after="0" w:line="360" w:lineRule="auto"/>
        <w:jc w:val="both"/>
        <w:rPr>
          <w:rFonts w:ascii="Times New Roman" w:eastAsia="Calibri" w:hAnsi="Times New Roman" w:cs="Times New Roman"/>
          <w:sz w:val="28"/>
          <w:szCs w:val="28"/>
          <w:u w:val="single"/>
        </w:rPr>
      </w:pPr>
      <w:r w:rsidRPr="00575F7F">
        <w:rPr>
          <w:rFonts w:ascii="Times New Roman" w:eastAsia="Calibri" w:hAnsi="Times New Roman" w:cs="Times New Roman"/>
          <w:sz w:val="28"/>
          <w:szCs w:val="28"/>
        </w:rPr>
        <w:t>Чтение:</w:t>
      </w:r>
      <w:r w:rsidR="00CD5AF1">
        <w:rPr>
          <w:rFonts w:ascii="Times New Roman" w:eastAsia="Calibri" w:hAnsi="Times New Roman" w:cs="Times New Roman"/>
          <w:sz w:val="28"/>
          <w:szCs w:val="28"/>
        </w:rPr>
        <w:t xml:space="preserve"> </w:t>
      </w:r>
      <w:r w:rsidRPr="00575F7F">
        <w:rPr>
          <w:rFonts w:ascii="Times New Roman" w:eastAsia="Calibri" w:hAnsi="Times New Roman" w:cs="Times New Roman"/>
          <w:sz w:val="28"/>
          <w:szCs w:val="28"/>
        </w:rPr>
        <w:t>Тренируем разные стратегии чтения (просмотровое, поисковое)</w:t>
      </w:r>
      <w:r w:rsidR="00672BE6" w:rsidRPr="00575F7F">
        <w:rPr>
          <w:rFonts w:ascii="Times New Roman" w:eastAsia="Calibri" w:hAnsi="Times New Roman" w:cs="Times New Roman"/>
          <w:sz w:val="28"/>
          <w:szCs w:val="28"/>
        </w:rPr>
        <w:t xml:space="preserve">, </w:t>
      </w:r>
      <w:r w:rsidRPr="00575F7F">
        <w:rPr>
          <w:rFonts w:ascii="Times New Roman" w:eastAsia="Calibri" w:hAnsi="Times New Roman" w:cs="Times New Roman"/>
          <w:sz w:val="28"/>
          <w:szCs w:val="28"/>
        </w:rPr>
        <w:t>Используем аутентичные тексты соответствующего уровня</w:t>
      </w:r>
      <w:r w:rsidR="009A4181" w:rsidRPr="00575F7F">
        <w:rPr>
          <w:rFonts w:ascii="Times New Roman" w:eastAsia="Calibri" w:hAnsi="Times New Roman" w:cs="Times New Roman"/>
          <w:sz w:val="28"/>
          <w:szCs w:val="28"/>
        </w:rPr>
        <w:t>,</w:t>
      </w:r>
      <w:r w:rsidR="00672BE6" w:rsidRPr="00575F7F">
        <w:rPr>
          <w:rFonts w:ascii="Times New Roman" w:eastAsia="Calibri" w:hAnsi="Times New Roman" w:cs="Times New Roman"/>
          <w:sz w:val="28"/>
          <w:szCs w:val="28"/>
        </w:rPr>
        <w:t xml:space="preserve"> у</w:t>
      </w:r>
      <w:r w:rsidRPr="00575F7F">
        <w:rPr>
          <w:rFonts w:ascii="Times New Roman" w:eastAsia="Calibri" w:hAnsi="Times New Roman" w:cs="Times New Roman"/>
          <w:sz w:val="28"/>
          <w:szCs w:val="28"/>
        </w:rPr>
        <w:t>чим работать с незнакомой лексикой через контекст</w:t>
      </w:r>
    </w:p>
    <w:p w:rsidR="009A4174" w:rsidRPr="00575F7F" w:rsidRDefault="009A4174" w:rsidP="00575F7F">
      <w:pPr>
        <w:spacing w:after="0" w:line="360" w:lineRule="auto"/>
        <w:jc w:val="both"/>
        <w:rPr>
          <w:rFonts w:ascii="Times New Roman" w:eastAsia="Calibri" w:hAnsi="Times New Roman" w:cs="Times New Roman"/>
          <w:sz w:val="28"/>
          <w:szCs w:val="28"/>
          <w:u w:val="single"/>
        </w:rPr>
      </w:pPr>
      <w:r w:rsidRPr="00575F7F">
        <w:rPr>
          <w:rFonts w:ascii="Times New Roman" w:eastAsia="Calibri" w:hAnsi="Times New Roman" w:cs="Times New Roman"/>
          <w:sz w:val="28"/>
          <w:szCs w:val="28"/>
        </w:rPr>
        <w:t>Грамматика и лексика: Превращаем упражнения в игры (лото, домино, квесты)</w:t>
      </w:r>
      <w:r w:rsidR="008451D4" w:rsidRPr="00575F7F">
        <w:rPr>
          <w:rFonts w:ascii="Times New Roman" w:eastAsia="Calibri" w:hAnsi="Times New Roman" w:cs="Times New Roman"/>
          <w:sz w:val="28"/>
          <w:szCs w:val="28"/>
        </w:rPr>
        <w:t>, и</w:t>
      </w:r>
      <w:r w:rsidRPr="00575F7F">
        <w:rPr>
          <w:rFonts w:ascii="Times New Roman" w:eastAsia="Calibri" w:hAnsi="Times New Roman" w:cs="Times New Roman"/>
          <w:sz w:val="28"/>
          <w:szCs w:val="28"/>
        </w:rPr>
        <w:t>спользуем визуальные опоры и мнемотехнику</w:t>
      </w:r>
      <w:r w:rsidR="008451D4" w:rsidRPr="00575F7F">
        <w:rPr>
          <w:rFonts w:ascii="Times New Roman" w:eastAsia="Calibri" w:hAnsi="Times New Roman" w:cs="Times New Roman"/>
          <w:sz w:val="28"/>
          <w:szCs w:val="28"/>
        </w:rPr>
        <w:t>,</w:t>
      </w:r>
      <w:r w:rsidR="00CD5AF1">
        <w:rPr>
          <w:rFonts w:ascii="Times New Roman" w:eastAsia="Calibri" w:hAnsi="Times New Roman" w:cs="Times New Roman"/>
          <w:sz w:val="28"/>
          <w:szCs w:val="28"/>
        </w:rPr>
        <w:t xml:space="preserve"> </w:t>
      </w:r>
      <w:r w:rsidR="008451D4" w:rsidRPr="00575F7F">
        <w:rPr>
          <w:rFonts w:ascii="Times New Roman" w:eastAsia="Calibri" w:hAnsi="Times New Roman" w:cs="Times New Roman"/>
          <w:sz w:val="28"/>
          <w:szCs w:val="28"/>
        </w:rPr>
        <w:t>с</w:t>
      </w:r>
      <w:r w:rsidRPr="00575F7F">
        <w:rPr>
          <w:rFonts w:ascii="Times New Roman" w:eastAsia="Calibri" w:hAnsi="Times New Roman" w:cs="Times New Roman"/>
          <w:sz w:val="28"/>
          <w:szCs w:val="28"/>
        </w:rPr>
        <w:t>оздаем личные словарики и грамматические схемы</w:t>
      </w:r>
    </w:p>
    <w:p w:rsidR="00672BE6"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Письмо:</w:t>
      </w:r>
    </w:p>
    <w:p w:rsidR="009A4174" w:rsidRPr="00575F7F" w:rsidRDefault="009A4174" w:rsidP="00575F7F">
      <w:pPr>
        <w:spacing w:after="0" w:line="360" w:lineRule="auto"/>
        <w:jc w:val="both"/>
        <w:rPr>
          <w:rFonts w:ascii="Times New Roman" w:eastAsia="Calibri" w:hAnsi="Times New Roman" w:cs="Times New Roman"/>
          <w:sz w:val="28"/>
          <w:szCs w:val="28"/>
          <w:u w:val="single"/>
        </w:rPr>
      </w:pPr>
      <w:r w:rsidRPr="00575F7F">
        <w:rPr>
          <w:rFonts w:ascii="Times New Roman" w:eastAsia="Calibri" w:hAnsi="Times New Roman" w:cs="Times New Roman"/>
          <w:sz w:val="28"/>
          <w:szCs w:val="28"/>
        </w:rPr>
        <w:t>Отрабатываем клише</w:t>
      </w:r>
      <w:r w:rsidR="008451D4" w:rsidRPr="00575F7F">
        <w:rPr>
          <w:rFonts w:ascii="Times New Roman" w:eastAsia="Calibri" w:hAnsi="Times New Roman" w:cs="Times New Roman"/>
          <w:sz w:val="28"/>
          <w:szCs w:val="28"/>
        </w:rPr>
        <w:t>,</w:t>
      </w:r>
      <w:r w:rsidRPr="00575F7F">
        <w:rPr>
          <w:rFonts w:ascii="Times New Roman" w:eastAsia="Calibri" w:hAnsi="Times New Roman" w:cs="Times New Roman"/>
          <w:sz w:val="28"/>
          <w:szCs w:val="28"/>
        </w:rPr>
        <w:t xml:space="preserve"> шаблоны</w:t>
      </w:r>
      <w:r w:rsidR="008451D4" w:rsidRPr="00575F7F">
        <w:rPr>
          <w:rFonts w:ascii="Times New Roman" w:eastAsia="Calibri" w:hAnsi="Times New Roman" w:cs="Times New Roman"/>
          <w:sz w:val="28"/>
          <w:szCs w:val="28"/>
        </w:rPr>
        <w:t xml:space="preserve">, используем, </w:t>
      </w:r>
      <w:r w:rsidRPr="00575F7F">
        <w:rPr>
          <w:rFonts w:ascii="Times New Roman" w:eastAsia="Calibri" w:hAnsi="Times New Roman" w:cs="Times New Roman"/>
          <w:sz w:val="28"/>
          <w:szCs w:val="28"/>
        </w:rPr>
        <w:t>взаимопровер</w:t>
      </w:r>
      <w:r w:rsidR="004A4595" w:rsidRPr="00575F7F">
        <w:rPr>
          <w:rFonts w:ascii="Times New Roman" w:eastAsia="Calibri" w:hAnsi="Times New Roman" w:cs="Times New Roman"/>
          <w:sz w:val="28"/>
          <w:szCs w:val="28"/>
        </w:rPr>
        <w:t>к</w:t>
      </w:r>
      <w:r w:rsidR="00672BE6" w:rsidRPr="00575F7F">
        <w:rPr>
          <w:rFonts w:ascii="Times New Roman" w:eastAsia="Calibri" w:hAnsi="Times New Roman" w:cs="Times New Roman"/>
          <w:sz w:val="28"/>
          <w:szCs w:val="28"/>
        </w:rPr>
        <w:t>у, с</w:t>
      </w:r>
      <w:r w:rsidRPr="00575F7F">
        <w:rPr>
          <w:rFonts w:ascii="Times New Roman" w:eastAsia="Calibri" w:hAnsi="Times New Roman" w:cs="Times New Roman"/>
          <w:sz w:val="28"/>
          <w:szCs w:val="28"/>
        </w:rPr>
        <w:t>оздаем банк полезных фраз и выражений</w:t>
      </w:r>
    </w:p>
    <w:p w:rsidR="009A4174" w:rsidRPr="00575F7F" w:rsidRDefault="009A4174" w:rsidP="00575F7F">
      <w:pPr>
        <w:spacing w:after="0" w:line="360" w:lineRule="auto"/>
        <w:jc w:val="both"/>
        <w:rPr>
          <w:rFonts w:ascii="Times New Roman" w:eastAsia="Calibri" w:hAnsi="Times New Roman" w:cs="Times New Roman"/>
          <w:b/>
          <w:sz w:val="28"/>
          <w:szCs w:val="28"/>
        </w:rPr>
      </w:pPr>
      <w:r w:rsidRPr="00575F7F">
        <w:rPr>
          <w:rFonts w:ascii="Times New Roman" w:eastAsia="Calibri" w:hAnsi="Times New Roman" w:cs="Times New Roman"/>
          <w:b/>
          <w:sz w:val="28"/>
          <w:szCs w:val="28"/>
        </w:rPr>
        <w:t>Техники снижения тревожности:</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1. Дыхательные упражнения</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"Шарик" — глубокий вдох, медленный выдох</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"Свеча" — задуваем воображаемое пламя</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2. Визуализация</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Представляем успешное выполнение работы</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Рисуем "карту уверенности"</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3. Рефлексия</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"Что я уже умею?"</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"Что у меня получается лучше всего?"</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"Над чем я могу поработать?"</w:t>
      </w:r>
    </w:p>
    <w:p w:rsidR="009A4174" w:rsidRPr="00575F7F" w:rsidRDefault="009A4174" w:rsidP="00575F7F">
      <w:pPr>
        <w:spacing w:after="0" w:line="360" w:lineRule="auto"/>
        <w:jc w:val="both"/>
        <w:rPr>
          <w:rFonts w:ascii="Times New Roman" w:eastAsia="Calibri" w:hAnsi="Times New Roman" w:cs="Times New Roman"/>
          <w:b/>
          <w:sz w:val="28"/>
          <w:szCs w:val="28"/>
        </w:rPr>
      </w:pPr>
      <w:r w:rsidRPr="00575F7F">
        <w:rPr>
          <w:rFonts w:ascii="Times New Roman" w:eastAsia="Calibri" w:hAnsi="Times New Roman" w:cs="Times New Roman"/>
          <w:b/>
          <w:sz w:val="28"/>
          <w:szCs w:val="28"/>
        </w:rPr>
        <w:t>Работа с родителями:</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Объясняем, что ВПР — это не экзамен</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Информируем о формате и целях работы</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lastRenderedPageBreak/>
        <w:t>· Даем рекомендации по поддержке ребенка</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Создаем позитивный настрой</w:t>
      </w:r>
    </w:p>
    <w:p w:rsidR="009A4174" w:rsidRPr="00575F7F" w:rsidRDefault="009A4174" w:rsidP="00575F7F">
      <w:pPr>
        <w:spacing w:after="0" w:line="360" w:lineRule="auto"/>
        <w:jc w:val="both"/>
        <w:rPr>
          <w:rFonts w:ascii="Times New Roman" w:eastAsia="Calibri" w:hAnsi="Times New Roman" w:cs="Times New Roman"/>
          <w:b/>
          <w:sz w:val="28"/>
          <w:szCs w:val="28"/>
        </w:rPr>
      </w:pPr>
      <w:r w:rsidRPr="00575F7F">
        <w:rPr>
          <w:rFonts w:ascii="Times New Roman" w:eastAsia="Calibri" w:hAnsi="Times New Roman" w:cs="Times New Roman"/>
          <w:b/>
          <w:sz w:val="28"/>
          <w:szCs w:val="28"/>
        </w:rPr>
        <w:t>Пример плана подготовки:</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За 2 месяца до ВПР:</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Знакомство с форматом</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Тренировка отдельных типов заданий</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За 1 месяц:</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Пробный вариант (частично)</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Анализ трудностей</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Индивидуальные траектории</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За 2 недели:</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Повторение сложных тем</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Тренировка тайм-менеджмента</w:t>
      </w:r>
    </w:p>
    <w:p w:rsidR="009A4174"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 Психологическая подготовка</w:t>
      </w:r>
    </w:p>
    <w:p w:rsidR="00D33360" w:rsidRPr="00575F7F" w:rsidRDefault="009A4174"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Важно помнить: наша цель — не "натаскать" на тест, а дать детям уверенность в своих силах и возможность показать настоящие знания.</w:t>
      </w:r>
    </w:p>
    <w:p w:rsidR="009A4174" w:rsidRPr="00575F7F" w:rsidRDefault="00A4570B" w:rsidP="00575F7F">
      <w:pPr>
        <w:spacing w:after="0" w:line="360" w:lineRule="auto"/>
        <w:jc w:val="both"/>
        <w:rPr>
          <w:rFonts w:ascii="Times New Roman" w:eastAsia="Calibri" w:hAnsi="Times New Roman" w:cs="Times New Roman"/>
          <w:b/>
          <w:sz w:val="28"/>
          <w:szCs w:val="28"/>
        </w:rPr>
      </w:pPr>
      <w:r w:rsidRPr="00575F7F">
        <w:rPr>
          <w:rFonts w:ascii="Times New Roman" w:eastAsia="Calibri" w:hAnsi="Times New Roman" w:cs="Times New Roman"/>
          <w:b/>
          <w:sz w:val="28"/>
          <w:szCs w:val="28"/>
        </w:rPr>
        <w:t>Приложение № 6</w:t>
      </w:r>
    </w:p>
    <w:p w:rsidR="009A4174" w:rsidRPr="00575F7F" w:rsidRDefault="002B420A"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b/>
          <w:sz w:val="28"/>
          <w:szCs w:val="28"/>
        </w:rPr>
        <w:t>Шаблон</w:t>
      </w:r>
      <w:r w:rsidR="009A4174" w:rsidRPr="00575F7F">
        <w:rPr>
          <w:rFonts w:ascii="Times New Roman" w:hAnsi="Times New Roman" w:cs="Times New Roman"/>
          <w:b/>
          <w:sz w:val="28"/>
          <w:szCs w:val="28"/>
        </w:rPr>
        <w:t xml:space="preserve"> индивидуального плана подготовки учащегося к ВПР по английскому языку</w:t>
      </w:r>
      <w:r w:rsidR="009A4174" w:rsidRPr="00575F7F">
        <w:rPr>
          <w:rFonts w:ascii="Times New Roman" w:hAnsi="Times New Roman" w:cs="Times New Roman"/>
          <w:sz w:val="28"/>
          <w:szCs w:val="28"/>
        </w:rPr>
        <w:t>, который поможет структурировать по</w:t>
      </w:r>
      <w:r w:rsidRPr="00575F7F">
        <w:rPr>
          <w:rFonts w:ascii="Times New Roman" w:hAnsi="Times New Roman" w:cs="Times New Roman"/>
          <w:sz w:val="28"/>
          <w:szCs w:val="28"/>
        </w:rPr>
        <w:t>дготовку и отслеживать прогресс:</w:t>
      </w:r>
    </w:p>
    <w:p w:rsidR="009A4174" w:rsidRPr="00575F7F" w:rsidRDefault="009A4174" w:rsidP="00575F7F">
      <w:pPr>
        <w:pStyle w:val="a3"/>
        <w:numPr>
          <w:ilvl w:val="0"/>
          <w:numId w:val="22"/>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Цели и задачи: </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Определить уровень знаний.</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Установить конкретные цели для каждой темы.</w:t>
      </w:r>
    </w:p>
    <w:p w:rsidR="009A4174" w:rsidRPr="00575F7F" w:rsidRDefault="009A4174" w:rsidP="00575F7F">
      <w:pPr>
        <w:pStyle w:val="a3"/>
        <w:numPr>
          <w:ilvl w:val="0"/>
          <w:numId w:val="22"/>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 xml:space="preserve">Расписание занятий: </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Указать даты и время занятий, (например, 2раза в неделю).</w:t>
      </w:r>
    </w:p>
    <w:p w:rsidR="009A4174" w:rsidRPr="00575F7F" w:rsidRDefault="009A4174" w:rsidP="00575F7F">
      <w:pPr>
        <w:pStyle w:val="a3"/>
        <w:numPr>
          <w:ilvl w:val="0"/>
          <w:numId w:val="22"/>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Темы для изучения:</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Грамматика (например, времена, модальные глаголы)</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Лексика (например, темы «Еда», «Путешествия»).</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Чтение (тексты и задания),</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Аудирование (прослушивание записей)</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lastRenderedPageBreak/>
        <w:t xml:space="preserve"> – Письмо (написание писем, эссе).</w:t>
      </w:r>
    </w:p>
    <w:p w:rsidR="009A4174" w:rsidRPr="00575F7F" w:rsidRDefault="009A4174" w:rsidP="00575F7F">
      <w:pPr>
        <w:pStyle w:val="a3"/>
        <w:numPr>
          <w:ilvl w:val="0"/>
          <w:numId w:val="22"/>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Ресурсы:</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Учебники и пособия.</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Онлайн- ресурсы и приложения.</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Видео и аудио материалы.</w:t>
      </w:r>
    </w:p>
    <w:p w:rsidR="009A4174" w:rsidRPr="00575F7F" w:rsidRDefault="009A4174" w:rsidP="00575F7F">
      <w:pPr>
        <w:pStyle w:val="a3"/>
        <w:numPr>
          <w:ilvl w:val="0"/>
          <w:numId w:val="22"/>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Оценка прогресса:</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Регулярные тесты и контрольные работы.</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Самооценка и обратная связь от преподавателя.</w:t>
      </w:r>
    </w:p>
    <w:p w:rsidR="009A4174" w:rsidRPr="00575F7F" w:rsidRDefault="009A4174" w:rsidP="00575F7F">
      <w:pPr>
        <w:pStyle w:val="a3"/>
        <w:numPr>
          <w:ilvl w:val="0"/>
          <w:numId w:val="22"/>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Дополнительные занятия:</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Прохождение курсов</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Практика с носителем языка.</w:t>
      </w:r>
    </w:p>
    <w:p w:rsidR="009A4174" w:rsidRPr="00575F7F" w:rsidRDefault="009A4174" w:rsidP="00575F7F">
      <w:pPr>
        <w:pStyle w:val="a3"/>
        <w:numPr>
          <w:ilvl w:val="0"/>
          <w:numId w:val="22"/>
        </w:numPr>
        <w:spacing w:after="0" w:line="360" w:lineRule="auto"/>
        <w:jc w:val="both"/>
        <w:rPr>
          <w:rFonts w:ascii="Times New Roman" w:hAnsi="Times New Roman" w:cs="Times New Roman"/>
          <w:sz w:val="28"/>
          <w:szCs w:val="28"/>
        </w:rPr>
      </w:pPr>
      <w:r w:rsidRPr="00575F7F">
        <w:rPr>
          <w:rFonts w:ascii="Times New Roman" w:hAnsi="Times New Roman" w:cs="Times New Roman"/>
          <w:sz w:val="28"/>
          <w:szCs w:val="28"/>
        </w:rPr>
        <w:t>Дата финальной проверки:</w:t>
      </w:r>
    </w:p>
    <w:p w:rsidR="009A4174"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 xml:space="preserve"> – Установить дату для финального тестирования перед ВПР</w:t>
      </w:r>
    </w:p>
    <w:p w:rsidR="002B420A" w:rsidRPr="00575F7F" w:rsidRDefault="009A4174" w:rsidP="00575F7F">
      <w:pPr>
        <w:pStyle w:val="a3"/>
        <w:spacing w:after="0" w:line="360" w:lineRule="auto"/>
        <w:ind w:left="495"/>
        <w:jc w:val="both"/>
        <w:rPr>
          <w:rFonts w:ascii="Times New Roman" w:hAnsi="Times New Roman" w:cs="Times New Roman"/>
          <w:sz w:val="28"/>
          <w:szCs w:val="28"/>
        </w:rPr>
      </w:pPr>
      <w:r w:rsidRPr="00575F7F">
        <w:rPr>
          <w:rFonts w:ascii="Times New Roman" w:hAnsi="Times New Roman" w:cs="Times New Roman"/>
          <w:sz w:val="28"/>
          <w:szCs w:val="28"/>
        </w:rPr>
        <w:t>Такой план поможет структурировать подготовку и отслеживать прогресс.</w:t>
      </w:r>
    </w:p>
    <w:p w:rsidR="00672BE6" w:rsidRPr="00575F7F" w:rsidRDefault="00672BE6" w:rsidP="00575F7F">
      <w:pPr>
        <w:spacing w:after="0" w:line="360" w:lineRule="auto"/>
        <w:jc w:val="both"/>
        <w:rPr>
          <w:rFonts w:ascii="Times New Roman" w:hAnsi="Times New Roman" w:cs="Times New Roman"/>
          <w:b/>
          <w:sz w:val="28"/>
          <w:szCs w:val="28"/>
        </w:rPr>
      </w:pPr>
    </w:p>
    <w:p w:rsidR="002B420A" w:rsidRPr="00575F7F" w:rsidRDefault="00A4570B" w:rsidP="00575F7F">
      <w:pPr>
        <w:spacing w:after="0" w:line="360" w:lineRule="auto"/>
        <w:jc w:val="both"/>
        <w:rPr>
          <w:rFonts w:ascii="Times New Roman" w:hAnsi="Times New Roman" w:cs="Times New Roman"/>
          <w:b/>
          <w:sz w:val="28"/>
          <w:szCs w:val="28"/>
        </w:rPr>
      </w:pPr>
      <w:r w:rsidRPr="00575F7F">
        <w:rPr>
          <w:rFonts w:ascii="Times New Roman" w:hAnsi="Times New Roman" w:cs="Times New Roman"/>
          <w:b/>
          <w:sz w:val="28"/>
          <w:szCs w:val="28"/>
        </w:rPr>
        <w:t>Приложение № 7</w:t>
      </w:r>
    </w:p>
    <w:p w:rsidR="002B420A" w:rsidRPr="00575F7F" w:rsidRDefault="002B420A" w:rsidP="00575F7F">
      <w:pPr>
        <w:spacing w:after="0" w:line="360" w:lineRule="auto"/>
        <w:jc w:val="both"/>
        <w:rPr>
          <w:rFonts w:ascii="Times New Roman" w:eastAsia="Calibri" w:hAnsi="Times New Roman" w:cs="Times New Roman"/>
          <w:b/>
          <w:sz w:val="28"/>
          <w:szCs w:val="28"/>
        </w:rPr>
      </w:pPr>
      <w:r w:rsidRPr="00575F7F">
        <w:rPr>
          <w:rFonts w:ascii="Times New Roman" w:eastAsia="Calibri" w:hAnsi="Times New Roman" w:cs="Times New Roman"/>
          <w:b/>
          <w:sz w:val="28"/>
          <w:szCs w:val="28"/>
        </w:rPr>
        <w:t>Анкета для обратной связи от участников семинара – практикума по теме «Стратегии подготовки обучающихся к выполнению заданий обновленного формата ВПР по английскому языку».</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ФИО участника</w:t>
      </w:r>
      <w:r w:rsidR="00CD5AF1">
        <w:rPr>
          <w:rFonts w:ascii="Times New Roman" w:eastAsia="Calibri" w:hAnsi="Times New Roman" w:cs="Times New Roman"/>
          <w:sz w:val="28"/>
          <w:szCs w:val="28"/>
        </w:rPr>
        <w:t xml:space="preserve"> </w:t>
      </w:r>
      <w:r w:rsidRPr="00575F7F">
        <w:rPr>
          <w:rFonts w:ascii="Times New Roman" w:eastAsia="Calibri" w:hAnsi="Times New Roman" w:cs="Times New Roman"/>
          <w:sz w:val="28"/>
          <w:szCs w:val="28"/>
        </w:rPr>
        <w:t>___________________________________</w:t>
      </w:r>
      <w:r w:rsidR="00CD5AF1">
        <w:rPr>
          <w:rFonts w:ascii="Times New Roman" w:eastAsia="Calibri" w:hAnsi="Times New Roman" w:cs="Times New Roman"/>
          <w:sz w:val="28"/>
          <w:szCs w:val="28"/>
        </w:rPr>
        <w:t>__</w:t>
      </w:r>
      <w:r w:rsidRPr="00575F7F">
        <w:rPr>
          <w:rFonts w:ascii="Times New Roman" w:eastAsia="Calibri" w:hAnsi="Times New Roman" w:cs="Times New Roman"/>
          <w:sz w:val="28"/>
          <w:szCs w:val="28"/>
        </w:rPr>
        <w:t>_______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Должность и место работы</w:t>
      </w:r>
      <w:r w:rsidR="00CD5AF1">
        <w:rPr>
          <w:rFonts w:ascii="Times New Roman" w:eastAsia="Calibri" w:hAnsi="Times New Roman" w:cs="Times New Roman"/>
          <w:sz w:val="28"/>
          <w:szCs w:val="28"/>
        </w:rPr>
        <w:t xml:space="preserve"> </w:t>
      </w:r>
      <w:r w:rsidRPr="00575F7F">
        <w:rPr>
          <w:rFonts w:ascii="Times New Roman" w:eastAsia="Calibri" w:hAnsi="Times New Roman" w:cs="Times New Roman"/>
          <w:sz w:val="28"/>
          <w:szCs w:val="28"/>
        </w:rPr>
        <w:t>_________________</w:t>
      </w:r>
      <w:r w:rsidR="00CD5AF1">
        <w:rPr>
          <w:rFonts w:ascii="Times New Roman" w:eastAsia="Calibri" w:hAnsi="Times New Roman" w:cs="Times New Roman"/>
          <w:sz w:val="28"/>
          <w:szCs w:val="28"/>
        </w:rPr>
        <w:t>_</w:t>
      </w:r>
      <w:r w:rsidRPr="00575F7F">
        <w:rPr>
          <w:rFonts w:ascii="Times New Roman" w:eastAsia="Calibri" w:hAnsi="Times New Roman" w:cs="Times New Roman"/>
          <w:sz w:val="28"/>
          <w:szCs w:val="28"/>
        </w:rPr>
        <w:t>__________</w:t>
      </w:r>
      <w:r w:rsidR="00CD5AF1">
        <w:rPr>
          <w:rFonts w:ascii="Times New Roman" w:eastAsia="Calibri" w:hAnsi="Times New Roman" w:cs="Times New Roman"/>
          <w:sz w:val="28"/>
          <w:szCs w:val="28"/>
        </w:rPr>
        <w:t>_</w:t>
      </w:r>
      <w:r w:rsidRPr="00575F7F">
        <w:rPr>
          <w:rFonts w:ascii="Times New Roman" w:eastAsia="Calibri" w:hAnsi="Times New Roman" w:cs="Times New Roman"/>
          <w:sz w:val="28"/>
          <w:szCs w:val="28"/>
        </w:rPr>
        <w:t>______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Оцените организацию семинара (1-5)</w:t>
      </w:r>
      <w:r w:rsidR="00CD5AF1">
        <w:rPr>
          <w:rFonts w:ascii="Times New Roman" w:eastAsia="Calibri" w:hAnsi="Times New Roman" w:cs="Times New Roman"/>
          <w:sz w:val="28"/>
          <w:szCs w:val="28"/>
        </w:rPr>
        <w:t xml:space="preserve"> </w:t>
      </w:r>
      <w:r w:rsidRPr="00575F7F">
        <w:rPr>
          <w:rFonts w:ascii="Times New Roman" w:eastAsia="Calibri" w:hAnsi="Times New Roman" w:cs="Times New Roman"/>
          <w:sz w:val="28"/>
          <w:szCs w:val="28"/>
        </w:rPr>
        <w:t>___________________</w:t>
      </w:r>
      <w:r w:rsidR="00CD5AF1">
        <w:rPr>
          <w:rFonts w:ascii="Times New Roman" w:eastAsia="Calibri" w:hAnsi="Times New Roman" w:cs="Times New Roman"/>
          <w:sz w:val="28"/>
          <w:szCs w:val="28"/>
        </w:rPr>
        <w:t>_</w:t>
      </w:r>
      <w:r w:rsidRPr="00575F7F">
        <w:rPr>
          <w:rFonts w:ascii="Times New Roman" w:eastAsia="Calibri" w:hAnsi="Times New Roman" w:cs="Times New Roman"/>
          <w:sz w:val="28"/>
          <w:szCs w:val="28"/>
        </w:rPr>
        <w:t>______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Как Вы оцениваете содержание семинара? (1-5)</w:t>
      </w:r>
      <w:r w:rsidR="00CD5AF1">
        <w:rPr>
          <w:rFonts w:ascii="Times New Roman" w:eastAsia="Calibri" w:hAnsi="Times New Roman" w:cs="Times New Roman"/>
          <w:sz w:val="28"/>
          <w:szCs w:val="28"/>
        </w:rPr>
        <w:t xml:space="preserve"> _________________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Какие разделы были наиболее интересными для Вас__________</w:t>
      </w:r>
      <w:r w:rsidR="00CD5AF1">
        <w:rPr>
          <w:rFonts w:ascii="Times New Roman" w:eastAsia="Calibri" w:hAnsi="Times New Roman" w:cs="Times New Roman"/>
          <w:sz w:val="28"/>
          <w:szCs w:val="28"/>
        </w:rPr>
        <w:t>_</w:t>
      </w:r>
      <w:r w:rsidRPr="00575F7F">
        <w:rPr>
          <w:rFonts w:ascii="Times New Roman" w:eastAsia="Calibri" w:hAnsi="Times New Roman" w:cs="Times New Roman"/>
          <w:sz w:val="28"/>
          <w:szCs w:val="28"/>
        </w:rPr>
        <w:t>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____________________________________________________</w:t>
      </w:r>
      <w:r w:rsidR="00CD5AF1">
        <w:rPr>
          <w:rFonts w:ascii="Times New Roman" w:eastAsia="Calibri" w:hAnsi="Times New Roman" w:cs="Times New Roman"/>
          <w:sz w:val="28"/>
          <w:szCs w:val="28"/>
        </w:rPr>
        <w:t>_</w:t>
      </w:r>
      <w:r w:rsidRPr="00575F7F">
        <w:rPr>
          <w:rFonts w:ascii="Times New Roman" w:eastAsia="Calibri" w:hAnsi="Times New Roman" w:cs="Times New Roman"/>
          <w:sz w:val="28"/>
          <w:szCs w:val="28"/>
        </w:rPr>
        <w:t>______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Что бы Вы хотели обсудить подробнее?</w:t>
      </w:r>
      <w:r w:rsidR="00CD5AF1">
        <w:rPr>
          <w:rFonts w:ascii="Times New Roman" w:eastAsia="Calibri" w:hAnsi="Times New Roman" w:cs="Times New Roman"/>
          <w:sz w:val="28"/>
          <w:szCs w:val="28"/>
        </w:rPr>
        <w:t xml:space="preserve"> </w:t>
      </w:r>
      <w:r w:rsidRPr="00575F7F">
        <w:rPr>
          <w:rFonts w:ascii="Times New Roman" w:eastAsia="Calibri" w:hAnsi="Times New Roman" w:cs="Times New Roman"/>
          <w:sz w:val="28"/>
          <w:szCs w:val="28"/>
        </w:rPr>
        <w:t>________________</w:t>
      </w:r>
      <w:r w:rsidR="00CD5AF1">
        <w:rPr>
          <w:rFonts w:ascii="Times New Roman" w:eastAsia="Calibri" w:hAnsi="Times New Roman" w:cs="Times New Roman"/>
          <w:sz w:val="28"/>
          <w:szCs w:val="28"/>
        </w:rPr>
        <w:t>_</w:t>
      </w:r>
      <w:r w:rsidRPr="00575F7F">
        <w:rPr>
          <w:rFonts w:ascii="Times New Roman" w:eastAsia="Calibri" w:hAnsi="Times New Roman" w:cs="Times New Roman"/>
          <w:sz w:val="28"/>
          <w:szCs w:val="28"/>
        </w:rPr>
        <w:t>____</w:t>
      </w:r>
      <w:r w:rsidR="00CD5AF1">
        <w:rPr>
          <w:rFonts w:ascii="Times New Roman" w:eastAsia="Calibri" w:hAnsi="Times New Roman" w:cs="Times New Roman"/>
          <w:sz w:val="28"/>
          <w:szCs w:val="28"/>
        </w:rPr>
        <w:t>_</w:t>
      </w:r>
      <w:r w:rsidRPr="00575F7F">
        <w:rPr>
          <w:rFonts w:ascii="Times New Roman" w:eastAsia="Calibri" w:hAnsi="Times New Roman" w:cs="Times New Roman"/>
          <w:sz w:val="28"/>
          <w:szCs w:val="28"/>
        </w:rPr>
        <w:t>____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____________________________________________________</w:t>
      </w:r>
      <w:r w:rsidR="00CD5AF1">
        <w:rPr>
          <w:rFonts w:ascii="Times New Roman" w:eastAsia="Calibri" w:hAnsi="Times New Roman" w:cs="Times New Roman"/>
          <w:sz w:val="28"/>
          <w:szCs w:val="28"/>
        </w:rPr>
        <w:t>_</w:t>
      </w:r>
      <w:r w:rsidRPr="00575F7F">
        <w:rPr>
          <w:rFonts w:ascii="Times New Roman" w:eastAsia="Calibri" w:hAnsi="Times New Roman" w:cs="Times New Roman"/>
          <w:sz w:val="28"/>
          <w:szCs w:val="28"/>
        </w:rPr>
        <w:t>_______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Оцените работу ведущего (1-5) ________________________</w:t>
      </w:r>
      <w:r w:rsidR="00CD5AF1">
        <w:rPr>
          <w:rFonts w:ascii="Times New Roman" w:eastAsia="Calibri" w:hAnsi="Times New Roman" w:cs="Times New Roman"/>
          <w:sz w:val="28"/>
          <w:szCs w:val="28"/>
        </w:rPr>
        <w:t>_</w:t>
      </w:r>
      <w:r w:rsidRPr="00575F7F">
        <w:rPr>
          <w:rFonts w:ascii="Times New Roman" w:eastAsia="Calibri" w:hAnsi="Times New Roman" w:cs="Times New Roman"/>
          <w:sz w:val="28"/>
          <w:szCs w:val="28"/>
        </w:rPr>
        <w:t>________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Как Вы оцениваете взаимодействие участников? (1-5)</w:t>
      </w:r>
      <w:r w:rsidR="00CD5AF1">
        <w:rPr>
          <w:rFonts w:ascii="Times New Roman" w:eastAsia="Calibri" w:hAnsi="Times New Roman" w:cs="Times New Roman"/>
          <w:sz w:val="28"/>
          <w:szCs w:val="28"/>
        </w:rPr>
        <w:t xml:space="preserve"> </w:t>
      </w:r>
      <w:r w:rsidRPr="00575F7F">
        <w:rPr>
          <w:rFonts w:ascii="Times New Roman" w:eastAsia="Calibri" w:hAnsi="Times New Roman" w:cs="Times New Roman"/>
          <w:sz w:val="28"/>
          <w:szCs w:val="28"/>
        </w:rPr>
        <w:t>_</w:t>
      </w:r>
      <w:r w:rsidR="00CD5AF1">
        <w:rPr>
          <w:rFonts w:ascii="Times New Roman" w:eastAsia="Calibri" w:hAnsi="Times New Roman" w:cs="Times New Roman"/>
          <w:sz w:val="28"/>
          <w:szCs w:val="28"/>
        </w:rPr>
        <w:t>_</w:t>
      </w:r>
      <w:r w:rsidRPr="00575F7F">
        <w:rPr>
          <w:rFonts w:ascii="Times New Roman" w:eastAsia="Calibri" w:hAnsi="Times New Roman" w:cs="Times New Roman"/>
          <w:sz w:val="28"/>
          <w:szCs w:val="28"/>
        </w:rPr>
        <w:t>____________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lastRenderedPageBreak/>
        <w:t>Какие стратегии Вы планируете внедрить в свою практику?</w:t>
      </w:r>
      <w:r w:rsidR="00CD5AF1">
        <w:rPr>
          <w:rFonts w:ascii="Times New Roman" w:eastAsia="Calibri" w:hAnsi="Times New Roman" w:cs="Times New Roman"/>
          <w:sz w:val="28"/>
          <w:szCs w:val="28"/>
        </w:rPr>
        <w:t xml:space="preserve"> </w:t>
      </w:r>
      <w:r w:rsidRPr="00575F7F">
        <w:rPr>
          <w:rFonts w:ascii="Times New Roman" w:eastAsia="Calibri" w:hAnsi="Times New Roman" w:cs="Times New Roman"/>
          <w:sz w:val="28"/>
          <w:szCs w:val="28"/>
        </w:rPr>
        <w:t>_________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_______________________</w:t>
      </w:r>
      <w:r w:rsidR="00CD5AF1">
        <w:rPr>
          <w:rFonts w:ascii="Times New Roman" w:eastAsia="Calibri" w:hAnsi="Times New Roman" w:cs="Times New Roman"/>
          <w:sz w:val="28"/>
          <w:szCs w:val="28"/>
        </w:rPr>
        <w:t>_______________________________</w:t>
      </w:r>
      <w:r w:rsidRPr="00575F7F">
        <w:rPr>
          <w:rFonts w:ascii="Times New Roman" w:eastAsia="Calibri" w:hAnsi="Times New Roman" w:cs="Times New Roman"/>
          <w:sz w:val="28"/>
          <w:szCs w:val="28"/>
        </w:rPr>
        <w:t>___</w:t>
      </w:r>
      <w:r w:rsidR="00CD5AF1">
        <w:rPr>
          <w:rFonts w:ascii="Times New Roman" w:eastAsia="Calibri" w:hAnsi="Times New Roman" w:cs="Times New Roman"/>
          <w:sz w:val="28"/>
          <w:szCs w:val="28"/>
        </w:rPr>
        <w:t>_</w:t>
      </w:r>
      <w:r w:rsidRPr="00575F7F">
        <w:rPr>
          <w:rFonts w:ascii="Times New Roman" w:eastAsia="Calibri" w:hAnsi="Times New Roman" w:cs="Times New Roman"/>
          <w:sz w:val="28"/>
          <w:szCs w:val="28"/>
        </w:rPr>
        <w:t>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Ваши предложения по улучшению семинаров в будущем: ___________</w:t>
      </w:r>
    </w:p>
    <w:p w:rsidR="002B420A" w:rsidRPr="00575F7F" w:rsidRDefault="002B420A" w:rsidP="00575F7F">
      <w:pPr>
        <w:spacing w:after="0" w:line="360" w:lineRule="auto"/>
        <w:jc w:val="both"/>
        <w:rPr>
          <w:rFonts w:ascii="Times New Roman" w:eastAsia="Calibri" w:hAnsi="Times New Roman" w:cs="Times New Roman"/>
          <w:sz w:val="28"/>
          <w:szCs w:val="28"/>
        </w:rPr>
      </w:pPr>
      <w:r w:rsidRPr="00575F7F">
        <w:rPr>
          <w:rFonts w:ascii="Times New Roman" w:eastAsia="Calibri" w:hAnsi="Times New Roman" w:cs="Times New Roman"/>
          <w:sz w:val="28"/>
          <w:szCs w:val="28"/>
        </w:rPr>
        <w:t>_____________________________________________________________</w:t>
      </w:r>
    </w:p>
    <w:p w:rsidR="002B420A" w:rsidRPr="00575F7F" w:rsidRDefault="002B420A" w:rsidP="00575F7F">
      <w:pPr>
        <w:spacing w:after="0" w:line="360" w:lineRule="auto"/>
        <w:jc w:val="center"/>
        <w:rPr>
          <w:rFonts w:ascii="Times New Roman" w:eastAsia="Calibri" w:hAnsi="Times New Roman" w:cs="Times New Roman"/>
          <w:sz w:val="28"/>
          <w:szCs w:val="28"/>
        </w:rPr>
      </w:pPr>
      <w:r w:rsidRPr="00575F7F">
        <w:rPr>
          <w:rFonts w:ascii="Times New Roman" w:eastAsia="Calibri" w:hAnsi="Times New Roman" w:cs="Times New Roman"/>
          <w:sz w:val="28"/>
          <w:szCs w:val="28"/>
        </w:rPr>
        <w:t>Спасибо!</w:t>
      </w:r>
    </w:p>
    <w:sectPr w:rsidR="002B420A" w:rsidRPr="00575F7F" w:rsidSect="00F721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AA4" w:rsidRDefault="00241AA4" w:rsidP="007510E7">
      <w:pPr>
        <w:spacing w:after="0" w:line="240" w:lineRule="auto"/>
      </w:pPr>
      <w:r>
        <w:separator/>
      </w:r>
    </w:p>
  </w:endnote>
  <w:endnote w:type="continuationSeparator" w:id="0">
    <w:p w:rsidR="00241AA4" w:rsidRDefault="00241AA4" w:rsidP="0075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AA4" w:rsidRDefault="00241AA4" w:rsidP="007510E7">
      <w:pPr>
        <w:spacing w:after="0" w:line="240" w:lineRule="auto"/>
      </w:pPr>
      <w:r>
        <w:separator/>
      </w:r>
    </w:p>
  </w:footnote>
  <w:footnote w:type="continuationSeparator" w:id="0">
    <w:p w:rsidR="00241AA4" w:rsidRDefault="00241AA4" w:rsidP="00751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763"/>
    <w:multiLevelType w:val="hybridMultilevel"/>
    <w:tmpl w:val="B4C0D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E3659"/>
    <w:multiLevelType w:val="hybridMultilevel"/>
    <w:tmpl w:val="74F0C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B7966"/>
    <w:multiLevelType w:val="hybridMultilevel"/>
    <w:tmpl w:val="CA82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513F0"/>
    <w:multiLevelType w:val="hybridMultilevel"/>
    <w:tmpl w:val="D7C08C18"/>
    <w:lvl w:ilvl="0" w:tplc="7CF2D180">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4" w15:restartNumberingAfterBreak="0">
    <w:nsid w:val="16432DBA"/>
    <w:multiLevelType w:val="hybridMultilevel"/>
    <w:tmpl w:val="B7723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C6877"/>
    <w:multiLevelType w:val="hybridMultilevel"/>
    <w:tmpl w:val="21948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A1577F"/>
    <w:multiLevelType w:val="hybridMultilevel"/>
    <w:tmpl w:val="F9388D2C"/>
    <w:lvl w:ilvl="0" w:tplc="0A967C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72F6A30"/>
    <w:multiLevelType w:val="hybridMultilevel"/>
    <w:tmpl w:val="858A6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257CA1"/>
    <w:multiLevelType w:val="hybridMultilevel"/>
    <w:tmpl w:val="F6548BB0"/>
    <w:lvl w:ilvl="0" w:tplc="72E431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18328D4"/>
    <w:multiLevelType w:val="hybridMultilevel"/>
    <w:tmpl w:val="70C24324"/>
    <w:lvl w:ilvl="0" w:tplc="1E284E9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0" w15:restartNumberingAfterBreak="0">
    <w:nsid w:val="32855329"/>
    <w:multiLevelType w:val="hybridMultilevel"/>
    <w:tmpl w:val="6B342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A47DD4"/>
    <w:multiLevelType w:val="hybridMultilevel"/>
    <w:tmpl w:val="C7966FB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BE5D78"/>
    <w:multiLevelType w:val="hybridMultilevel"/>
    <w:tmpl w:val="70C24324"/>
    <w:lvl w:ilvl="0" w:tplc="1E284E9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3" w15:restartNumberingAfterBreak="0">
    <w:nsid w:val="3C2C1528"/>
    <w:multiLevelType w:val="hybridMultilevel"/>
    <w:tmpl w:val="795E97D2"/>
    <w:lvl w:ilvl="0" w:tplc="CB0AD05E">
      <w:start w:val="1"/>
      <w:numFmt w:val="upperLetter"/>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45330122"/>
    <w:multiLevelType w:val="hybridMultilevel"/>
    <w:tmpl w:val="23084B6C"/>
    <w:lvl w:ilvl="0" w:tplc="EF52C530">
      <w:start w:val="1"/>
      <w:numFmt w:val="decimal"/>
      <w:lvlText w:val="%1."/>
      <w:lvlJc w:val="left"/>
      <w:pPr>
        <w:ind w:left="348"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588435BA">
      <w:numFmt w:val="bullet"/>
      <w:lvlText w:val="•"/>
      <w:lvlJc w:val="left"/>
      <w:pPr>
        <w:ind w:left="1189" w:hanging="241"/>
      </w:pPr>
      <w:rPr>
        <w:rFonts w:hint="default"/>
        <w:lang w:val="ru-RU" w:eastAsia="en-US" w:bidi="ar-SA"/>
      </w:rPr>
    </w:lvl>
    <w:lvl w:ilvl="2" w:tplc="6FD6D8F8">
      <w:numFmt w:val="bullet"/>
      <w:lvlText w:val="•"/>
      <w:lvlJc w:val="left"/>
      <w:pPr>
        <w:ind w:left="2038" w:hanging="241"/>
      </w:pPr>
      <w:rPr>
        <w:rFonts w:hint="default"/>
        <w:lang w:val="ru-RU" w:eastAsia="en-US" w:bidi="ar-SA"/>
      </w:rPr>
    </w:lvl>
    <w:lvl w:ilvl="3" w:tplc="4DE604A8">
      <w:numFmt w:val="bullet"/>
      <w:lvlText w:val="•"/>
      <w:lvlJc w:val="left"/>
      <w:pPr>
        <w:ind w:left="2888" w:hanging="241"/>
      </w:pPr>
      <w:rPr>
        <w:rFonts w:hint="default"/>
        <w:lang w:val="ru-RU" w:eastAsia="en-US" w:bidi="ar-SA"/>
      </w:rPr>
    </w:lvl>
    <w:lvl w:ilvl="4" w:tplc="E2E03B76">
      <w:numFmt w:val="bullet"/>
      <w:lvlText w:val="•"/>
      <w:lvlJc w:val="left"/>
      <w:pPr>
        <w:ind w:left="3737" w:hanging="241"/>
      </w:pPr>
      <w:rPr>
        <w:rFonts w:hint="default"/>
        <w:lang w:val="ru-RU" w:eastAsia="en-US" w:bidi="ar-SA"/>
      </w:rPr>
    </w:lvl>
    <w:lvl w:ilvl="5" w:tplc="A3F22ECA">
      <w:numFmt w:val="bullet"/>
      <w:lvlText w:val="•"/>
      <w:lvlJc w:val="left"/>
      <w:pPr>
        <w:ind w:left="4587" w:hanging="241"/>
      </w:pPr>
      <w:rPr>
        <w:rFonts w:hint="default"/>
        <w:lang w:val="ru-RU" w:eastAsia="en-US" w:bidi="ar-SA"/>
      </w:rPr>
    </w:lvl>
    <w:lvl w:ilvl="6" w:tplc="6C824298">
      <w:numFmt w:val="bullet"/>
      <w:lvlText w:val="•"/>
      <w:lvlJc w:val="left"/>
      <w:pPr>
        <w:ind w:left="5436" w:hanging="241"/>
      </w:pPr>
      <w:rPr>
        <w:rFonts w:hint="default"/>
        <w:lang w:val="ru-RU" w:eastAsia="en-US" w:bidi="ar-SA"/>
      </w:rPr>
    </w:lvl>
    <w:lvl w:ilvl="7" w:tplc="21867018">
      <w:numFmt w:val="bullet"/>
      <w:lvlText w:val="•"/>
      <w:lvlJc w:val="left"/>
      <w:pPr>
        <w:ind w:left="6285" w:hanging="241"/>
      </w:pPr>
      <w:rPr>
        <w:rFonts w:hint="default"/>
        <w:lang w:val="ru-RU" w:eastAsia="en-US" w:bidi="ar-SA"/>
      </w:rPr>
    </w:lvl>
    <w:lvl w:ilvl="8" w:tplc="E8A0D5F4">
      <w:numFmt w:val="bullet"/>
      <w:lvlText w:val="•"/>
      <w:lvlJc w:val="left"/>
      <w:pPr>
        <w:ind w:left="7135" w:hanging="241"/>
      </w:pPr>
      <w:rPr>
        <w:rFonts w:hint="default"/>
        <w:lang w:val="ru-RU" w:eastAsia="en-US" w:bidi="ar-SA"/>
      </w:rPr>
    </w:lvl>
  </w:abstractNum>
  <w:abstractNum w:abstractNumId="15" w15:restartNumberingAfterBreak="0">
    <w:nsid w:val="49337BA8"/>
    <w:multiLevelType w:val="hybridMultilevel"/>
    <w:tmpl w:val="7E3C4D5C"/>
    <w:lvl w:ilvl="0" w:tplc="588435B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D35F1E"/>
    <w:multiLevelType w:val="hybridMultilevel"/>
    <w:tmpl w:val="2BA48770"/>
    <w:lvl w:ilvl="0" w:tplc="B2B68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00D5A24"/>
    <w:multiLevelType w:val="hybridMultilevel"/>
    <w:tmpl w:val="92C655A2"/>
    <w:lvl w:ilvl="0" w:tplc="7C30D5A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D77F44"/>
    <w:multiLevelType w:val="hybridMultilevel"/>
    <w:tmpl w:val="B418A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483ABF"/>
    <w:multiLevelType w:val="hybridMultilevel"/>
    <w:tmpl w:val="9528ACFA"/>
    <w:lvl w:ilvl="0" w:tplc="FB800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8B572FF"/>
    <w:multiLevelType w:val="hybridMultilevel"/>
    <w:tmpl w:val="EF8C8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607761"/>
    <w:multiLevelType w:val="hybridMultilevel"/>
    <w:tmpl w:val="F9249B6C"/>
    <w:lvl w:ilvl="0" w:tplc="588435B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163DE5"/>
    <w:multiLevelType w:val="hybridMultilevel"/>
    <w:tmpl w:val="BB263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A657D5"/>
    <w:multiLevelType w:val="hybridMultilevel"/>
    <w:tmpl w:val="9D08C868"/>
    <w:lvl w:ilvl="0" w:tplc="F1BA03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64703B3"/>
    <w:multiLevelType w:val="hybridMultilevel"/>
    <w:tmpl w:val="B7723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2E10E1"/>
    <w:multiLevelType w:val="hybridMultilevel"/>
    <w:tmpl w:val="70C24324"/>
    <w:lvl w:ilvl="0" w:tplc="1E284E9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6" w15:restartNumberingAfterBreak="0">
    <w:nsid w:val="6C745BD8"/>
    <w:multiLevelType w:val="hybridMultilevel"/>
    <w:tmpl w:val="2F2CF9DE"/>
    <w:lvl w:ilvl="0" w:tplc="2F589C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D0816C9"/>
    <w:multiLevelType w:val="hybridMultilevel"/>
    <w:tmpl w:val="A4921E38"/>
    <w:lvl w:ilvl="0" w:tplc="44C493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0762305"/>
    <w:multiLevelType w:val="hybridMultilevel"/>
    <w:tmpl w:val="960842EC"/>
    <w:lvl w:ilvl="0" w:tplc="B14645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3D503F2"/>
    <w:multiLevelType w:val="hybridMultilevel"/>
    <w:tmpl w:val="00588F56"/>
    <w:lvl w:ilvl="0" w:tplc="588435BA">
      <w:numFmt w:val="bullet"/>
      <w:lvlText w:val="•"/>
      <w:lvlJc w:val="left"/>
      <w:pPr>
        <w:ind w:left="1800" w:hanging="360"/>
      </w:pPr>
      <w:rPr>
        <w:rFonts w:hint="default"/>
        <w:lang w:val="ru-RU" w:eastAsia="en-US" w:bidi="ar-SA"/>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15:restartNumberingAfterBreak="0">
    <w:nsid w:val="7D83681D"/>
    <w:multiLevelType w:val="hybridMultilevel"/>
    <w:tmpl w:val="B7723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26"/>
  </w:num>
  <w:num w:numId="5">
    <w:abstractNumId w:val="18"/>
  </w:num>
  <w:num w:numId="6">
    <w:abstractNumId w:val="16"/>
  </w:num>
  <w:num w:numId="7">
    <w:abstractNumId w:val="5"/>
  </w:num>
  <w:num w:numId="8">
    <w:abstractNumId w:val="20"/>
  </w:num>
  <w:num w:numId="9">
    <w:abstractNumId w:val="1"/>
  </w:num>
  <w:num w:numId="10">
    <w:abstractNumId w:val="6"/>
  </w:num>
  <w:num w:numId="11">
    <w:abstractNumId w:val="17"/>
  </w:num>
  <w:num w:numId="12">
    <w:abstractNumId w:val="11"/>
  </w:num>
  <w:num w:numId="13">
    <w:abstractNumId w:val="23"/>
  </w:num>
  <w:num w:numId="14">
    <w:abstractNumId w:val="27"/>
  </w:num>
  <w:num w:numId="15">
    <w:abstractNumId w:val="2"/>
  </w:num>
  <w:num w:numId="16">
    <w:abstractNumId w:val="19"/>
  </w:num>
  <w:num w:numId="17">
    <w:abstractNumId w:val="28"/>
  </w:num>
  <w:num w:numId="18">
    <w:abstractNumId w:val="8"/>
  </w:num>
  <w:num w:numId="19">
    <w:abstractNumId w:val="13"/>
  </w:num>
  <w:num w:numId="20">
    <w:abstractNumId w:val="25"/>
  </w:num>
  <w:num w:numId="21">
    <w:abstractNumId w:val="9"/>
  </w:num>
  <w:num w:numId="22">
    <w:abstractNumId w:val="3"/>
  </w:num>
  <w:num w:numId="23">
    <w:abstractNumId w:val="7"/>
  </w:num>
  <w:num w:numId="24">
    <w:abstractNumId w:val="30"/>
  </w:num>
  <w:num w:numId="25">
    <w:abstractNumId w:val="24"/>
  </w:num>
  <w:num w:numId="26">
    <w:abstractNumId w:val="14"/>
  </w:num>
  <w:num w:numId="27">
    <w:abstractNumId w:val="22"/>
  </w:num>
  <w:num w:numId="28">
    <w:abstractNumId w:val="0"/>
  </w:num>
  <w:num w:numId="29">
    <w:abstractNumId w:val="29"/>
  </w:num>
  <w:num w:numId="30">
    <w:abstractNumId w:val="1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0D69"/>
    <w:rsid w:val="00012D86"/>
    <w:rsid w:val="00024B0A"/>
    <w:rsid w:val="0004206B"/>
    <w:rsid w:val="0008450D"/>
    <w:rsid w:val="000A2BEB"/>
    <w:rsid w:val="000A4E41"/>
    <w:rsid w:val="000A5684"/>
    <w:rsid w:val="000E0114"/>
    <w:rsid w:val="001035BB"/>
    <w:rsid w:val="00104BDB"/>
    <w:rsid w:val="001249C5"/>
    <w:rsid w:val="0017261A"/>
    <w:rsid w:val="001802D5"/>
    <w:rsid w:val="00182957"/>
    <w:rsid w:val="00184A45"/>
    <w:rsid w:val="001C7525"/>
    <w:rsid w:val="00203C1F"/>
    <w:rsid w:val="00205D08"/>
    <w:rsid w:val="00211AFC"/>
    <w:rsid w:val="00231CE8"/>
    <w:rsid w:val="00234F51"/>
    <w:rsid w:val="00241AA4"/>
    <w:rsid w:val="0027001A"/>
    <w:rsid w:val="00274AA8"/>
    <w:rsid w:val="00297E7C"/>
    <w:rsid w:val="002A0A47"/>
    <w:rsid w:val="002A0D89"/>
    <w:rsid w:val="002B420A"/>
    <w:rsid w:val="002C19E2"/>
    <w:rsid w:val="002C4BDF"/>
    <w:rsid w:val="002E0AC3"/>
    <w:rsid w:val="002E7A34"/>
    <w:rsid w:val="003043E2"/>
    <w:rsid w:val="003049AC"/>
    <w:rsid w:val="0031767F"/>
    <w:rsid w:val="0033737E"/>
    <w:rsid w:val="0039228F"/>
    <w:rsid w:val="003A6724"/>
    <w:rsid w:val="003D155C"/>
    <w:rsid w:val="00401908"/>
    <w:rsid w:val="00410A25"/>
    <w:rsid w:val="00416909"/>
    <w:rsid w:val="00417DA9"/>
    <w:rsid w:val="00425174"/>
    <w:rsid w:val="004260A7"/>
    <w:rsid w:val="00436820"/>
    <w:rsid w:val="00437A70"/>
    <w:rsid w:val="004574F2"/>
    <w:rsid w:val="004646AD"/>
    <w:rsid w:val="00476983"/>
    <w:rsid w:val="00476D94"/>
    <w:rsid w:val="004A4595"/>
    <w:rsid w:val="004A635A"/>
    <w:rsid w:val="004B0C6F"/>
    <w:rsid w:val="004D3A14"/>
    <w:rsid w:val="004E1227"/>
    <w:rsid w:val="00544B55"/>
    <w:rsid w:val="00552764"/>
    <w:rsid w:val="00562C06"/>
    <w:rsid w:val="00575F7F"/>
    <w:rsid w:val="005915E1"/>
    <w:rsid w:val="00592DB7"/>
    <w:rsid w:val="005D2F8A"/>
    <w:rsid w:val="005D6AE8"/>
    <w:rsid w:val="00620588"/>
    <w:rsid w:val="00643786"/>
    <w:rsid w:val="00645976"/>
    <w:rsid w:val="00656BF9"/>
    <w:rsid w:val="00672BE6"/>
    <w:rsid w:val="006A5B90"/>
    <w:rsid w:val="006D0521"/>
    <w:rsid w:val="006E43F9"/>
    <w:rsid w:val="006E5AA7"/>
    <w:rsid w:val="00706462"/>
    <w:rsid w:val="007510E7"/>
    <w:rsid w:val="00754466"/>
    <w:rsid w:val="00776272"/>
    <w:rsid w:val="00787098"/>
    <w:rsid w:val="00791A99"/>
    <w:rsid w:val="007B6536"/>
    <w:rsid w:val="007F6B26"/>
    <w:rsid w:val="00820046"/>
    <w:rsid w:val="0084003E"/>
    <w:rsid w:val="008451D4"/>
    <w:rsid w:val="008473B1"/>
    <w:rsid w:val="00863029"/>
    <w:rsid w:val="008B0DB5"/>
    <w:rsid w:val="0090698C"/>
    <w:rsid w:val="00907672"/>
    <w:rsid w:val="00953EB4"/>
    <w:rsid w:val="009767D0"/>
    <w:rsid w:val="0099214C"/>
    <w:rsid w:val="009A4174"/>
    <w:rsid w:val="009A4181"/>
    <w:rsid w:val="009F0F72"/>
    <w:rsid w:val="00A04C94"/>
    <w:rsid w:val="00A4570B"/>
    <w:rsid w:val="00A52721"/>
    <w:rsid w:val="00A77722"/>
    <w:rsid w:val="00A829D6"/>
    <w:rsid w:val="00A91BDF"/>
    <w:rsid w:val="00A92B90"/>
    <w:rsid w:val="00AC490E"/>
    <w:rsid w:val="00AE4703"/>
    <w:rsid w:val="00B1724F"/>
    <w:rsid w:val="00B22ACC"/>
    <w:rsid w:val="00BA36E5"/>
    <w:rsid w:val="00BC3E50"/>
    <w:rsid w:val="00BD241C"/>
    <w:rsid w:val="00BD613A"/>
    <w:rsid w:val="00C01549"/>
    <w:rsid w:val="00C0283B"/>
    <w:rsid w:val="00C310E4"/>
    <w:rsid w:val="00CA1969"/>
    <w:rsid w:val="00CA1F9B"/>
    <w:rsid w:val="00CB37DA"/>
    <w:rsid w:val="00CD5128"/>
    <w:rsid w:val="00CD5AF1"/>
    <w:rsid w:val="00CF71DB"/>
    <w:rsid w:val="00D33360"/>
    <w:rsid w:val="00D3613A"/>
    <w:rsid w:val="00D36C07"/>
    <w:rsid w:val="00D57FB5"/>
    <w:rsid w:val="00D939B4"/>
    <w:rsid w:val="00DA2AC5"/>
    <w:rsid w:val="00DA72CD"/>
    <w:rsid w:val="00DD6A82"/>
    <w:rsid w:val="00E20922"/>
    <w:rsid w:val="00E21BAC"/>
    <w:rsid w:val="00E341EA"/>
    <w:rsid w:val="00E50300"/>
    <w:rsid w:val="00E66803"/>
    <w:rsid w:val="00E7174E"/>
    <w:rsid w:val="00E81598"/>
    <w:rsid w:val="00E844B2"/>
    <w:rsid w:val="00E90981"/>
    <w:rsid w:val="00E92103"/>
    <w:rsid w:val="00EA02EC"/>
    <w:rsid w:val="00EB0D69"/>
    <w:rsid w:val="00EB4D8A"/>
    <w:rsid w:val="00ED4F60"/>
    <w:rsid w:val="00F148CB"/>
    <w:rsid w:val="00F200E1"/>
    <w:rsid w:val="00F20E44"/>
    <w:rsid w:val="00F21412"/>
    <w:rsid w:val="00F555D2"/>
    <w:rsid w:val="00F61979"/>
    <w:rsid w:val="00F72180"/>
    <w:rsid w:val="00F73C70"/>
    <w:rsid w:val="00F84AF5"/>
    <w:rsid w:val="00F90B6A"/>
    <w:rsid w:val="00F90B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99AB"/>
  <w15:docId w15:val="{441773D9-F458-4C31-97C2-0AD00975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B26"/>
    <w:pPr>
      <w:ind w:left="720"/>
      <w:contextualSpacing/>
    </w:pPr>
  </w:style>
  <w:style w:type="table" w:styleId="a4">
    <w:name w:val="Table Grid"/>
    <w:basedOn w:val="a1"/>
    <w:uiPriority w:val="59"/>
    <w:rsid w:val="00CA1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20E44"/>
    <w:rPr>
      <w:color w:val="0000FF" w:themeColor="hyperlink"/>
      <w:u w:val="single"/>
    </w:rPr>
  </w:style>
  <w:style w:type="paragraph" w:styleId="a6">
    <w:name w:val="Balloon Text"/>
    <w:basedOn w:val="a"/>
    <w:link w:val="a7"/>
    <w:uiPriority w:val="99"/>
    <w:semiHidden/>
    <w:unhideWhenUsed/>
    <w:rsid w:val="00203C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03C1F"/>
    <w:rPr>
      <w:rFonts w:ascii="Segoe UI" w:hAnsi="Segoe UI" w:cs="Segoe UI"/>
      <w:sz w:val="18"/>
      <w:szCs w:val="18"/>
    </w:rPr>
  </w:style>
  <w:style w:type="table" w:customStyle="1" w:styleId="TableNormal">
    <w:name w:val="Table Normal"/>
    <w:uiPriority w:val="2"/>
    <w:semiHidden/>
    <w:unhideWhenUsed/>
    <w:qFormat/>
    <w:rsid w:val="003D15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
    <w:link w:val="a9"/>
    <w:uiPriority w:val="99"/>
    <w:unhideWhenUsed/>
    <w:rsid w:val="007510E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10E7"/>
  </w:style>
  <w:style w:type="paragraph" w:styleId="aa">
    <w:name w:val="footer"/>
    <w:basedOn w:val="a"/>
    <w:link w:val="ab"/>
    <w:uiPriority w:val="99"/>
    <w:unhideWhenUsed/>
    <w:rsid w:val="007510E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510E7"/>
  </w:style>
  <w:style w:type="character" w:styleId="ac">
    <w:name w:val="Strong"/>
    <w:basedOn w:val="a0"/>
    <w:uiPriority w:val="22"/>
    <w:qFormat/>
    <w:rsid w:val="000A2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13" Type="http://schemas.openxmlformats.org/officeDocument/2006/relationships/hyperlink" Target="https://onlinetestpad.com/ru/tests/vpr" TargetMode="External"/><Relationship Id="rId18" Type="http://schemas.openxmlformats.org/officeDocument/2006/relationships/hyperlink" Target="mailto:John@mail.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r-ege.ru/vpr" TargetMode="External"/><Relationship Id="rId17" Type="http://schemas.openxmlformats.org/officeDocument/2006/relationships/hyperlink" Target="https://disk.yandex.ru/d/9fXuu_Cp--PSlw" TargetMode="External"/><Relationship Id="rId2" Type="http://schemas.openxmlformats.org/officeDocument/2006/relationships/numbering" Target="numbering.xml"/><Relationship Id="rId16" Type="http://schemas.openxmlformats.org/officeDocument/2006/relationships/hyperlink" Target="http://WWW.TEXT-TO-SPEECH.ONLI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rklass.ru/" TargetMode="External"/><Relationship Id="rId5" Type="http://schemas.openxmlformats.org/officeDocument/2006/relationships/webSettings" Target="webSettings.xml"/><Relationship Id="rId15" Type="http://schemas.openxmlformats.org/officeDocument/2006/relationships/hyperlink" Target="https://fioco.ru/obraztsi_i_opisaniya_vpr_2025" TargetMode="External"/><Relationship Id="rId10" Type="http://schemas.openxmlformats.org/officeDocument/2006/relationships/hyperlink" Target="https://vprtest.ru/" TargetMode="External"/><Relationship Id="rId19" Type="http://schemas.openxmlformats.org/officeDocument/2006/relationships/hyperlink" Target="mailto:Russian_friend@mail.ru" TargetMode="External"/><Relationship Id="rId4" Type="http://schemas.openxmlformats.org/officeDocument/2006/relationships/settings" Target="settings.xml"/><Relationship Id="rId9" Type="http://schemas.openxmlformats.org/officeDocument/2006/relationships/hyperlink" Target="https://ru-vpr.ru/" TargetMode="External"/><Relationship Id="rId14" Type="http://schemas.openxmlformats.org/officeDocument/2006/relationships/hyperlink" Target="https://4vp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C7D26-61D8-4FBE-B1C2-F437AEA2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25</Pages>
  <Words>4726</Words>
  <Characters>26943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20кабинет</dc:creator>
  <cp:lastModifiedBy>Elena Prokhorova</cp:lastModifiedBy>
  <cp:revision>38</cp:revision>
  <cp:lastPrinted>2025-10-12T21:57:00Z</cp:lastPrinted>
  <dcterms:created xsi:type="dcterms:W3CDTF">2025-10-02T03:57:00Z</dcterms:created>
  <dcterms:modified xsi:type="dcterms:W3CDTF">2025-11-23T17:44:00Z</dcterms:modified>
</cp:coreProperties>
</file>