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A075" w14:textId="20760E4C" w:rsidR="00B4306E" w:rsidRDefault="00B4306E" w:rsidP="00B430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ВНЕКЛАССНОЕ ЗАНЯТИЕ ПО КИТАЙСКОМУ ЯЗЫКУ</w:t>
      </w:r>
    </w:p>
    <w:p w14:paraId="2CC89839" w14:textId="74115BDC" w:rsidR="00B4306E" w:rsidRPr="00B4306E" w:rsidRDefault="00B4306E" w:rsidP="00B430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«СЧАСТЬЕ СВОИМИ РУКАМИ»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5-6 класс)</w:t>
      </w:r>
    </w:p>
    <w:p w14:paraId="13019F47" w14:textId="77777777" w:rsidR="00B4306E" w:rsidRDefault="00B4306E" w:rsidP="00B4306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C89EE1" w14:textId="77777777" w:rsidR="00B4306E" w:rsidRDefault="00B4306E" w:rsidP="00BB49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E57A58" w14:textId="20D9C14B" w:rsidR="004C57F0" w:rsidRPr="00B4306E" w:rsidRDefault="004C57F0" w:rsidP="0078070F">
      <w:pPr>
        <w:spacing w:after="0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О.Р. Минеева,</w:t>
      </w:r>
      <w:r w:rsidR="00B4306E"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учитель английског</w:t>
      </w:r>
      <w:r w:rsidR="0078070F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о и китайского языков</w:t>
      </w:r>
      <w:bookmarkStart w:id="0" w:name="_GoBack"/>
      <w:bookmarkEnd w:id="0"/>
      <w:r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, </w:t>
      </w:r>
    </w:p>
    <w:p w14:paraId="3FE57A59" w14:textId="1E39EBA8" w:rsidR="004C57F0" w:rsidRPr="00B4306E" w:rsidRDefault="004C57F0" w:rsidP="00B4306E">
      <w:pPr>
        <w:spacing w:after="0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МБОУ «Николаевская </w:t>
      </w:r>
      <w:r w:rsidR="00FA4ECA"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средняя школа</w:t>
      </w:r>
      <w:r w:rsidRPr="00B4306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», Камчатский край</w:t>
      </w:r>
    </w:p>
    <w:p w14:paraId="3FE57A5A" w14:textId="77777777" w:rsidR="00BB49A6" w:rsidRDefault="00BB49A6" w:rsidP="00BB49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E57A5E" w14:textId="77777777" w:rsidR="001F7B42" w:rsidRPr="001A1502" w:rsidRDefault="001F7B42" w:rsidP="001F7B4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E57A60" w14:textId="6AD1A1C4" w:rsidR="004C57F0" w:rsidRPr="00BA06ED" w:rsidRDefault="004C57F0" w:rsidP="00351DDF">
      <w:pPr>
        <w:pStyle w:val="c2"/>
        <w:spacing w:before="0" w:beforeAutospacing="0" w:after="0" w:afterAutospacing="0" w:line="276" w:lineRule="auto"/>
        <w:ind w:firstLine="708"/>
        <w:jc w:val="both"/>
        <w:rPr>
          <w:rFonts w:eastAsia="SimSun"/>
          <w:color w:val="000000"/>
          <w:sz w:val="28"/>
          <w:szCs w:val="28"/>
        </w:rPr>
      </w:pPr>
      <w:r w:rsidRPr="00B31E91">
        <w:rPr>
          <w:rStyle w:val="c1"/>
          <w:rFonts w:eastAsia="SimSun"/>
          <w:b/>
          <w:bCs/>
          <w:color w:val="000000"/>
          <w:sz w:val="28"/>
          <w:szCs w:val="28"/>
        </w:rPr>
        <w:t>Цель: </w:t>
      </w:r>
      <w:r w:rsidRPr="00B31E91">
        <w:rPr>
          <w:rStyle w:val="c3"/>
          <w:rFonts w:eastAsia="SimSun"/>
          <w:color w:val="000000"/>
          <w:sz w:val="28"/>
          <w:szCs w:val="28"/>
        </w:rPr>
        <w:t>с</w:t>
      </w:r>
      <w:r w:rsidRPr="00B31E91">
        <w:rPr>
          <w:rFonts w:eastAsia="SimSun"/>
          <w:color w:val="000000"/>
          <w:sz w:val="28"/>
          <w:szCs w:val="28"/>
          <w:shd w:val="clear" w:color="auto" w:fill="FFFFFF"/>
        </w:rPr>
        <w:t>оздание условий для вовлечения каждого ученика в активный познавательный</w:t>
      </w:r>
      <w:r w:rsidR="007E2237" w:rsidRPr="00B31E91">
        <w:rPr>
          <w:rFonts w:eastAsia="SimSun"/>
          <w:color w:val="000000"/>
          <w:sz w:val="28"/>
          <w:szCs w:val="28"/>
          <w:shd w:val="clear" w:color="auto" w:fill="FFFFFF"/>
        </w:rPr>
        <w:t xml:space="preserve"> и </w:t>
      </w:r>
      <w:r w:rsidRPr="00B31E91">
        <w:rPr>
          <w:rFonts w:eastAsia="SimSun"/>
          <w:color w:val="000000"/>
          <w:sz w:val="28"/>
          <w:szCs w:val="28"/>
          <w:shd w:val="clear" w:color="auto" w:fill="FFFFFF"/>
        </w:rPr>
        <w:t xml:space="preserve">творческий процесс через знакомство учащихся с </w:t>
      </w:r>
      <w:r w:rsidR="007E2237" w:rsidRPr="00B31E91">
        <w:rPr>
          <w:rFonts w:eastAsia="SimSun"/>
          <w:color w:val="000000"/>
          <w:sz w:val="28"/>
          <w:szCs w:val="28"/>
          <w:shd w:val="clear" w:color="auto" w:fill="FFFFFF"/>
        </w:rPr>
        <w:t>языком, культурой и традициями Поднебесной.</w:t>
      </w:r>
      <w:r w:rsidR="007E2237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14:paraId="3FE57A66" w14:textId="505A1340" w:rsidR="006D54D8" w:rsidRDefault="004C57F0" w:rsidP="007E2237">
      <w:pPr>
        <w:pStyle w:val="c2"/>
        <w:spacing w:before="0" w:beforeAutospacing="0" w:after="0" w:afterAutospacing="0" w:line="276" w:lineRule="auto"/>
        <w:ind w:firstLine="708"/>
        <w:jc w:val="both"/>
        <w:rPr>
          <w:rStyle w:val="c3"/>
          <w:rFonts w:eastAsia="SimSun"/>
          <w:color w:val="000000"/>
          <w:sz w:val="28"/>
          <w:szCs w:val="28"/>
        </w:rPr>
      </w:pPr>
      <w:r w:rsidRPr="00BA06ED">
        <w:rPr>
          <w:rStyle w:val="c1"/>
          <w:rFonts w:eastAsia="SimSun"/>
          <w:b/>
          <w:bCs/>
          <w:color w:val="000000"/>
          <w:sz w:val="28"/>
          <w:szCs w:val="28"/>
        </w:rPr>
        <w:t>Задачи</w:t>
      </w:r>
      <w:r>
        <w:rPr>
          <w:rStyle w:val="c1"/>
          <w:rFonts w:eastAsia="SimSun"/>
          <w:b/>
          <w:bCs/>
          <w:color w:val="000000"/>
          <w:sz w:val="28"/>
          <w:szCs w:val="28"/>
        </w:rPr>
        <w:t>:</w:t>
      </w:r>
    </w:p>
    <w:p w14:paraId="701D61B1" w14:textId="4C1C2D48" w:rsidR="007E2237" w:rsidRDefault="007E2237" w:rsidP="007E2237">
      <w:pPr>
        <w:pStyle w:val="c2"/>
        <w:spacing w:before="0" w:beforeAutospacing="0" w:after="0" w:afterAutospacing="0" w:line="276" w:lineRule="auto"/>
        <w:jc w:val="both"/>
        <w:rPr>
          <w:rStyle w:val="c3"/>
          <w:rFonts w:eastAsia="SimSun"/>
          <w:color w:val="000000"/>
          <w:sz w:val="28"/>
          <w:szCs w:val="28"/>
        </w:rPr>
      </w:pPr>
      <w:r w:rsidRPr="00BA06ED">
        <w:rPr>
          <w:rStyle w:val="c3"/>
          <w:rFonts w:eastAsia="SimSun"/>
          <w:color w:val="000000"/>
          <w:sz w:val="28"/>
          <w:szCs w:val="28"/>
        </w:rPr>
        <w:t xml:space="preserve">- </w:t>
      </w:r>
      <w:r w:rsidRPr="00BA06ED">
        <w:rPr>
          <w:rStyle w:val="c3"/>
          <w:rFonts w:eastAsia="SimSun"/>
          <w:i/>
          <w:iCs/>
          <w:color w:val="000000"/>
          <w:sz w:val="28"/>
          <w:szCs w:val="28"/>
        </w:rPr>
        <w:t>образовательные:</w:t>
      </w:r>
      <w:r w:rsidRPr="00BA06ED">
        <w:rPr>
          <w:rStyle w:val="c14"/>
          <w:rFonts w:eastAsia="SimSun"/>
          <w:color w:val="111111"/>
          <w:sz w:val="28"/>
          <w:szCs w:val="28"/>
        </w:rPr>
        <w:t> </w:t>
      </w:r>
      <w:r>
        <w:rPr>
          <w:rStyle w:val="c14"/>
          <w:rFonts w:eastAsia="SimSun"/>
          <w:color w:val="111111"/>
          <w:sz w:val="28"/>
          <w:szCs w:val="28"/>
        </w:rPr>
        <w:t xml:space="preserve">активизировать знания о Китае; </w:t>
      </w:r>
      <w:r w:rsidRPr="00BA06ED">
        <w:rPr>
          <w:rStyle w:val="c14"/>
          <w:rFonts w:eastAsia="SimSun"/>
          <w:color w:val="111111"/>
          <w:sz w:val="28"/>
          <w:szCs w:val="28"/>
        </w:rPr>
        <w:t xml:space="preserve">сформировать представление </w:t>
      </w:r>
      <w:r>
        <w:rPr>
          <w:rStyle w:val="c14"/>
          <w:rFonts w:eastAsia="SimSun"/>
          <w:color w:val="111111"/>
          <w:sz w:val="28"/>
          <w:szCs w:val="28"/>
        </w:rPr>
        <w:t>детей</w:t>
      </w:r>
      <w:r w:rsidRPr="00BA06ED">
        <w:rPr>
          <w:rStyle w:val="c14"/>
          <w:rFonts w:eastAsia="SimSun"/>
          <w:color w:val="111111"/>
          <w:sz w:val="28"/>
          <w:szCs w:val="28"/>
        </w:rPr>
        <w:t xml:space="preserve"> об особенностях </w:t>
      </w:r>
      <w:r>
        <w:rPr>
          <w:rStyle w:val="c14"/>
          <w:rFonts w:eastAsia="SimSun"/>
          <w:color w:val="111111"/>
          <w:sz w:val="28"/>
          <w:szCs w:val="28"/>
        </w:rPr>
        <w:t>китайского языка</w:t>
      </w:r>
      <w:r w:rsidRPr="00BA06ED">
        <w:rPr>
          <w:rStyle w:val="c14"/>
          <w:rFonts w:eastAsia="SimSun"/>
          <w:color w:val="111111"/>
          <w:sz w:val="28"/>
          <w:szCs w:val="28"/>
        </w:rPr>
        <w:t>;</w:t>
      </w:r>
      <w:r w:rsidRPr="00BA06ED">
        <w:rPr>
          <w:rStyle w:val="c3"/>
          <w:rFonts w:eastAsia="SimSun"/>
          <w:color w:val="000000"/>
          <w:sz w:val="28"/>
          <w:szCs w:val="28"/>
        </w:rPr>
        <w:t xml:space="preserve"> научить </w:t>
      </w:r>
      <w:r>
        <w:rPr>
          <w:rStyle w:val="c3"/>
          <w:rFonts w:eastAsia="SimSun"/>
          <w:color w:val="000000"/>
          <w:sz w:val="28"/>
          <w:szCs w:val="28"/>
        </w:rPr>
        <w:t>искусству каллиграфии (иероглиф «счастье</w:t>
      </w:r>
      <w:r w:rsidRPr="00BA06ED">
        <w:rPr>
          <w:rStyle w:val="c3"/>
          <w:rFonts w:eastAsia="SimSun"/>
          <w:color w:val="000000"/>
          <w:sz w:val="28"/>
          <w:szCs w:val="28"/>
        </w:rPr>
        <w:t>»);</w:t>
      </w:r>
    </w:p>
    <w:p w14:paraId="3239BF29" w14:textId="5E37A214" w:rsidR="007E2237" w:rsidRPr="00BA06ED" w:rsidRDefault="007E2237" w:rsidP="007E2237">
      <w:pPr>
        <w:pStyle w:val="c2"/>
        <w:spacing w:before="0" w:beforeAutospacing="0" w:after="0" w:afterAutospacing="0"/>
        <w:jc w:val="both"/>
        <w:rPr>
          <w:rFonts w:eastAsia="SimSun"/>
          <w:color w:val="000000"/>
          <w:sz w:val="28"/>
          <w:szCs w:val="28"/>
        </w:rPr>
      </w:pPr>
      <w:r w:rsidRPr="00BA06ED">
        <w:rPr>
          <w:rStyle w:val="c3"/>
          <w:rFonts w:eastAsia="SimSun"/>
          <w:color w:val="000000"/>
          <w:sz w:val="28"/>
          <w:szCs w:val="28"/>
        </w:rPr>
        <w:t xml:space="preserve">- </w:t>
      </w:r>
      <w:r w:rsidRPr="00BA06ED">
        <w:rPr>
          <w:rStyle w:val="c3"/>
          <w:rFonts w:eastAsia="SimSun"/>
          <w:i/>
          <w:iCs/>
          <w:color w:val="000000"/>
          <w:sz w:val="28"/>
          <w:szCs w:val="28"/>
        </w:rPr>
        <w:t>воспитательные:</w:t>
      </w:r>
      <w:r w:rsidRPr="00BA06ED">
        <w:rPr>
          <w:rStyle w:val="c3"/>
          <w:rFonts w:eastAsia="SimSun"/>
          <w:color w:val="000000"/>
          <w:sz w:val="28"/>
          <w:szCs w:val="28"/>
        </w:rPr>
        <w:t xml:space="preserve"> воспитывать эстетическое восприятие окружающего мира</w:t>
      </w:r>
      <w:r>
        <w:rPr>
          <w:rStyle w:val="c3"/>
          <w:rFonts w:eastAsia="SimSun"/>
          <w:color w:val="000000"/>
          <w:sz w:val="28"/>
          <w:szCs w:val="28"/>
        </w:rPr>
        <w:t>,</w:t>
      </w:r>
      <w:r w:rsidRPr="00BA06ED">
        <w:rPr>
          <w:rStyle w:val="c3"/>
          <w:rFonts w:eastAsia="SimSun"/>
          <w:color w:val="000000"/>
          <w:sz w:val="28"/>
          <w:szCs w:val="28"/>
        </w:rPr>
        <w:t xml:space="preserve"> чувство това</w:t>
      </w:r>
      <w:r>
        <w:rPr>
          <w:rStyle w:val="c3"/>
          <w:rFonts w:eastAsia="SimSun"/>
          <w:color w:val="000000"/>
          <w:sz w:val="28"/>
          <w:szCs w:val="28"/>
        </w:rPr>
        <w:t xml:space="preserve">рищества, </w:t>
      </w:r>
      <w:r w:rsidRPr="00BA06ED">
        <w:rPr>
          <w:rStyle w:val="c3"/>
          <w:rFonts w:eastAsia="SimSun"/>
          <w:color w:val="000000"/>
          <w:sz w:val="28"/>
          <w:szCs w:val="28"/>
        </w:rPr>
        <w:t>самостоятельность</w:t>
      </w:r>
      <w:r>
        <w:rPr>
          <w:rStyle w:val="c3"/>
          <w:rFonts w:eastAsia="SimSun"/>
          <w:color w:val="000000"/>
          <w:sz w:val="28"/>
          <w:szCs w:val="28"/>
        </w:rPr>
        <w:t xml:space="preserve"> и </w:t>
      </w:r>
      <w:r w:rsidRPr="00BA06ED">
        <w:rPr>
          <w:rStyle w:val="c3"/>
          <w:rFonts w:eastAsia="SimSun"/>
          <w:color w:val="000000"/>
          <w:sz w:val="28"/>
          <w:szCs w:val="28"/>
        </w:rPr>
        <w:t>аккуратность в работе;</w:t>
      </w:r>
    </w:p>
    <w:p w14:paraId="6C67451C" w14:textId="14B789BD" w:rsidR="007E2237" w:rsidRDefault="007E2237" w:rsidP="007E2237">
      <w:pPr>
        <w:pStyle w:val="c2"/>
        <w:spacing w:before="0" w:beforeAutospacing="0" w:after="0" w:afterAutospacing="0"/>
        <w:jc w:val="both"/>
        <w:rPr>
          <w:rStyle w:val="c3"/>
          <w:rFonts w:eastAsia="SimSun"/>
          <w:color w:val="000000"/>
          <w:sz w:val="28"/>
          <w:szCs w:val="28"/>
        </w:rPr>
      </w:pPr>
      <w:r w:rsidRPr="00BA06ED">
        <w:rPr>
          <w:rStyle w:val="c3"/>
          <w:rFonts w:eastAsia="SimSun"/>
          <w:color w:val="000000"/>
          <w:sz w:val="28"/>
          <w:szCs w:val="28"/>
        </w:rPr>
        <w:t xml:space="preserve">- </w:t>
      </w:r>
      <w:r w:rsidRPr="00BA06ED">
        <w:rPr>
          <w:rStyle w:val="c3"/>
          <w:rFonts w:eastAsia="SimSun"/>
          <w:i/>
          <w:iCs/>
          <w:color w:val="000000"/>
          <w:sz w:val="28"/>
          <w:szCs w:val="28"/>
        </w:rPr>
        <w:t>развивающие:</w:t>
      </w:r>
      <w:r w:rsidRPr="00BA06ED">
        <w:rPr>
          <w:rStyle w:val="c3"/>
          <w:rFonts w:eastAsia="SimSun"/>
          <w:color w:val="000000"/>
          <w:sz w:val="28"/>
          <w:szCs w:val="28"/>
        </w:rPr>
        <w:t xml:space="preserve"> развивать любознательность и стремление к получению новых знаний; </w:t>
      </w:r>
      <w:r w:rsidRPr="00132BCA">
        <w:rPr>
          <w:sz w:val="28"/>
          <w:szCs w:val="28"/>
        </w:rPr>
        <w:t>повысить уровень мотивации к изучению китайского языка</w:t>
      </w:r>
      <w:r>
        <w:rPr>
          <w:sz w:val="28"/>
          <w:szCs w:val="28"/>
        </w:rPr>
        <w:t xml:space="preserve">; </w:t>
      </w:r>
      <w:r w:rsidRPr="00A30039">
        <w:rPr>
          <w:rStyle w:val="c3"/>
          <w:rFonts w:eastAsia="SimSun"/>
          <w:color w:val="000000"/>
          <w:sz w:val="28"/>
          <w:szCs w:val="28"/>
        </w:rPr>
        <w:t>развивать мелкую моторику рук и фантазию; совершенствовать навыки и умения при работе с кистью и тушью</w:t>
      </w:r>
      <w:r>
        <w:rPr>
          <w:rStyle w:val="c3"/>
          <w:rFonts w:eastAsia="SimSun"/>
          <w:color w:val="000000"/>
          <w:sz w:val="28"/>
          <w:szCs w:val="28"/>
        </w:rPr>
        <w:t xml:space="preserve">; </w:t>
      </w:r>
      <w:r w:rsidRPr="00BA06ED">
        <w:rPr>
          <w:rStyle w:val="c3"/>
          <w:rFonts w:eastAsia="SimSun"/>
          <w:color w:val="000000"/>
          <w:sz w:val="28"/>
          <w:szCs w:val="28"/>
        </w:rPr>
        <w:t>развивать слуховое восприятие</w:t>
      </w:r>
      <w:r>
        <w:rPr>
          <w:rStyle w:val="c3"/>
          <w:rFonts w:eastAsia="SimSun"/>
          <w:color w:val="000000"/>
          <w:sz w:val="28"/>
          <w:szCs w:val="28"/>
        </w:rPr>
        <w:t xml:space="preserve"> и</w:t>
      </w:r>
      <w:r w:rsidRPr="00BA06ED">
        <w:rPr>
          <w:rStyle w:val="c3"/>
          <w:rFonts w:eastAsia="SimSun"/>
          <w:color w:val="000000"/>
          <w:sz w:val="28"/>
          <w:szCs w:val="28"/>
        </w:rPr>
        <w:t xml:space="preserve"> речь; активизировать словарный запас.</w:t>
      </w:r>
    </w:p>
    <w:p w14:paraId="74C62243" w14:textId="77777777" w:rsidR="007E2237" w:rsidRPr="00BA06ED" w:rsidRDefault="007E2237" w:rsidP="00351DDF">
      <w:pPr>
        <w:pStyle w:val="c2"/>
        <w:spacing w:before="0" w:beforeAutospacing="0" w:after="0" w:afterAutospacing="0" w:line="276" w:lineRule="auto"/>
        <w:jc w:val="both"/>
        <w:rPr>
          <w:rFonts w:eastAsia="SimSun"/>
          <w:color w:val="000000"/>
          <w:sz w:val="28"/>
          <w:szCs w:val="28"/>
        </w:rPr>
      </w:pPr>
    </w:p>
    <w:p w14:paraId="3FE57A67" w14:textId="77777777" w:rsidR="006D54D8" w:rsidRDefault="004C57F0" w:rsidP="00351DDF">
      <w:pPr>
        <w:pStyle w:val="c2"/>
        <w:spacing w:before="0" w:beforeAutospacing="0" w:after="0" w:afterAutospacing="0" w:line="276" w:lineRule="auto"/>
        <w:ind w:firstLine="708"/>
        <w:jc w:val="both"/>
        <w:rPr>
          <w:rStyle w:val="c3"/>
          <w:rFonts w:eastAsia="SimSun"/>
          <w:b/>
          <w:bCs/>
          <w:color w:val="000000"/>
          <w:sz w:val="28"/>
          <w:szCs w:val="28"/>
        </w:rPr>
      </w:pPr>
      <w:r w:rsidRPr="00BA06ED">
        <w:rPr>
          <w:rStyle w:val="c3"/>
          <w:rFonts w:eastAsia="SimSun"/>
          <w:b/>
          <w:bCs/>
          <w:color w:val="000000"/>
          <w:sz w:val="28"/>
          <w:szCs w:val="28"/>
        </w:rPr>
        <w:t>Планируемые результаты:</w:t>
      </w:r>
    </w:p>
    <w:p w14:paraId="3FE57A68" w14:textId="77777777" w:rsidR="006D54D8" w:rsidRDefault="006D54D8" w:rsidP="00351DDF">
      <w:pPr>
        <w:pStyle w:val="c2"/>
        <w:spacing w:before="0" w:beforeAutospacing="0" w:after="0" w:afterAutospacing="0" w:line="276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6D54D8">
        <w:rPr>
          <w:rStyle w:val="c3"/>
          <w:rFonts w:eastAsia="SimSun"/>
          <w:b/>
          <w:bCs/>
          <w:i/>
          <w:color w:val="000000"/>
          <w:sz w:val="28"/>
          <w:szCs w:val="28"/>
        </w:rPr>
        <w:t>Личностные:</w:t>
      </w:r>
      <w:r w:rsidR="004C57F0" w:rsidRPr="006D54D8">
        <w:rPr>
          <w:rFonts w:eastAsia="SimSun"/>
          <w:b/>
          <w:bCs/>
          <w:i/>
          <w:color w:val="000000"/>
          <w:sz w:val="28"/>
          <w:szCs w:val="28"/>
        </w:rPr>
        <w:br/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4C57F0">
        <w:rPr>
          <w:rFonts w:eastAsia="SimSun"/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>учебно-познавательн</w:t>
      </w:r>
      <w:r w:rsidR="004C57F0">
        <w:rPr>
          <w:rFonts w:eastAsia="SimSun"/>
          <w:color w:val="000000"/>
          <w:sz w:val="28"/>
          <w:szCs w:val="28"/>
          <w:shd w:val="clear" w:color="auto" w:fill="FFFFFF"/>
        </w:rPr>
        <w:t>ого</w:t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 xml:space="preserve"> интерес</w:t>
      </w:r>
      <w:r w:rsidR="004C57F0">
        <w:rPr>
          <w:rFonts w:eastAsia="SimSun"/>
          <w:color w:val="000000"/>
          <w:sz w:val="28"/>
          <w:szCs w:val="28"/>
          <w:shd w:val="clear" w:color="auto" w:fill="FFFFFF"/>
        </w:rPr>
        <w:t>а</w:t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 xml:space="preserve"> к новому учебному материалу;</w:t>
      </w:r>
    </w:p>
    <w:p w14:paraId="3FE57A69" w14:textId="1DD9A9D0" w:rsidR="006D54D8" w:rsidRDefault="006D54D8" w:rsidP="00351DDF">
      <w:pPr>
        <w:pStyle w:val="c2"/>
        <w:spacing w:before="0" w:beforeAutospacing="0" w:after="0" w:afterAutospacing="0" w:line="276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- развитие аккуратности, трудолюбия и инициативности</w:t>
      </w:r>
      <w:r w:rsidR="00EA11E5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14:paraId="3FE57A6A" w14:textId="77777777" w:rsidR="006D54D8" w:rsidRDefault="006D54D8" w:rsidP="00351DDF">
      <w:pPr>
        <w:pStyle w:val="c2"/>
        <w:spacing w:before="0" w:beforeAutospacing="0" w:after="0" w:afterAutospacing="0" w:line="276" w:lineRule="auto"/>
        <w:jc w:val="both"/>
        <w:rPr>
          <w:rFonts w:eastAsia="SimSun"/>
          <w:b/>
          <w:i/>
          <w:color w:val="000000"/>
          <w:sz w:val="28"/>
          <w:szCs w:val="28"/>
          <w:shd w:val="clear" w:color="auto" w:fill="FFFFFF"/>
        </w:rPr>
      </w:pPr>
      <w:r w:rsidRPr="006D54D8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t xml:space="preserve">Предметные: </w:t>
      </w:r>
    </w:p>
    <w:p w14:paraId="76A01345" w14:textId="3AEE19A5" w:rsidR="007E2237" w:rsidRDefault="007E2237" w:rsidP="007E2237">
      <w:pPr>
        <w:pStyle w:val="c2"/>
        <w:spacing w:before="0" w:beforeAutospacing="0" w:after="0" w:afterAutospacing="0"/>
        <w:rPr>
          <w:rFonts w:eastAsia="SimSun"/>
          <w:color w:val="000000"/>
          <w:sz w:val="28"/>
          <w:szCs w:val="28"/>
          <w:shd w:val="clear" w:color="auto" w:fill="FFFFFF"/>
        </w:rPr>
      </w:pPr>
      <w:r w:rsidRPr="00B31E91">
        <w:rPr>
          <w:rFonts w:eastAsia="SimSun"/>
          <w:color w:val="000000"/>
          <w:sz w:val="28"/>
          <w:szCs w:val="28"/>
          <w:shd w:val="clear" w:color="auto" w:fill="FFFFFF"/>
        </w:rPr>
        <w:t>- умение произносить не менее 2 слов: «счастье»</w:t>
      </w:r>
      <w:r w:rsidR="005A54F1" w:rsidRPr="00B31E91">
        <w:rPr>
          <w:rFonts w:eastAsia="SimSun"/>
          <w:color w:val="000000"/>
          <w:sz w:val="28"/>
          <w:szCs w:val="28"/>
          <w:shd w:val="clear" w:color="auto" w:fill="FFFFFF"/>
        </w:rPr>
        <w:t xml:space="preserve"> («</w:t>
      </w:r>
      <w:r w:rsidR="005A54F1" w:rsidRPr="00B31E91">
        <w:rPr>
          <w:rFonts w:eastAsia="SimSun" w:hint="eastAsia"/>
          <w:color w:val="000000"/>
          <w:sz w:val="28"/>
          <w:szCs w:val="28"/>
          <w:shd w:val="clear" w:color="auto" w:fill="FFFFFF"/>
          <w:lang w:val="en-GB"/>
        </w:rPr>
        <w:t>福</w:t>
      </w:r>
      <w:r w:rsidR="005A54F1" w:rsidRPr="00B31E91">
        <w:rPr>
          <w:rFonts w:eastAsia="SimSun"/>
          <w:color w:val="000000"/>
          <w:sz w:val="28"/>
          <w:szCs w:val="28"/>
          <w:shd w:val="clear" w:color="auto" w:fill="FFFFFF"/>
        </w:rPr>
        <w:t>») и богатство («</w:t>
      </w:r>
      <w:r w:rsidR="003D439E" w:rsidRPr="00B31E91">
        <w:rPr>
          <w:rFonts w:eastAsia="SimSun" w:hint="eastAsia"/>
          <w:color w:val="000000"/>
          <w:sz w:val="28"/>
          <w:szCs w:val="28"/>
          <w:shd w:val="clear" w:color="auto" w:fill="FFFFFF"/>
        </w:rPr>
        <w:t>富</w:t>
      </w:r>
      <w:r w:rsidR="005A54F1" w:rsidRPr="00B31E91">
        <w:rPr>
          <w:rFonts w:eastAsia="SimSun"/>
          <w:color w:val="000000"/>
          <w:sz w:val="28"/>
          <w:szCs w:val="28"/>
          <w:shd w:val="clear" w:color="auto" w:fill="FFFFFF"/>
        </w:rPr>
        <w:t>»)</w:t>
      </w:r>
      <w:r w:rsidR="00EA11E5" w:rsidRPr="00B31E91">
        <w:rPr>
          <w:rFonts w:eastAsia="SimSun"/>
          <w:color w:val="000000"/>
          <w:sz w:val="28"/>
          <w:szCs w:val="28"/>
          <w:shd w:val="clear" w:color="auto" w:fill="FFFFFF"/>
        </w:rPr>
        <w:t xml:space="preserve"> и употреблять их в устной речи</w:t>
      </w:r>
      <w:r w:rsidRPr="00B31E91">
        <w:rPr>
          <w:rFonts w:eastAsia="SimSun"/>
          <w:color w:val="000000"/>
          <w:sz w:val="28"/>
          <w:szCs w:val="28"/>
          <w:shd w:val="clear" w:color="auto" w:fill="FFFFFF"/>
        </w:rPr>
        <w:t>;</w:t>
      </w:r>
    </w:p>
    <w:p w14:paraId="761032A7" w14:textId="02283374" w:rsidR="007E2237" w:rsidRDefault="007E2237" w:rsidP="007E2237">
      <w:pPr>
        <w:pStyle w:val="c2"/>
        <w:spacing w:before="0" w:beforeAutospacing="0" w:after="0" w:afterAutospacing="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="003D439E">
        <w:rPr>
          <w:rFonts w:eastAsia="SimSun"/>
          <w:color w:val="000000"/>
          <w:sz w:val="28"/>
          <w:szCs w:val="28"/>
          <w:shd w:val="clear" w:color="auto" w:fill="FFFFFF"/>
        </w:rPr>
        <w:t xml:space="preserve">умение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узнавать иероглиф «счастье»</w:t>
      </w:r>
      <w:r w:rsidR="00EA11E5">
        <w:rPr>
          <w:rFonts w:eastAsia="SimSun"/>
          <w:color w:val="000000"/>
          <w:sz w:val="28"/>
          <w:szCs w:val="28"/>
          <w:shd w:val="clear" w:color="auto" w:fill="FFFFFF"/>
        </w:rPr>
        <w:t xml:space="preserve"> («</w:t>
      </w:r>
      <w:r w:rsidR="00EA11E5">
        <w:rPr>
          <w:rFonts w:eastAsia="SimSun" w:hint="eastAsia"/>
          <w:color w:val="000000"/>
          <w:sz w:val="28"/>
          <w:szCs w:val="28"/>
          <w:shd w:val="clear" w:color="auto" w:fill="FFFFFF"/>
        </w:rPr>
        <w:t>福</w:t>
      </w:r>
      <w:r w:rsidR="00EA11E5">
        <w:rPr>
          <w:rFonts w:eastAsia="SimSun"/>
          <w:color w:val="000000"/>
          <w:sz w:val="28"/>
          <w:szCs w:val="28"/>
          <w:shd w:val="clear" w:color="auto" w:fill="FFFFFF"/>
        </w:rPr>
        <w:t>»)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;</w:t>
      </w:r>
    </w:p>
    <w:p w14:paraId="62807F4A" w14:textId="2BEC305A" w:rsidR="007E2237" w:rsidRDefault="007E2237" w:rsidP="007E2237">
      <w:pPr>
        <w:pStyle w:val="c2"/>
        <w:spacing w:before="0" w:beforeAutospacing="0" w:after="0" w:afterAutospacing="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- овлад</w:t>
      </w:r>
      <w:r w:rsidR="003D439E">
        <w:rPr>
          <w:rFonts w:eastAsia="SimSun"/>
          <w:color w:val="000000"/>
          <w:sz w:val="28"/>
          <w:szCs w:val="28"/>
          <w:shd w:val="clear" w:color="auto" w:fill="FFFFFF"/>
        </w:rPr>
        <w:t>ение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навыками искусства каллиграфии. </w:t>
      </w:r>
    </w:p>
    <w:p w14:paraId="3FE57A6C" w14:textId="74C0EEBD" w:rsidR="00883574" w:rsidRDefault="006D54D8" w:rsidP="001F7B42">
      <w:pPr>
        <w:pStyle w:val="c2"/>
        <w:spacing w:before="0" w:beforeAutospacing="0" w:after="0" w:afterAutospacing="0" w:line="276" w:lineRule="auto"/>
        <w:rPr>
          <w:rFonts w:eastAsia="SimSun"/>
          <w:color w:val="000000"/>
          <w:sz w:val="28"/>
          <w:szCs w:val="28"/>
          <w:shd w:val="clear" w:color="auto" w:fill="FFFFFF"/>
        </w:rPr>
      </w:pPr>
      <w:r w:rsidRPr="006D54D8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lastRenderedPageBreak/>
        <w:t>Метапредметные:</w:t>
      </w:r>
      <w:r w:rsidR="004C57F0" w:rsidRPr="006D54D8">
        <w:rPr>
          <w:rFonts w:eastAsia="SimSun"/>
          <w:color w:val="000000"/>
          <w:sz w:val="28"/>
          <w:szCs w:val="28"/>
          <w:shd w:val="clear" w:color="auto" w:fill="FFFFFF"/>
        </w:rPr>
        <w:br/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>-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 xml:space="preserve">умение </w:t>
      </w:r>
      <w:r w:rsidR="004C57F0">
        <w:rPr>
          <w:rFonts w:eastAsia="SimSun"/>
          <w:color w:val="000000"/>
          <w:sz w:val="28"/>
          <w:szCs w:val="28"/>
          <w:shd w:val="clear" w:color="auto" w:fill="FFFFFF"/>
        </w:rPr>
        <w:t>выделять, обобщать и фиксировать нужную информацию;</w:t>
      </w:r>
      <w:r w:rsidR="004C57F0" w:rsidRPr="00BA06ED">
        <w:rPr>
          <w:rFonts w:eastAsia="SimSun"/>
          <w:color w:val="000000"/>
          <w:sz w:val="28"/>
          <w:szCs w:val="28"/>
        </w:rPr>
        <w:br/>
      </w:r>
      <w:r w:rsidR="004C57F0" w:rsidRPr="00BA06ED">
        <w:rPr>
          <w:rFonts w:eastAsia="SimSun"/>
          <w:color w:val="000000"/>
          <w:sz w:val="28"/>
          <w:szCs w:val="28"/>
          <w:shd w:val="clear" w:color="auto" w:fill="FFFFFF"/>
        </w:rPr>
        <w:t xml:space="preserve">- умение </w:t>
      </w:r>
      <w:r w:rsidR="004C57F0">
        <w:rPr>
          <w:rFonts w:eastAsia="SimSun"/>
          <w:color w:val="000000"/>
          <w:sz w:val="28"/>
          <w:szCs w:val="28"/>
          <w:shd w:val="clear" w:color="auto" w:fill="FFFFFF"/>
        </w:rPr>
        <w:t>взаимодействовать с учителем и сверстниками (развитие коммуникативной компетенции)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. </w:t>
      </w:r>
    </w:p>
    <w:p w14:paraId="47B8E19A" w14:textId="301AA648" w:rsidR="007E2237" w:rsidRDefault="007E2237" w:rsidP="007E2237">
      <w:pPr>
        <w:pStyle w:val="c2"/>
        <w:spacing w:before="0" w:beforeAutospacing="0" w:after="0" w:afterAutospacing="0"/>
        <w:rPr>
          <w:rFonts w:eastAsia="SimSun"/>
          <w:color w:val="000000"/>
          <w:sz w:val="28"/>
          <w:szCs w:val="28"/>
          <w:shd w:val="clear" w:color="auto" w:fill="FFFFFF"/>
        </w:rPr>
      </w:pPr>
    </w:p>
    <w:p w14:paraId="3FE57A6D" w14:textId="77777777" w:rsidR="004C57F0" w:rsidRDefault="004C57F0" w:rsidP="001F7B42">
      <w:pPr>
        <w:pStyle w:val="c2"/>
        <w:spacing w:before="0" w:beforeAutospacing="0" w:after="0" w:afterAutospacing="0" w:line="276" w:lineRule="auto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</w:p>
    <w:p w14:paraId="3FE57A6E" w14:textId="77777777" w:rsidR="004C57F0" w:rsidRDefault="004C57F0" w:rsidP="001F7B42">
      <w:pPr>
        <w:pStyle w:val="c2"/>
        <w:spacing w:before="0" w:beforeAutospacing="0" w:after="0" w:afterAutospacing="0" w:line="276" w:lineRule="auto"/>
        <w:jc w:val="center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  <w:r w:rsidRPr="001F7B42">
        <w:rPr>
          <w:rFonts w:eastAsia="SimSun"/>
          <w:b/>
          <w:bCs/>
          <w:color w:val="000000"/>
          <w:sz w:val="28"/>
          <w:szCs w:val="28"/>
          <w:shd w:val="clear" w:color="auto" w:fill="FFFFFF"/>
        </w:rPr>
        <w:t>Ход занятия</w:t>
      </w:r>
    </w:p>
    <w:p w14:paraId="3FE57A6F" w14:textId="77777777" w:rsidR="00351DDF" w:rsidRDefault="00351DDF" w:rsidP="001F7B42">
      <w:pPr>
        <w:pStyle w:val="c2"/>
        <w:spacing w:before="0" w:beforeAutospacing="0" w:after="0" w:afterAutospacing="0" w:line="276" w:lineRule="auto"/>
        <w:jc w:val="center"/>
        <w:rPr>
          <w:rFonts w:eastAsia="SimSu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pPr w:leftFromText="180" w:rightFromText="180" w:vertAnchor="text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3369"/>
        <w:gridCol w:w="5386"/>
        <w:gridCol w:w="5528"/>
      </w:tblGrid>
      <w:tr w:rsidR="006D54D8" w14:paraId="3FE57A73" w14:textId="77777777" w:rsidTr="005A54F1">
        <w:tc>
          <w:tcPr>
            <w:tcW w:w="3369" w:type="dxa"/>
          </w:tcPr>
          <w:p w14:paraId="3FE57A70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Блок занятия</w:t>
            </w:r>
          </w:p>
        </w:tc>
        <w:tc>
          <w:tcPr>
            <w:tcW w:w="5386" w:type="dxa"/>
          </w:tcPr>
          <w:p w14:paraId="3FE57A71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Деятельность педагога</w:t>
            </w:r>
          </w:p>
        </w:tc>
        <w:tc>
          <w:tcPr>
            <w:tcW w:w="5528" w:type="dxa"/>
          </w:tcPr>
          <w:p w14:paraId="3FE57A72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Деятельность учащихся</w:t>
            </w:r>
          </w:p>
        </w:tc>
      </w:tr>
      <w:tr w:rsidR="006D54D8" w14:paraId="3FE57A7A" w14:textId="77777777" w:rsidTr="005A54F1">
        <w:tc>
          <w:tcPr>
            <w:tcW w:w="3369" w:type="dxa"/>
          </w:tcPr>
          <w:p w14:paraId="3FE57A74" w14:textId="77777777" w:rsidR="006D54D8" w:rsidRDefault="006D54D8" w:rsidP="005A54F1">
            <w:pPr>
              <w:pStyle w:val="c2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Начало образовательного мероприятия</w:t>
            </w:r>
          </w:p>
        </w:tc>
        <w:tc>
          <w:tcPr>
            <w:tcW w:w="5386" w:type="dxa"/>
          </w:tcPr>
          <w:p w14:paraId="3C08A8DA" w14:textId="77777777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34D">
              <w:rPr>
                <w:rFonts w:ascii="Times New Roman" w:hAnsi="Times New Roman" w:cs="Times New Roman" w:hint="eastAsia"/>
                <w:sz w:val="28"/>
                <w:szCs w:val="28"/>
              </w:rPr>
              <w:t>请你们围成一个圈儿。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Встаньте, пожалуйста, в круг.</w:t>
            </w:r>
          </w:p>
          <w:p w14:paraId="334290DB" w14:textId="018A8CF8" w:rsidR="00EA11E5" w:rsidRPr="00523AA8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GB"/>
              </w:rPr>
              <w:t>大家</w:t>
            </w:r>
            <w:r w:rsidRPr="00E0634D">
              <w:rPr>
                <w:rFonts w:ascii="Times New Roman" w:hAnsi="Times New Roman" w:cs="Times New Roman" w:hint="eastAsia"/>
                <w:sz w:val="28"/>
                <w:szCs w:val="28"/>
              </w:rPr>
              <w:t>好！先来认识一下！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Здравствуйте,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авайте знакомиться! </w:t>
            </w:r>
          </w:p>
          <w:p w14:paraId="1BBBFD59" w14:textId="1459EED4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跟我说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2B2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15F3065E" w14:textId="263700FA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我叫</w:t>
            </w:r>
            <w:r w:rsidRPr="00180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…(</w:t>
            </w:r>
            <w:r w:rsidR="00B31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представляется</w:t>
            </w:r>
            <w:r w:rsidRPr="00180E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А вас? </w:t>
            </w:r>
            <w:r w:rsidRPr="00180E3C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en-US"/>
              </w:rPr>
              <w:t>你叫什么名字</w:t>
            </w:r>
            <w:r w:rsidRPr="000A078B">
              <w:rPr>
                <w:rFonts w:ascii="Times New Roman" w:hAnsi="Times New Roman" w:cs="Times New Roman" w:hint="eastAsia"/>
                <w:sz w:val="28"/>
                <w:szCs w:val="28"/>
              </w:rPr>
              <w:t>？</w:t>
            </w:r>
          </w:p>
          <w:p w14:paraId="2747FF1E" w14:textId="61D0B708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认识你们很高兴！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Приятно познакомиться! </w:t>
            </w:r>
          </w:p>
          <w:p w14:paraId="3FE57A76" w14:textId="1012F9DE" w:rsidR="006D54D8" w:rsidRDefault="00EA11E5" w:rsidP="005A54F1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欢迎你们来到中国！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 пожаловать в Китай!</w:t>
            </w:r>
          </w:p>
        </w:tc>
        <w:tc>
          <w:tcPr>
            <w:tcW w:w="5528" w:type="dxa"/>
          </w:tcPr>
          <w:p w14:paraId="018AF93A" w14:textId="79388D65" w:rsidR="006D54D8" w:rsidRDefault="00792B28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(становятся в один большой круг)</w:t>
            </w:r>
          </w:p>
          <w:p w14:paraId="35474652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7DE100B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DF6F19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16F83D" w14:textId="45E46F43" w:rsidR="00EA11E5" w:rsidRDefault="00792B28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(повторяют за учителем)</w:t>
            </w:r>
          </w:p>
          <w:p w14:paraId="091B83FB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6238B4" w14:textId="77777777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E3C">
              <w:rPr>
                <w:rFonts w:ascii="Times New Roman" w:hAnsi="Times New Roman" w:cs="Times New Roman"/>
                <w:sz w:val="28"/>
                <w:szCs w:val="28"/>
              </w:rPr>
              <w:t>(по цепочке отвечают на вопрос учителя, отработка фразы «Меня зовут…»)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6B24642" w14:textId="77777777" w:rsidR="00EA11E5" w:rsidRDefault="00EA11E5" w:rsidP="005A54F1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79" w14:textId="303E375B" w:rsidR="00EA11E5" w:rsidRDefault="00EA11E5" w:rsidP="005A54F1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(проходят на свои места)</w:t>
            </w:r>
          </w:p>
        </w:tc>
      </w:tr>
      <w:tr w:rsidR="006D54D8" w14:paraId="3FE57A82" w14:textId="77777777" w:rsidTr="005A54F1">
        <w:tc>
          <w:tcPr>
            <w:tcW w:w="3369" w:type="dxa"/>
          </w:tcPr>
          <w:p w14:paraId="3FE57A7B" w14:textId="77777777" w:rsidR="006D54D8" w:rsidRDefault="006D54D8" w:rsidP="005A54F1">
            <w:pPr>
              <w:pStyle w:val="c2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Погружение в тему</w:t>
            </w:r>
          </w:p>
        </w:tc>
        <w:tc>
          <w:tcPr>
            <w:tcW w:w="5386" w:type="dxa"/>
          </w:tcPr>
          <w:p w14:paraId="697071FF" w14:textId="19D244AB" w:rsidR="00AE2F8B" w:rsidRPr="00AE2F8B" w:rsidRDefault="00AE2F8B" w:rsidP="005A54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2F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 с учениками об ожидаемых результатах учебного «путешествия»</w:t>
            </w:r>
          </w:p>
          <w:p w14:paraId="1C4B1875" w14:textId="025DF443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что вы ожидаете от нашего сегодняшнего путешествия? </w:t>
            </w:r>
          </w:p>
          <w:p w14:paraId="07F5FA5A" w14:textId="399609FA" w:rsidR="00EA11E5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下课后，我们都可以知道你们期望是否实现了。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конце занятия мы узнаем оправдались ли ваши ожидания. </w:t>
            </w:r>
          </w:p>
          <w:p w14:paraId="0292165E" w14:textId="77777777" w:rsidR="00EA11E5" w:rsidRPr="001C78BF" w:rsidRDefault="00EA11E5" w:rsidP="005A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наше путешествие начинается!</w:t>
            </w:r>
          </w:p>
          <w:p w14:paraId="3FE57A7F" w14:textId="77777777" w:rsidR="006D54D8" w:rsidRDefault="006D54D8" w:rsidP="005A54F1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</w:tcPr>
          <w:p w14:paraId="3FE57A80" w14:textId="77777777" w:rsidR="00351DDF" w:rsidRPr="001F7B42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r w:rsidR="00351DDF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вы</w:t>
            </w:r>
            <w:r w:rsidR="00351DDF" w:rsidRPr="001F7B4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351DDF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казывают предположения)</w:t>
            </w:r>
          </w:p>
          <w:p w14:paraId="3FE57A81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54D8" w14:paraId="3FE57B17" w14:textId="77777777" w:rsidTr="0071457E">
        <w:trPr>
          <w:trHeight w:val="2400"/>
        </w:trPr>
        <w:tc>
          <w:tcPr>
            <w:tcW w:w="3369" w:type="dxa"/>
          </w:tcPr>
          <w:p w14:paraId="3FE57A83" w14:textId="77777777" w:rsidR="006D54D8" w:rsidRDefault="006D54D8" w:rsidP="005A54F1">
            <w:pPr>
              <w:pStyle w:val="c2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Осуществление деятельности</w:t>
            </w:r>
          </w:p>
        </w:tc>
        <w:tc>
          <w:tcPr>
            <w:tcW w:w="5386" w:type="dxa"/>
          </w:tcPr>
          <w:p w14:paraId="748EBD00" w14:textId="272D4426" w:rsidR="00AE2F8B" w:rsidRPr="00AE2F8B" w:rsidRDefault="00AE2F8B" w:rsidP="00AE2F8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2F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Первоначальное знакомство с интересными фактами из истории Китая</w:t>
            </w:r>
          </w:p>
          <w:p w14:paraId="78C78F11" w14:textId="33DB0655" w:rsidR="00EA11E5" w:rsidRDefault="00EA11E5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1">
              <w:rPr>
                <w:rFonts w:ascii="Times New Roman" w:hAnsi="Times New Roman" w:cs="Times New Roman"/>
                <w:sz w:val="28"/>
                <w:szCs w:val="28"/>
              </w:rPr>
              <w:t>«Изобретения»</w:t>
            </w:r>
          </w:p>
          <w:p w14:paraId="155BE590" w14:textId="0E9C2AAB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我有一个机关盒，里面的东西都是中国制造的。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меня есть шкатулка, в ней находятся вещи, изобретенные в Китае, которыми сегодня пользуется весь мир. </w:t>
            </w:r>
          </w:p>
          <w:p w14:paraId="01827A5E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请你们试一下猜谜。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Ваша задача, отгадать, что это за изобретения</w:t>
            </w:r>
            <w:r w:rsidRPr="00180E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9D0C58" w14:textId="4E8B06BB" w:rsidR="00EA11E5" w:rsidRPr="009D5D44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Путеводитель, который применяют в туризме, геологии и путешествия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по-китайски звучит как 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指南针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(компас)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EF352D" w14:textId="4E347C22" w:rsidR="00EA11E5" w:rsidRPr="009D5D44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 xml:space="preserve">Этот напиток любят многие, по-китайски он звучит как 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茶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(чай)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D8074E" w14:textId="45C3591C" w:rsidR="00EA11E5" w:rsidRPr="009D5D44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Натуральный, гладкий, тонкий, легкий, применяется в быту, одежде и даже медицин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по-китайски звучит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丝绸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(шелк)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9CEA9D" w14:textId="5B2AB6C2" w:rsidR="00EA11E5" w:rsidRPr="000A078B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 xml:space="preserve">Эта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跳棋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>изобретена в Китае и считается интеллектуальной, в нее играли даже императоры (шашки)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E17A79" w14:textId="23986AB0" w:rsidR="00EA11E5" w:rsidRPr="009D5D44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Изобретение, необходимое для письма, передачи и хранения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звучит как 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纸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D5D44">
              <w:rPr>
                <w:rFonts w:ascii="Times New Roman" w:hAnsi="Times New Roman" w:cs="Times New Roman"/>
                <w:sz w:val="28"/>
                <w:szCs w:val="28"/>
              </w:rPr>
              <w:t>(бумага)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247450" w14:textId="5EB2D3B3" w:rsidR="00EA11E5" w:rsidRDefault="00EA11E5" w:rsidP="005A54F1">
            <w:pPr>
              <w:pStyle w:val="a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 xml:space="preserve">Из этого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 xml:space="preserve">делают посуду, часто используют в чайной </w:t>
            </w:r>
            <w:r w:rsidRPr="000A0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церемонии (фарфор)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F77933" w14:textId="0286AC9B" w:rsidR="00AE2F8B" w:rsidRPr="00AE2F8B" w:rsidRDefault="00AE2F8B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2F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Подача нового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 использованием ви</w:t>
            </w:r>
            <w:r w:rsidR="00B31E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зуализации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рассказа легенды</w:t>
            </w:r>
            <w:r w:rsid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побужд</w:t>
            </w:r>
            <w:r w:rsidR="00B31E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ение</w:t>
            </w:r>
            <w:r w:rsid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учащихся к самостоятельному рассуждению</w:t>
            </w:r>
          </w:p>
          <w:p w14:paraId="180CE0C4" w14:textId="5F23A17F" w:rsidR="00EA11E5" w:rsidRPr="000A078B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A078B">
              <w:rPr>
                <w:rFonts w:ascii="Times New Roman" w:hAnsi="Times New Roman" w:cs="Times New Roman" w:hint="eastAsia"/>
                <w:sz w:val="28"/>
                <w:szCs w:val="28"/>
              </w:rPr>
              <w:t>这是什么东西？</w:t>
            </w:r>
            <w:r w:rsidRPr="000A078B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что это? </w:t>
            </w:r>
          </w:p>
          <w:p w14:paraId="41178EEE" w14:textId="78382AFF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 изготавливают из простой глины. Для нас это всего лишь глина, а для кого-то эта глина стала историей его жизни. Этим человеком оказался обычный китайский монах. </w:t>
            </w:r>
          </w:p>
          <w:p w14:paraId="3FD31521" w14:textId="77777777" w:rsidR="00EA11E5" w:rsidRDefault="00EA11E5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1">
              <w:rPr>
                <w:rFonts w:ascii="Times New Roman" w:hAnsi="Times New Roman" w:cs="Times New Roman"/>
                <w:sz w:val="28"/>
                <w:szCs w:val="28"/>
              </w:rPr>
              <w:t>(ЛЕГЕНДА «ГЛИНА»)</w:t>
            </w:r>
          </w:p>
          <w:p w14:paraId="1FDE7692" w14:textId="77777777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Давным-давно китайский монах, наблюдая за гончарами, решил сам изготовить глиняный кувшин. Он взял кусок глины, смял его в шар, вычерпал глину ложкой из центра, приделал носик и ручку и обжег сосуд в печи. Так появился первый </w:t>
            </w:r>
            <w:r w:rsidRPr="00451AA5">
              <w:rPr>
                <w:rFonts w:ascii="Times New Roman" w:hAnsi="Times New Roman" w:cs="Times New Roman"/>
                <w:sz w:val="28"/>
                <w:szCs w:val="28"/>
              </w:rPr>
              <w:t>чайник, который стал настоящим шедевром.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монах стал творцом своего СЧАСТЬЯ!</w:t>
            </w:r>
          </w:p>
          <w:p w14:paraId="347781E0" w14:textId="77777777" w:rsidR="00EA11E5" w:rsidRPr="00B31E91" w:rsidRDefault="00EA11E5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E91">
              <w:rPr>
                <w:rFonts w:ascii="Times New Roman" w:hAnsi="Times New Roman" w:cs="Times New Roman"/>
                <w:sz w:val="28"/>
                <w:szCs w:val="28"/>
              </w:rPr>
              <w:t xml:space="preserve">(БЕСЕДА «СЧАСТЬЕ») </w:t>
            </w:r>
          </w:p>
          <w:p w14:paraId="67BE491C" w14:textId="3028E83D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对你们来说，“福”是什么？</w:t>
            </w:r>
            <w:r w:rsidRPr="00466B0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для вас</w:t>
            </w:r>
            <w:r w:rsidRPr="00466B00">
              <w:rPr>
                <w:rFonts w:ascii="Times New Roman" w:hAnsi="Times New Roman" w:cs="Times New Roman"/>
                <w:sz w:val="28"/>
                <w:szCs w:val="28"/>
              </w:rPr>
              <w:t xml:space="preserve"> «счастье»?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469CC4" w14:textId="77777777" w:rsidR="00562B83" w:rsidRPr="00B31E91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对各个人来说</w:t>
            </w:r>
            <w:r w:rsidRPr="00EA11E5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福都不一样。</w:t>
            </w:r>
          </w:p>
          <w:p w14:paraId="0A07B61B" w14:textId="3B818DC6" w:rsidR="00EA11E5" w:rsidRPr="00562B83" w:rsidRDefault="00562B83" w:rsidP="00562B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2B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 резюмирует:</w:t>
            </w:r>
            <w:r w:rsidR="00B31E91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B31E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r w:rsidR="00EA11E5" w:rsidRPr="00562B83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EA11E5" w:rsidRPr="00562B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каждого из нас свое счастье…</w:t>
            </w:r>
          </w:p>
          <w:p w14:paraId="61BF765E" w14:textId="149AE0ED" w:rsidR="00562B83" w:rsidRP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0E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Сообщение нового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процессе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беседы:</w:t>
            </w:r>
          </w:p>
          <w:p w14:paraId="46385F1C" w14:textId="1143667D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036">
              <w:rPr>
                <w:rFonts w:ascii="Times New Roman" w:hAnsi="Times New Roman" w:cs="Times New Roman"/>
                <w:sz w:val="28"/>
                <w:szCs w:val="28"/>
              </w:rPr>
              <w:t>А вот для</w:t>
            </w:r>
            <w:r w:rsidRPr="00716645">
              <w:rPr>
                <w:rFonts w:ascii="Times New Roman" w:hAnsi="Times New Roman" w:cs="Times New Roman"/>
                <w:sz w:val="28"/>
                <w:szCs w:val="28"/>
              </w:rPr>
              <w:t xml:space="preserve"> китайцев счастье –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A16753">
              <w:rPr>
                <w:rFonts w:ascii="Times New Roman" w:hAnsi="Times New Roman" w:cs="Times New Roman"/>
                <w:sz w:val="28"/>
                <w:szCs w:val="28"/>
              </w:rPr>
              <w:t>долголетие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GB"/>
              </w:rPr>
              <w:t>长寿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6753">
              <w:rPr>
                <w:rFonts w:ascii="Times New Roman" w:hAnsi="Times New Roman" w:cs="Times New Roman"/>
                <w:sz w:val="28"/>
                <w:szCs w:val="28"/>
              </w:rPr>
              <w:t>, богатство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财富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6753">
              <w:rPr>
                <w:rFonts w:ascii="Times New Roman" w:hAnsi="Times New Roman" w:cs="Times New Roman"/>
                <w:sz w:val="28"/>
                <w:szCs w:val="28"/>
              </w:rPr>
              <w:t>,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健康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16753">
              <w:rPr>
                <w:rFonts w:ascii="Times New Roman" w:hAnsi="Times New Roman" w:cs="Times New Roman"/>
                <w:sz w:val="28"/>
                <w:szCs w:val="28"/>
              </w:rPr>
              <w:t xml:space="preserve">добродетель 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美德</w:t>
            </w:r>
            <w:r w:rsidR="00F1654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BA57D06" w14:textId="7AC9F5E3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接着来看一下</w:t>
            </w:r>
            <w:r w:rsidRPr="00DD5BE1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这是什么</w:t>
            </w:r>
            <w:r w:rsidRPr="00DD5BE1">
              <w:rPr>
                <w:rFonts w:ascii="Times New Roman" w:hAnsi="Times New Roman" w:cs="Times New Roman" w:hint="eastAsia"/>
                <w:sz w:val="28"/>
                <w:szCs w:val="28"/>
              </w:rPr>
              <w:t>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а что это? </w:t>
            </w:r>
          </w:p>
          <w:p w14:paraId="16BA56CE" w14:textId="28923EE9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你们知不知道汉字是什么？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знаете ли вы, что такое иероглиф? </w:t>
            </w:r>
          </w:p>
          <w:p w14:paraId="05A0C7A0" w14:textId="77777777" w:rsidR="00EA11E5" w:rsidRPr="00DD5BE1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汉字是世界上最古老的文字之一。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Китайские иероглифы – это древнейший вид письменности, которая используется до сих пор. </w:t>
            </w:r>
          </w:p>
          <w:p w14:paraId="0416EDBD" w14:textId="1DE9CCD3" w:rsidR="00EA11E5" w:rsidRPr="005C720B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黑板上，你们可以看到“福”字。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перед вами иероглиф «счастье», который звучит, как… </w:t>
            </w:r>
          </w:p>
          <w:p w14:paraId="555AFB4E" w14:textId="5D89141B" w:rsidR="00A50E1F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(иероглиф на доске)</w:t>
            </w:r>
          </w:p>
          <w:p w14:paraId="25A63667" w14:textId="0711625A" w:rsidR="00A50E1F" w:rsidRP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0E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Знакомство с составными частями иероглифа</w:t>
            </w:r>
            <w:r w:rsidR="00EA11E5" w:rsidRPr="00A50E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0E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через их визуализацию</w:t>
            </w:r>
          </w:p>
          <w:p w14:paraId="7EAB305E" w14:textId="78671539" w:rsidR="00EA11E5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Китайский иероглиф «счастье» также непрост, как и само понятие счастья. Иероглиф состоит из двух частей: левой и правой; элемент слева – «алтарь» - главный инструмент общения с Богами, так как китайцы верят, что все в мире происходит по воле духов и богов; справа – все символы «изобилия»: «крыша», символизирующая дом (т. е. у каждого человека должна быть крыша над головой), «рот» - это человек, живущий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этом доме (т. е. в каждом доме должен быть хранитель семейного очага), и «поле», дающее человеку пропитание. </w:t>
            </w:r>
          </w:p>
          <w:p w14:paraId="3FE57AB4" w14:textId="7C4C12D9" w:rsidR="00D516F6" w:rsidRPr="00934B89" w:rsidRDefault="00EA11E5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когда у человека есть дом, он сытый и в ладу с Богами, он, по-настоящему, счастлив. </w:t>
            </w:r>
          </w:p>
          <w:p w14:paraId="3FE57AB8" w14:textId="77777777" w:rsidR="006D54D8" w:rsidRDefault="006D54D8" w:rsidP="005A54F1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</w:tcPr>
          <w:p w14:paraId="3FE57AB9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BB" w14:textId="64870F00" w:rsidR="00351DDF" w:rsidRPr="00351DDF" w:rsidRDefault="00351DDF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BC" w14:textId="77777777" w:rsidR="00351DDF" w:rsidRDefault="00351DDF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BD" w14:textId="77777777" w:rsidR="00351DDF" w:rsidRDefault="00351DDF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BE" w14:textId="77777777" w:rsidR="00351DDF" w:rsidRDefault="00351DDF" w:rsidP="005A54F1">
            <w:pPr>
              <w:pStyle w:val="c2"/>
              <w:spacing w:before="0" w:beforeAutospacing="0" w:after="0" w:afterAutospacing="0" w:line="276" w:lineRule="auto"/>
              <w:jc w:val="center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AC2" w14:textId="77777777" w:rsidR="00351DDF" w:rsidRDefault="00351DDF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C4" w14:textId="5177717E" w:rsidR="00351DDF" w:rsidRPr="00AE2F8B" w:rsidRDefault="006B042D" w:rsidP="00B31E9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31E91" w:rsidRPr="00AE2F8B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познавательная деятельность</w:t>
            </w:r>
            <w:r w:rsidR="00B31E9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="00B31E91" w:rsidRPr="00B31E9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11E5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отгадывают изобретения</w:t>
            </w:r>
            <w:r w:rsidR="00AE2F8B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, расширяя круг знаний о Китае</w:t>
            </w:r>
            <w:r w:rsidR="00B31E91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3FE57AD0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1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2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3" w14:textId="77777777" w:rsidR="006E5079" w:rsidRDefault="006E5079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4" w14:textId="77777777" w:rsidR="006E5079" w:rsidRDefault="006E5079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5" w14:textId="77777777" w:rsidR="006E5079" w:rsidRDefault="006E5079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6" w14:textId="77777777" w:rsidR="006E5079" w:rsidRDefault="006E5079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8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9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A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B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C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D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E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DF" w14:textId="77777777" w:rsidR="006B042D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E5" w14:textId="29135003" w:rsidR="006B042D" w:rsidRPr="001F7B42" w:rsidRDefault="006B042D" w:rsidP="005A54F1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E6" w14:textId="77777777" w:rsidR="006B042D" w:rsidRDefault="006B042D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E7" w14:textId="77777777" w:rsidR="00DE1CE5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E8" w14:textId="77777777" w:rsidR="00DE1CE5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AE9" w14:textId="77777777" w:rsidR="00DE1CE5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DC6164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57AEB" w14:textId="36BD642F" w:rsidR="00DE1CE5" w:rsidRPr="00B31E91" w:rsidRDefault="00AE2F8B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слушают легенду и </w:t>
            </w:r>
            <w:r w:rsidR="00562B83">
              <w:rPr>
                <w:rFonts w:ascii="Times New Roman" w:hAnsi="Times New Roman" w:cs="Times New Roman"/>
                <w:sz w:val="28"/>
                <w:szCs w:val="28"/>
              </w:rPr>
              <w:t>участвуют в беседе, высказывая свои варианты ответ</w:t>
            </w:r>
            <w:r w:rsidR="00B31E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562B83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 «Что такое счастье?» </w:t>
            </w:r>
          </w:p>
          <w:p w14:paraId="3FE57AEF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3FE57AF0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3FE57AF1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3FE57AF2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3FE57AF3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3FE57AF4" w14:textId="77777777" w:rsidR="00DE1CE5" w:rsidRPr="00562B83" w:rsidRDefault="00DE1CE5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0D37737F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4A6D20BB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14:paraId="0814F2F7" w14:textId="23568D08" w:rsidR="00F1654E" w:rsidRDefault="00F1654E" w:rsidP="005A54F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(слушают и рассматривают картинки)</w:t>
            </w:r>
          </w:p>
          <w:p w14:paraId="51E7B6E0" w14:textId="77777777" w:rsidR="00D516F6" w:rsidRDefault="00D516F6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0DE764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E888A4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C3DA41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533CE5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FC624B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524BA7F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8E0A5F" w14:textId="77777777" w:rsidR="00F1654E" w:rsidRDefault="00F1654E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5FA43C" w14:textId="50608D7A" w:rsidR="00F1654E" w:rsidRPr="00B31E91" w:rsidRDefault="00F1654E" w:rsidP="00B31E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08585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E531D3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BFE36D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AF7477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DD5EFF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4A0A67" w14:textId="77777777" w:rsid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2FC01" w14:textId="77777777" w:rsid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748DC" w14:textId="77777777" w:rsid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3BC89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E0C61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7FE07" w14:textId="77777777" w:rsidR="00B31E91" w:rsidRDefault="00B31E9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B9EFA" w14:textId="496DB93C" w:rsidR="00A50E1F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</w:t>
            </w:r>
            <w:r w:rsidR="00792B28">
              <w:rPr>
                <w:rFonts w:ascii="Times New Roman" w:hAnsi="Times New Roman" w:cs="Times New Roman"/>
                <w:sz w:val="28"/>
                <w:szCs w:val="28"/>
              </w:rPr>
              <w:t xml:space="preserve">разные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предположения) </w:t>
            </w:r>
          </w:p>
          <w:p w14:paraId="349246BC" w14:textId="3D94064A" w:rsidR="00792B28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(правильный </w:t>
            </w:r>
            <w:r w:rsidR="00792B28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  <w:r w:rsidR="00934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B28">
              <w:rPr>
                <w:rFonts w:ascii="Times New Roman" w:hAnsi="Times New Roman" w:cs="Times New Roman"/>
                <w:sz w:val="28"/>
                <w:szCs w:val="28"/>
              </w:rPr>
              <w:t>– ИЕРОГЛИФ)</w:t>
            </w:r>
          </w:p>
          <w:p w14:paraId="22277AA4" w14:textId="17B5EF68" w:rsidR="00792B28" w:rsidRDefault="00792B28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4B89">
              <w:rPr>
                <w:rFonts w:ascii="Times New Roman" w:hAnsi="Times New Roman" w:cs="Times New Roman"/>
                <w:sz w:val="28"/>
                <w:szCs w:val="28"/>
              </w:rPr>
              <w:t>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варианты</w:t>
            </w:r>
            <w:r w:rsidR="00934B89">
              <w:rPr>
                <w:rFonts w:ascii="Times New Roman" w:hAnsi="Times New Roman" w:cs="Times New Roman"/>
                <w:sz w:val="28"/>
                <w:szCs w:val="28"/>
              </w:rPr>
              <w:t xml:space="preserve">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предполагаемый – ПИСЬМЕННОСТЬ)</w:t>
            </w:r>
          </w:p>
          <w:p w14:paraId="5EBD8908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70F67D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E96A60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A9A6046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BC372E" w14:textId="77777777" w:rsidR="00B737DE" w:rsidRDefault="00B737D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4308" w14:textId="353D463C" w:rsidR="00792B28" w:rsidRPr="005C720B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Знакомятся с правильным произношением и </w:t>
            </w:r>
            <w:r w:rsidR="00792B28"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23A5EE" w14:textId="77777777" w:rsidR="00792B28" w:rsidRDefault="00792B28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E57B16" w14:textId="3E1D3CE9" w:rsidR="00A50E1F" w:rsidRPr="00351DDF" w:rsidRDefault="00A50E1F" w:rsidP="005A54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Постижение смысла иероглифа, </w:t>
            </w:r>
            <w:r w:rsidR="00B737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ассоциативно</w:t>
            </w:r>
            <w:r w:rsidR="00B737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мышлени</w:t>
            </w:r>
            <w:r w:rsidR="00B737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6D54D8" w14:paraId="3FE57B69" w14:textId="77777777" w:rsidTr="005A54F1">
        <w:tc>
          <w:tcPr>
            <w:tcW w:w="3369" w:type="dxa"/>
          </w:tcPr>
          <w:p w14:paraId="3FE57B62" w14:textId="77777777" w:rsidR="006D54D8" w:rsidRDefault="006D54D8" w:rsidP="005A54F1">
            <w:pPr>
              <w:pStyle w:val="c2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Творческая мастерская</w:t>
            </w:r>
          </w:p>
        </w:tc>
        <w:tc>
          <w:tcPr>
            <w:tcW w:w="5386" w:type="dxa"/>
          </w:tcPr>
          <w:p w14:paraId="7846A9A5" w14:textId="2FD7A1F9" w:rsidR="00A50E1F" w:rsidRPr="00DA1DCD" w:rsidRDefault="00A50E1F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 </w:t>
            </w:r>
            <w:r w:rsidR="00212ACB" w:rsidRP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знакомит учащихся с написанием иероглифа, сообщая информацию об искусстве каллиграфии </w:t>
            </w:r>
          </w:p>
          <w:p w14:paraId="3CE0F42C" w14:textId="4F0B1C3A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有没有人知道的书法是什么？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кто из вас знает, что такое каллиграфия? </w:t>
            </w:r>
          </w:p>
          <w:p w14:paraId="1D040724" w14:textId="77777777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Каллиграфия – это искусство написания китайских иероглифов. В древности каллиграфия являлась одним из четырех искусств китайских ученых. </w:t>
            </w:r>
          </w:p>
          <w:p w14:paraId="3E92AAAC" w14:textId="77777777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и мы с вами прикоснемся к этому удивительному искусству и научимся писать иероглиф «счастье». Необходимыми инструментами для каллиграфии служат, так называемые, «4 драгоценности»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文房四宝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как вы думаете, что это за драгоценности? (кисть для письма, тушь, бумага и тушечница). Эти «драгоценности» у вас на партах. </w:t>
            </w:r>
          </w:p>
          <w:p w14:paraId="1BAA63F9" w14:textId="77777777" w:rsidR="00934B89" w:rsidRDefault="00934B89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вас на партах лежат красные листочки, положите их, пожалуйста, перед собой. Возьмите в руки кисть и поводите ей по бумаге, посмотрите, как работает кисть. </w:t>
            </w:r>
          </w:p>
          <w:p w14:paraId="72CA18FA" w14:textId="77777777" w:rsidR="00934B89" w:rsidRDefault="00934B89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китайцев очень важно писать этот иероглиф с определенным настроем; каждый закладывает свой смысл при написании. </w:t>
            </w:r>
          </w:p>
          <w:p w14:paraId="4E2D20A3" w14:textId="77777777" w:rsidR="00934B89" w:rsidRDefault="00934B89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Обратите внимание на порядок написания черт. Иероглиф пишется сверху-вниз, слева-направо. </w:t>
            </w:r>
          </w:p>
          <w:p w14:paraId="11B35B74" w14:textId="544533BE" w:rsidR="00934B89" w:rsidRDefault="00934B89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Работаем вместе! Макните кисть в тушь и следуйте моим указаниям. </w:t>
            </w:r>
          </w:p>
          <w:p w14:paraId="3FE57B66" w14:textId="4201235A" w:rsidR="006D54D8" w:rsidRPr="005A54F1" w:rsidRDefault="00934B89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Отложите, пожалуйста, ваши работы на край парты. Дадим иероглифам время подсохнуть.</w:t>
            </w:r>
          </w:p>
        </w:tc>
        <w:tc>
          <w:tcPr>
            <w:tcW w:w="5528" w:type="dxa"/>
          </w:tcPr>
          <w:p w14:paraId="0384B1C4" w14:textId="7824F271" w:rsidR="00934B89" w:rsidRPr="00B737DE" w:rsidRDefault="00212ACB" w:rsidP="00B73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 xml:space="preserve">учатся писать иероглиф «счастье», следуя 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>указаниям</w:t>
            </w: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00EBE867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F5BC931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31F18C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99C4436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63F6A53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74F7276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2D9BA64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B12FEEF" w14:textId="4E6B741F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54A06F0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2D25BE9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F45870C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7C4BE9A5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C12F3FB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A6C965E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710B91B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24CF251" w14:textId="77777777" w:rsidR="00934B89" w:rsidRDefault="00934B89" w:rsidP="005A54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EB6405E" w14:textId="77777777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1688512" w14:textId="77777777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BF364A1" w14:textId="77777777" w:rsidR="00934B89" w:rsidRDefault="00934B89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FE57B68" w14:textId="44799D3B" w:rsidR="00ED2A87" w:rsidRDefault="00ED2A87" w:rsidP="00212ACB">
            <w:pPr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D54D8" w14:paraId="3FE57B72" w14:textId="77777777" w:rsidTr="005A54F1">
        <w:trPr>
          <w:trHeight w:val="660"/>
        </w:trPr>
        <w:tc>
          <w:tcPr>
            <w:tcW w:w="3369" w:type="dxa"/>
            <w:tcBorders>
              <w:bottom w:val="single" w:sz="4" w:space="0" w:color="auto"/>
            </w:tcBorders>
          </w:tcPr>
          <w:p w14:paraId="3389DA3C" w14:textId="7C09EC4D" w:rsidR="005A54F1" w:rsidRDefault="005A54F1" w:rsidP="005A54F1">
            <w:pPr>
              <w:pStyle w:val="c2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5.Фонетическая минутка</w:t>
            </w:r>
          </w:p>
          <w:p w14:paraId="3FE57B6A" w14:textId="62038FBB" w:rsidR="006D54D8" w:rsidRDefault="006D54D8" w:rsidP="005A54F1">
            <w:pPr>
              <w:pStyle w:val="c2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48377B6" w14:textId="2F31E49D" w:rsidR="00212ACB" w:rsidRPr="00DA1DCD" w:rsidRDefault="00212ACB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Учитель, используя</w:t>
            </w:r>
            <w:r w:rsidR="00B73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A1D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исторические сведения, знакомит учащихся с фонетическими основами китайского языка</w:t>
            </w:r>
          </w:p>
          <w:p w14:paraId="33270348" w14:textId="5F5E021A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слайде – КИТАЙСКАЯ СТЕНА)</w:t>
            </w:r>
          </w:p>
          <w:p w14:paraId="7AB5A749" w14:textId="37680360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你们看，这是什么？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знаете, что это? </w:t>
            </w:r>
          </w:p>
          <w:p w14:paraId="25DF9C53" w14:textId="44742A71" w:rsidR="005A54F1" w:rsidRP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F1">
              <w:rPr>
                <w:rFonts w:ascii="Times New Roman" w:hAnsi="Times New Roman" w:cs="Times New Roman"/>
                <w:sz w:val="28"/>
                <w:szCs w:val="28"/>
              </w:rPr>
              <w:t xml:space="preserve">Только представьте, общая протяженность составляет более 21 тыс. км! </w:t>
            </w:r>
          </w:p>
          <w:p w14:paraId="0E7CD8EC" w14:textId="3B2573DA" w:rsidR="005A54F1" w:rsidRP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F1">
              <w:rPr>
                <w:rFonts w:ascii="Times New Roman" w:hAnsi="Times New Roman" w:cs="Times New Roman"/>
                <w:sz w:val="28"/>
                <w:szCs w:val="28"/>
              </w:rPr>
              <w:t>Китайская стена – это не только каменное сооружение, а еще и ограждение китайской культуры от влияния других культур. Таким образом, стена послужила причиной появления тонов в китайском языке.</w:t>
            </w:r>
          </w:p>
          <w:p w14:paraId="148DB137" w14:textId="30A0A615" w:rsidR="00DA1DCD" w:rsidRDefault="00B737D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1DCD">
              <w:rPr>
                <w:rFonts w:ascii="Times New Roman" w:hAnsi="Times New Roman" w:cs="Times New Roman"/>
                <w:sz w:val="28"/>
                <w:szCs w:val="28"/>
              </w:rPr>
              <w:t>рафическое изображение знаков тона с примерами:</w:t>
            </w:r>
          </w:p>
          <w:p w14:paraId="5AEB85FE" w14:textId="4D26424F" w:rsidR="00DA1DCD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(-)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– ровный, протяжный; </w:t>
            </w:r>
          </w:p>
          <w:p w14:paraId="0F22C2C4" w14:textId="61D71281" w:rsidR="00DA1DCD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(/)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– вопросительная интонация, произносим как будто что-то переспрашиваем; </w:t>
            </w:r>
          </w:p>
          <w:p w14:paraId="0043F089" w14:textId="23B16AF7" w:rsidR="00DA1DCD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(\/)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 – голос опускается вниз, а потом поднимается наверх; </w:t>
            </w:r>
          </w:p>
          <w:p w14:paraId="5357B9BA" w14:textId="0725E228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(\)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 – резкий, произносим, как будто утверждаем!) </w:t>
            </w:r>
          </w:p>
          <w:p w14:paraId="0C9EA4B4" w14:textId="3C61B1F0" w:rsidR="003E7F6E" w:rsidRDefault="005A54F1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потренируемся: произносим русское слово «да» разными тонами.</w:t>
            </w:r>
          </w:p>
          <w:p w14:paraId="6C67DD2A" w14:textId="7BCDF205" w:rsidR="003E7F6E" w:rsidRPr="003E7F6E" w:rsidRDefault="00B737D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Тренировочное упражнение</w:t>
            </w:r>
          </w:p>
          <w:p w14:paraId="3325E7D1" w14:textId="375B4EFF" w:rsidR="003E7F6E" w:rsidRDefault="005A54F1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давайте потренируем наш слух. Я буду называть слово, а вы попытайтесь догадаться, каким тоном оно звучит. (счастье – богатство)</w:t>
            </w:r>
          </w:p>
          <w:p w14:paraId="6A0EA458" w14:textId="44F261AE" w:rsidR="003E7F6E" w:rsidRPr="00B737DE" w:rsidRDefault="005A54F1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*вво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>д новой лексической единицы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«счастье», читаю – повторяют (произносим «фу» разными тонами, сравниваем значение)</w:t>
            </w:r>
          </w:p>
          <w:p w14:paraId="436616B7" w14:textId="372DDB7B" w:rsidR="003D439E" w:rsidRDefault="003E7F6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Упражнение на закрепление </w:t>
            </w:r>
            <w:r w:rsidR="003D439E" w:rsidRPr="00B73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«ПАЗЛЫ</w:t>
            </w:r>
            <w:r w:rsidR="003D439E" w:rsidRPr="00B737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57A715" w14:textId="26A88F53" w:rsidR="005A54F1" w:rsidRDefault="005A54F1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мы с вами и научились читать по-китайски. Теперь вам под силу любые китайские иероглифы, и сейчас вы в этом сами убедитесь. </w:t>
            </w:r>
          </w:p>
          <w:p w14:paraId="54B18B12" w14:textId="77777777" w:rsidR="005A54F1" w:rsidRDefault="005A54F1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 с заданием, молодцы!</w:t>
            </w:r>
          </w:p>
          <w:p w14:paraId="24B3411D" w14:textId="77777777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B8273" w14:textId="77777777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57B6C" w14:textId="77777777" w:rsidR="006D54D8" w:rsidRDefault="006D54D8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6A5875B" w14:textId="77777777" w:rsidR="006B042D" w:rsidRDefault="006B042D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62B991A" w14:textId="77777777" w:rsidR="005A54F1" w:rsidRDefault="005A54F1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00F5A9CD" w14:textId="77777777" w:rsidR="005A54F1" w:rsidRPr="005A54F1" w:rsidRDefault="005A54F1" w:rsidP="005A54F1"/>
          <w:p w14:paraId="207A37B9" w14:textId="77777777" w:rsidR="005A54F1" w:rsidRPr="005A54F1" w:rsidRDefault="005A54F1" w:rsidP="005A54F1"/>
          <w:p w14:paraId="3CD031D9" w14:textId="77777777" w:rsidR="005A54F1" w:rsidRPr="005A54F1" w:rsidRDefault="005A54F1" w:rsidP="005A54F1"/>
          <w:p w14:paraId="3B27A0EA" w14:textId="77777777" w:rsidR="005A54F1" w:rsidRPr="005A54F1" w:rsidRDefault="005A54F1" w:rsidP="005A54F1"/>
          <w:p w14:paraId="28BF58D6" w14:textId="77777777" w:rsidR="005A54F1" w:rsidRPr="005A54F1" w:rsidRDefault="005A54F1" w:rsidP="005A54F1"/>
          <w:p w14:paraId="0EA4A726" w14:textId="77777777" w:rsidR="005A54F1" w:rsidRPr="005A54F1" w:rsidRDefault="005A54F1" w:rsidP="005A54F1"/>
          <w:p w14:paraId="56AF054A" w14:textId="77777777" w:rsidR="005A54F1" w:rsidRPr="005A54F1" w:rsidRDefault="005A54F1" w:rsidP="005A54F1"/>
          <w:p w14:paraId="0174296F" w14:textId="77777777" w:rsidR="005A54F1" w:rsidRPr="005A54F1" w:rsidRDefault="005A54F1" w:rsidP="005A54F1"/>
          <w:p w14:paraId="4E82C9C8" w14:textId="77777777" w:rsidR="005A54F1" w:rsidRDefault="005A54F1" w:rsidP="005A54F1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F1FD29B" w14:textId="77777777" w:rsidR="005A54F1" w:rsidRPr="005A54F1" w:rsidRDefault="005A54F1" w:rsidP="005A54F1"/>
          <w:p w14:paraId="54D9FCAD" w14:textId="77777777" w:rsidR="005A54F1" w:rsidRPr="005A54F1" w:rsidRDefault="005A54F1" w:rsidP="005A54F1"/>
          <w:p w14:paraId="4E5515C6" w14:textId="77777777" w:rsidR="005A54F1" w:rsidRPr="005A54F1" w:rsidRDefault="005A54F1" w:rsidP="005A54F1"/>
          <w:p w14:paraId="447E32B0" w14:textId="77777777" w:rsidR="005A54F1" w:rsidRPr="005A54F1" w:rsidRDefault="005A54F1" w:rsidP="005A54F1"/>
          <w:p w14:paraId="0BCB505D" w14:textId="77777777" w:rsidR="005A54F1" w:rsidRDefault="005A54F1" w:rsidP="005A54F1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5B0571C" w14:textId="77777777" w:rsidR="005A54F1" w:rsidRPr="005A54F1" w:rsidRDefault="005A54F1" w:rsidP="005A54F1"/>
          <w:p w14:paraId="7F10E6A2" w14:textId="77777777" w:rsidR="005A54F1" w:rsidRDefault="005A54F1" w:rsidP="005A54F1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A559350" w14:textId="77777777" w:rsidR="005A54F1" w:rsidRDefault="005A54F1" w:rsidP="005A54F1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BEED635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84E7D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7BA5C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CA4C6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9D1BD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DC9B8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71B68" w14:textId="77777777" w:rsid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51157" w14:textId="40E84F84" w:rsidR="005A54F1" w:rsidRPr="00DA1DCD" w:rsidRDefault="00DA1DCD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Опираясь на зрительный образ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(графическое изображение тон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учащиеся произносят русское слов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«да» разными </w:t>
            </w:r>
            <w:r w:rsidR="003E7F6E">
              <w:rPr>
                <w:rFonts w:ascii="Times New Roman" w:hAnsi="Times New Roman" w:cs="Times New Roman"/>
                <w:sz w:val="28"/>
                <w:szCs w:val="28"/>
              </w:rPr>
              <w:t>тонами</w:t>
            </w:r>
          </w:p>
          <w:p w14:paraId="3F077EBA" w14:textId="77777777" w:rsidR="003E7F6E" w:rsidRDefault="003E7F6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A92C3" w14:textId="77777777" w:rsidR="003E7F6E" w:rsidRDefault="003E7F6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50D9B" w14:textId="77777777" w:rsidR="003E7F6E" w:rsidRDefault="003E7F6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4199E" w14:textId="77777777" w:rsidR="003E7F6E" w:rsidRDefault="003E7F6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AF4C6" w14:textId="77777777" w:rsidR="003E7F6E" w:rsidRDefault="003E7F6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4B127" w14:textId="57DFD320" w:rsidR="005A54F1" w:rsidRDefault="005A54F1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54F1">
              <w:rPr>
                <w:rFonts w:ascii="Times New Roman" w:hAnsi="Times New Roman" w:cs="Times New Roman"/>
                <w:sz w:val="28"/>
                <w:szCs w:val="28"/>
              </w:rPr>
              <w:t>отработка произношения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4F1">
              <w:rPr>
                <w:rFonts w:ascii="Times New Roman" w:hAnsi="Times New Roman" w:cs="Times New Roman"/>
                <w:sz w:val="28"/>
                <w:szCs w:val="28"/>
              </w:rPr>
              <w:t>повторяют за учителем)</w:t>
            </w:r>
          </w:p>
          <w:p w14:paraId="40B34CEA" w14:textId="77777777" w:rsidR="00B737DE" w:rsidRDefault="00B737DE" w:rsidP="005A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90804" w14:textId="77777777" w:rsidR="005A54F1" w:rsidRDefault="005A54F1" w:rsidP="005A54F1"/>
          <w:p w14:paraId="7C213184" w14:textId="77777777" w:rsidR="003D439E" w:rsidRDefault="003D439E" w:rsidP="005A54F1"/>
          <w:p w14:paraId="3FE57B71" w14:textId="076EF137" w:rsidR="003D439E" w:rsidRPr="005A54F1" w:rsidRDefault="003D439E" w:rsidP="005A54F1">
            <w:r>
              <w:rPr>
                <w:rFonts w:ascii="Times New Roman" w:hAnsi="Times New Roman" w:cs="Times New Roman"/>
                <w:sz w:val="28"/>
                <w:szCs w:val="28"/>
              </w:rPr>
              <w:t>(отработка произношения: «читают» иероглифы по пазлам, соединяя картинку с названием)</w:t>
            </w:r>
          </w:p>
        </w:tc>
      </w:tr>
      <w:tr w:rsidR="005A54F1" w14:paraId="14D8524D" w14:textId="77777777" w:rsidTr="005A54F1">
        <w:trPr>
          <w:trHeight w:val="2295"/>
        </w:trPr>
        <w:tc>
          <w:tcPr>
            <w:tcW w:w="3369" w:type="dxa"/>
            <w:tcBorders>
              <w:top w:val="single" w:sz="4" w:space="0" w:color="auto"/>
            </w:tcBorders>
          </w:tcPr>
          <w:p w14:paraId="704E824D" w14:textId="777EECA6" w:rsidR="005A54F1" w:rsidRDefault="003D439E" w:rsidP="005A54F1">
            <w:pPr>
              <w:pStyle w:val="c2"/>
              <w:spacing w:before="0" w:after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737DE"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5.</w:t>
            </w:r>
            <w:r w:rsidR="003E7F6E" w:rsidRPr="00B737DE"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737DE" w:rsidRPr="00B737DE"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3E7F6E" w:rsidRPr="00B737DE"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рактический блок занятия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F2ED050" w14:textId="345AA50D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слайде – иероглиф «СЧАСТЬЕ»</w:t>
            </w:r>
          </w:p>
          <w:p w14:paraId="31FA4AA8" w14:textId="1F6F29EA" w:rsidR="002D7AD6" w:rsidRPr="001C78BF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我们今天已经遇到这个字</w:t>
            </w:r>
            <w:r w:rsidRPr="001C78BF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这个字的意思是什么</w:t>
            </w:r>
            <w:r w:rsidRPr="001C78BF">
              <w:rPr>
                <w:rFonts w:ascii="Times New Roman" w:hAnsi="Times New Roman" w:cs="Times New Roman" w:hint="eastAsia"/>
                <w:sz w:val="28"/>
                <w:szCs w:val="28"/>
              </w:rPr>
              <w:t>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уже встречались с этим иероглифом, кто запомнил, что это?</w:t>
            </w:r>
          </w:p>
          <w:p w14:paraId="6A0ECE58" w14:textId="70C10149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>(Применение иероглифа)</w:t>
            </w:r>
          </w:p>
          <w:p w14:paraId="550EF277" w14:textId="77777777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Иероглиф «счастье» получил широкое использование среди жителей Поднебесной: в поздравлениях и на «красных конвертах», при изготовлении украшений и даже, когда дарят подарки. </w:t>
            </w:r>
          </w:p>
          <w:p w14:paraId="4956CA93" w14:textId="3BC5EB75" w:rsidR="002D7AD6" w:rsidRDefault="003E7F6E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AD6" w:rsidRPr="00B737DE">
              <w:rPr>
                <w:rFonts w:ascii="Times New Roman" w:hAnsi="Times New Roman" w:cs="Times New Roman"/>
                <w:sz w:val="28"/>
                <w:szCs w:val="28"/>
              </w:rPr>
              <w:t>«Перевернутое счастье»</w:t>
            </w:r>
          </w:p>
          <w:p w14:paraId="21A63F59" w14:textId="77777777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请你们把手拿着你们写的福字。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Возьмите иероглиф «счастье»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переверните его. </w:t>
            </w:r>
          </w:p>
          <w:p w14:paraId="01D8F9ED" w14:textId="77777777" w:rsidR="002D7AD6" w:rsidRPr="00DD3CDD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目前在中国有一种传统习俗，把这个字贴着这样。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Китае в наши дни существует традиция вешать изображение этого иероглифа в перевернутом виде.</w:t>
            </w:r>
          </w:p>
          <w:p w14:paraId="7BF89C3C" w14:textId="77777777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 w:hint="eastAsia"/>
                <w:sz w:val="28"/>
                <w:szCs w:val="28"/>
                <w:lang w:val="en-GB"/>
              </w:rPr>
              <w:t>福倒了</w:t>
            </w:r>
            <w:r w:rsidRPr="00B737DE">
              <w:rPr>
                <w:rFonts w:ascii="Times New Roman" w:hAnsi="Times New Roman" w:cs="Times New Roman" w:hint="eastAsia"/>
                <w:sz w:val="28"/>
                <w:szCs w:val="28"/>
              </w:rPr>
              <w:t>-</w:t>
            </w:r>
            <w:r w:rsidRPr="00B737DE">
              <w:rPr>
                <w:rFonts w:ascii="Times New Roman" w:hAnsi="Times New Roman" w:cs="Times New Roman" w:hint="eastAsia"/>
                <w:sz w:val="28"/>
                <w:szCs w:val="28"/>
                <w:lang w:val="en-GB"/>
              </w:rPr>
              <w:t>福到了</w:t>
            </w: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>(ЛЕГЕНДА)</w:t>
            </w:r>
          </w:p>
          <w:p w14:paraId="0B8EB146" w14:textId="77777777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Существует легенда, что однажды китайский император велел всем жителям повесить иероглиф «счастье» на каждой входной двери в каждом доме. Всем показалось, это странным, но разве можно перечить императору? И каждая семья повесила на свою входную дверь большой красный иероглиф, выглядело это по-праздничному. Но в одной семье иероглиф повесили вверх ногами. Император хотел казнить провинившихся. Но за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вступилась императрица, ведь это был не злой умысел, просто семья была неграмотной: «Только послушай, сказала императрица, «фу дао» (счастье перевернулось) разве не то же, что и «фу дао» (счастье пришло)?». Император рассмеялся и решил, что это, действительно, имеет смысл!</w:t>
            </w:r>
          </w:p>
          <w:p w14:paraId="29D77F3C" w14:textId="77777777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тех пор перевернутым иероглифом китайцы сообщают, что счастье уже пришло в их дом. На китайском фразы «Счастье перевернулось» и «Счастье пришло» звучат похоже.</w:t>
            </w:r>
          </w:p>
          <w:p w14:paraId="5FE93F71" w14:textId="0E26355E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7DE">
              <w:rPr>
                <w:rFonts w:ascii="Times New Roman" w:hAnsi="Times New Roman" w:cs="Times New Roman"/>
                <w:sz w:val="28"/>
                <w:szCs w:val="28"/>
              </w:rPr>
              <w:t>«Узнай иероглиф»</w:t>
            </w:r>
          </w:p>
          <w:p w14:paraId="0F6857BF" w14:textId="4B38DFA9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сегодня мы говорили о счастье, писали иероглиф «счастье», делились счастьем друг с другом. Давайте проверим, сможете ли вы отыскать иероглиф «счастье». </w:t>
            </w:r>
          </w:p>
          <w:p w14:paraId="0EE9C8D3" w14:textId="77777777" w:rsidR="005A54F1" w:rsidRDefault="005A54F1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CEF0B46" w14:textId="75C7A226" w:rsidR="002D7AD6" w:rsidRDefault="002D7AD6" w:rsidP="002D7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(учащиеся сами пытаются произнести)</w:t>
            </w:r>
          </w:p>
          <w:p w14:paraId="584B97D6" w14:textId="77777777" w:rsidR="005A54F1" w:rsidRDefault="005A54F1" w:rsidP="003D439E">
            <w:pPr>
              <w:pStyle w:val="c2"/>
              <w:spacing w:before="0" w:after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0A794756" w14:textId="51CE745A" w:rsidR="002D7AD6" w:rsidRDefault="002D7AD6" w:rsidP="003D439E">
            <w:pPr>
              <w:pStyle w:val="c2"/>
              <w:spacing w:before="0" w:after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8528492" w14:textId="77777777" w:rsidR="00B737DE" w:rsidRDefault="00B737DE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C5B7601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B6EC666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BC1F7AF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(следуют указаниям учителя)</w:t>
            </w:r>
          </w:p>
          <w:p w14:paraId="3A98E345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1604C56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2F9314A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CA5C706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E3FD9F2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0AB6787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087C78C8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6A5EFED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5E7465E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C947D49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BC2E2D0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EA9D918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585F200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A3FB631" w14:textId="77777777" w:rsidR="002D7AD6" w:rsidRDefault="002D7AD6" w:rsidP="003D439E">
            <w:pPr>
              <w:pStyle w:val="c2"/>
              <w:spacing w:before="0" w:after="0" w:line="276" w:lineRule="auto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39C9FC14" w14:textId="55082475" w:rsidR="002D7AD6" w:rsidRDefault="002D7AD6" w:rsidP="002D7AD6">
            <w:pPr>
              <w:pStyle w:val="c2"/>
              <w:spacing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(среди схожих иероглифов пытаются найти иероглиф «счастье»). </w:t>
            </w:r>
          </w:p>
        </w:tc>
      </w:tr>
      <w:tr w:rsidR="006D54D8" w14:paraId="3FE57B7C" w14:textId="77777777" w:rsidTr="005A54F1">
        <w:tc>
          <w:tcPr>
            <w:tcW w:w="3369" w:type="dxa"/>
          </w:tcPr>
          <w:p w14:paraId="3FE57B73" w14:textId="33176012" w:rsidR="006D54D8" w:rsidRDefault="003D439E" w:rsidP="003D439E">
            <w:pPr>
              <w:pStyle w:val="c2"/>
              <w:spacing w:before="0" w:beforeAutospacing="0" w:after="0" w:afterAutospacing="0" w:line="276" w:lineRule="auto"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6. </w:t>
            </w:r>
            <w:r w:rsidR="006D54D8"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Завершение образовательного мероприятия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 рефлексия.</w:t>
            </w:r>
          </w:p>
        </w:tc>
        <w:tc>
          <w:tcPr>
            <w:tcW w:w="5386" w:type="dxa"/>
          </w:tcPr>
          <w:p w14:paraId="3D537BF4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итоги и проверим, оправдались ли ваши ожидания. Я предлагаю вам выбрать фразу и завершить её.</w:t>
            </w:r>
          </w:p>
          <w:p w14:paraId="602EE996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завершении я вновь обращаюсь к китайской мудрости.</w:t>
            </w:r>
          </w:p>
          <w:p w14:paraId="02C40181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 слепил человека из глины, и остался у него неиспользованный кусок.</w:t>
            </w:r>
          </w:p>
          <w:p w14:paraId="347A5575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еще слепить тебе? – спросил Бог.</w:t>
            </w:r>
          </w:p>
          <w:p w14:paraId="542D27B2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Слепи мне счастье, - попросил человек. </w:t>
            </w:r>
          </w:p>
          <w:p w14:paraId="6358BF5D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Ничего не ответил Бог, и только положил человеку в ладонь оставшийся кусочек глины.  </w:t>
            </w:r>
          </w:p>
          <w:p w14:paraId="76A5ADEE" w14:textId="649480E2" w:rsidR="003D439E" w:rsidRP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какими бы словами вы завершили эту китайскую мудрость?</w:t>
            </w:r>
          </w:p>
          <w:p w14:paraId="4D0E70A2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Наше занятие подошло к концу. Благодарю всех за участие!</w:t>
            </w:r>
          </w:p>
          <w:p w14:paraId="3FE57B77" w14:textId="316A3EFE" w:rsidR="006D54D8" w:rsidRPr="003D439E" w:rsidRDefault="003D439E" w:rsidP="003D43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>下次再见！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До новых встреч! </w:t>
            </w:r>
          </w:p>
        </w:tc>
        <w:tc>
          <w:tcPr>
            <w:tcW w:w="5528" w:type="dxa"/>
          </w:tcPr>
          <w:p w14:paraId="67C43888" w14:textId="26AFF751" w:rsidR="003D439E" w:rsidRPr="006B042D" w:rsidRDefault="003D439E" w:rsidP="003D439E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042D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(выбирают одну из фраз и </w:t>
            </w:r>
            <w:r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завершают </w:t>
            </w:r>
            <w:r w:rsidRPr="006B042D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ее)</w:t>
            </w:r>
          </w:p>
          <w:p w14:paraId="6DB99F62" w14:textId="25AF30FB" w:rsidR="003D439E" w:rsidRPr="006B042D" w:rsidRDefault="003D439E" w:rsidP="003D439E">
            <w:pPr>
              <w:pStyle w:val="c2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Меня удивило</w:t>
            </w:r>
            <w:r w:rsidRPr="006B042D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  <w:p w14:paraId="0524549D" w14:textId="0321CA37" w:rsidR="003D439E" w:rsidRDefault="003D439E" w:rsidP="003D439E">
            <w:pPr>
              <w:pStyle w:val="c2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Я узнал</w:t>
            </w:r>
            <w:r w:rsidRPr="006B042D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…</w:t>
            </w:r>
          </w:p>
          <w:p w14:paraId="4257649D" w14:textId="15B76944" w:rsidR="003D439E" w:rsidRPr="006B042D" w:rsidRDefault="003D439E" w:rsidP="003D439E">
            <w:pPr>
              <w:pStyle w:val="c2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Я научился…</w:t>
            </w:r>
          </w:p>
          <w:p w14:paraId="3FE57B78" w14:textId="06D02A9C" w:rsidR="006D54D8" w:rsidRPr="003D439E" w:rsidRDefault="003D439E" w:rsidP="003D439E">
            <w:pPr>
              <w:pStyle w:val="c2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B042D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Теперь я знаю, что…</w:t>
            </w:r>
          </w:p>
          <w:p w14:paraId="3FE57B79" w14:textId="77777777" w:rsidR="006B042D" w:rsidRDefault="006B042D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FE57B7A" w14:textId="77777777" w:rsidR="006B042D" w:rsidRDefault="006B042D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6BD7E9CC" w14:textId="77777777" w:rsidR="006B042D" w:rsidRDefault="006B042D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88ED2FD" w14:textId="77777777" w:rsidR="003D439E" w:rsidRDefault="003D439E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E31DF7B" w14:textId="77777777" w:rsidR="003D439E" w:rsidRDefault="003D439E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FB2CBD3" w14:textId="77777777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74860" w14:textId="4F2F9DAE" w:rsidR="003D439E" w:rsidRDefault="003D439E" w:rsidP="003D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(высказывают предположения, ответ – «Творите счастье своими руками!»)</w:t>
            </w:r>
          </w:p>
          <w:p w14:paraId="3FE57B7B" w14:textId="7A411790" w:rsidR="003D439E" w:rsidRPr="006B042D" w:rsidRDefault="003D439E" w:rsidP="005A54F1">
            <w:pPr>
              <w:pStyle w:val="c2"/>
              <w:spacing w:before="0" w:beforeAutospacing="0" w:after="0" w:afterAutospacing="0" w:line="276" w:lineRule="auto"/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FE57B7D" w14:textId="77777777" w:rsidR="00FC41B0" w:rsidRPr="001F7B42" w:rsidRDefault="00FC41B0" w:rsidP="006E5079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C41B0" w:rsidRPr="001F7B42" w:rsidSect="00351DD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34CD"/>
    <w:multiLevelType w:val="hybridMultilevel"/>
    <w:tmpl w:val="AB4CFF44"/>
    <w:lvl w:ilvl="0" w:tplc="041865E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33BC5"/>
    <w:multiLevelType w:val="hybridMultilevel"/>
    <w:tmpl w:val="71A09C44"/>
    <w:lvl w:ilvl="0" w:tplc="5FC4706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C08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0A8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A2F5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293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AEF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6FEA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872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CC4B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C6F"/>
    <w:multiLevelType w:val="hybridMultilevel"/>
    <w:tmpl w:val="E146D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61ABA"/>
    <w:multiLevelType w:val="hybridMultilevel"/>
    <w:tmpl w:val="36142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3A457D"/>
    <w:multiLevelType w:val="hybridMultilevel"/>
    <w:tmpl w:val="B838EF14"/>
    <w:lvl w:ilvl="0" w:tplc="72745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7E1"/>
    <w:rsid w:val="00015940"/>
    <w:rsid w:val="000651F0"/>
    <w:rsid w:val="0008492F"/>
    <w:rsid w:val="0008713A"/>
    <w:rsid w:val="001348CB"/>
    <w:rsid w:val="00137E82"/>
    <w:rsid w:val="001B4E30"/>
    <w:rsid w:val="001D4341"/>
    <w:rsid w:val="001F1B17"/>
    <w:rsid w:val="001F1DBD"/>
    <w:rsid w:val="001F7B42"/>
    <w:rsid w:val="00212ACB"/>
    <w:rsid w:val="0027502C"/>
    <w:rsid w:val="002B7573"/>
    <w:rsid w:val="002D7AD6"/>
    <w:rsid w:val="0033074C"/>
    <w:rsid w:val="00351DDF"/>
    <w:rsid w:val="0036312F"/>
    <w:rsid w:val="00377D3F"/>
    <w:rsid w:val="003B77E6"/>
    <w:rsid w:val="003D439E"/>
    <w:rsid w:val="003E7F6E"/>
    <w:rsid w:val="00403893"/>
    <w:rsid w:val="00423B35"/>
    <w:rsid w:val="00464047"/>
    <w:rsid w:val="00484C41"/>
    <w:rsid w:val="004C57F0"/>
    <w:rsid w:val="00531558"/>
    <w:rsid w:val="00562B83"/>
    <w:rsid w:val="005777E1"/>
    <w:rsid w:val="005A54F1"/>
    <w:rsid w:val="005B03A9"/>
    <w:rsid w:val="00612610"/>
    <w:rsid w:val="00671D5A"/>
    <w:rsid w:val="00694907"/>
    <w:rsid w:val="006B042D"/>
    <w:rsid w:val="006D0D5E"/>
    <w:rsid w:val="006D54D8"/>
    <w:rsid w:val="006E5079"/>
    <w:rsid w:val="006F3EF4"/>
    <w:rsid w:val="007116A4"/>
    <w:rsid w:val="0071457E"/>
    <w:rsid w:val="0074476A"/>
    <w:rsid w:val="0078070F"/>
    <w:rsid w:val="0078380D"/>
    <w:rsid w:val="00792B28"/>
    <w:rsid w:val="0079551A"/>
    <w:rsid w:val="007A575F"/>
    <w:rsid w:val="007A65D7"/>
    <w:rsid w:val="007A6A5D"/>
    <w:rsid w:val="007E2237"/>
    <w:rsid w:val="00800344"/>
    <w:rsid w:val="008645D2"/>
    <w:rsid w:val="00880C39"/>
    <w:rsid w:val="00883574"/>
    <w:rsid w:val="00934B89"/>
    <w:rsid w:val="009618BC"/>
    <w:rsid w:val="009D17E5"/>
    <w:rsid w:val="009D2581"/>
    <w:rsid w:val="00A50E1F"/>
    <w:rsid w:val="00AD650B"/>
    <w:rsid w:val="00AE2F8B"/>
    <w:rsid w:val="00B31E91"/>
    <w:rsid w:val="00B4306E"/>
    <w:rsid w:val="00B737DE"/>
    <w:rsid w:val="00BA06ED"/>
    <w:rsid w:val="00BB49A6"/>
    <w:rsid w:val="00BD11B8"/>
    <w:rsid w:val="00BD7107"/>
    <w:rsid w:val="00BE6C49"/>
    <w:rsid w:val="00CB4B0F"/>
    <w:rsid w:val="00CD142F"/>
    <w:rsid w:val="00D01AF6"/>
    <w:rsid w:val="00D516F6"/>
    <w:rsid w:val="00D71C2C"/>
    <w:rsid w:val="00D84080"/>
    <w:rsid w:val="00D86FFA"/>
    <w:rsid w:val="00DA1DCD"/>
    <w:rsid w:val="00DB4FE4"/>
    <w:rsid w:val="00DE1CE5"/>
    <w:rsid w:val="00E232B4"/>
    <w:rsid w:val="00E35D77"/>
    <w:rsid w:val="00EA11E5"/>
    <w:rsid w:val="00ED2A87"/>
    <w:rsid w:val="00F1654E"/>
    <w:rsid w:val="00F64DEB"/>
    <w:rsid w:val="00FA0070"/>
    <w:rsid w:val="00FA4ECA"/>
    <w:rsid w:val="00FC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7A56"/>
  <w15:docId w15:val="{3622EFE2-8C79-4400-9EA8-F335A016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2581"/>
    <w:rPr>
      <w:b/>
      <w:bCs/>
    </w:rPr>
  </w:style>
  <w:style w:type="character" w:styleId="a5">
    <w:name w:val="Hyperlink"/>
    <w:basedOn w:val="a0"/>
    <w:uiPriority w:val="99"/>
    <w:unhideWhenUsed/>
    <w:rsid w:val="009D25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1D5A"/>
    <w:rPr>
      <w:color w:val="800080" w:themeColor="followedHyperlink"/>
      <w:u w:val="single"/>
    </w:rPr>
  </w:style>
  <w:style w:type="paragraph" w:customStyle="1" w:styleId="c2">
    <w:name w:val="c2"/>
    <w:basedOn w:val="a"/>
    <w:rsid w:val="0067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71D5A"/>
  </w:style>
  <w:style w:type="character" w:customStyle="1" w:styleId="c3">
    <w:name w:val="c3"/>
    <w:basedOn w:val="a0"/>
    <w:rsid w:val="00671D5A"/>
  </w:style>
  <w:style w:type="character" w:customStyle="1" w:styleId="c14">
    <w:name w:val="c14"/>
    <w:basedOn w:val="a0"/>
    <w:rsid w:val="00671D5A"/>
  </w:style>
  <w:style w:type="character" w:customStyle="1" w:styleId="1">
    <w:name w:val="Неразрешенное упоминание1"/>
    <w:basedOn w:val="a0"/>
    <w:uiPriority w:val="99"/>
    <w:semiHidden/>
    <w:unhideWhenUsed/>
    <w:rsid w:val="009D17E5"/>
    <w:rPr>
      <w:color w:val="605E5C"/>
      <w:shd w:val="clear" w:color="auto" w:fill="E1DFDD"/>
    </w:rPr>
  </w:style>
  <w:style w:type="paragraph" w:customStyle="1" w:styleId="c0">
    <w:name w:val="c0"/>
    <w:basedOn w:val="a"/>
    <w:rsid w:val="009D1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D5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D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E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565E-E533-47EB-8EE8-68AE72AA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OLGA AREFEVA</cp:lastModifiedBy>
  <cp:revision>25</cp:revision>
  <dcterms:created xsi:type="dcterms:W3CDTF">2020-01-23T18:41:00Z</dcterms:created>
  <dcterms:modified xsi:type="dcterms:W3CDTF">2025-01-09T09:54:00Z</dcterms:modified>
</cp:coreProperties>
</file>