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C7334" w14:textId="77777777" w:rsidR="00C30475" w:rsidRPr="00C30475" w:rsidRDefault="00C30475" w:rsidP="00C30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Конспект урока по английскому языку для 6 класса</w:t>
      </w:r>
    </w:p>
    <w:p w14:paraId="1A3C771F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1CB2A306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Тема: «Описание внешности» (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Describing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Appearance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</w:t>
      </w:r>
    </w:p>
    <w:p w14:paraId="0C24F0F4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УМК: (Можно использовать с любым УМК, например, 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Spotlight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6, 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Rainbow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English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6)</w:t>
      </w:r>
    </w:p>
    <w:p w14:paraId="003C76F8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Класс: 6</w:t>
      </w:r>
    </w:p>
    <w:p w14:paraId="2AACAFA8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Время: 40 минут</w:t>
      </w:r>
    </w:p>
    <w:p w14:paraId="49F96BFA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00B027DF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Цель:</w:t>
      </w: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Формирование лексико-грамматических навыков по теме «Внешность» для их использования в устной и письменной речи.</w:t>
      </w:r>
    </w:p>
    <w:p w14:paraId="00F64585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02D5B8F1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Задачи:</w:t>
      </w:r>
    </w:p>
    <w:p w14:paraId="5C24A850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0559DD74" w14:textId="0FE801E6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Предметные:</w:t>
      </w:r>
    </w:p>
    <w:p w14:paraId="63916416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· Активизировать и расширить лексический запас по теме «Внешность» (черты лица, прическа, телосложение).</w:t>
      </w:r>
    </w:p>
    <w:p w14:paraId="5BB97BA1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· Отработать грамматическую структуру `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to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have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/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has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got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` для описания внешности.</w:t>
      </w:r>
    </w:p>
    <w:p w14:paraId="75C8AEF2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· Развивать умение аудирования с извлечением конкретной информации.</w:t>
      </w:r>
    </w:p>
    <w:p w14:paraId="2EEC637D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· Формировать умение составлять краткое письменное описание внешности человека.</w:t>
      </w:r>
    </w:p>
    <w:p w14:paraId="3DB189B4" w14:textId="02F68FDF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Метапредметные:</w:t>
      </w:r>
    </w:p>
    <w:p w14:paraId="5EFC8951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· Регулятивные</w:t>
      </w:r>
      <w:proofErr w:type="gram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Развивать</w:t>
      </w:r>
      <w:proofErr w:type="gram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умение ставить учебную задачу, планировать свои действия и оценивать результат.</w:t>
      </w:r>
    </w:p>
    <w:p w14:paraId="192CDAD8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· Познавательные</w:t>
      </w:r>
      <w:proofErr w:type="gram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Развивать</w:t>
      </w:r>
      <w:proofErr w:type="gram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внимание, память, логическое мышление (сравнение, анализ).</w:t>
      </w:r>
    </w:p>
    <w:p w14:paraId="68D451F4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· Коммуникативные</w:t>
      </w:r>
      <w:proofErr w:type="gram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Развивать</w:t>
      </w:r>
      <w:proofErr w:type="gram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умение работать в парах и группах, слушать собеседника и точно выражать свои мысли.</w:t>
      </w:r>
    </w:p>
    <w:p w14:paraId="3458F467" w14:textId="604CB0C5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Личностные:</w:t>
      </w:r>
    </w:p>
    <w:p w14:paraId="53A4E96F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· Воспитывать уважительное отношение к внешности других людей, толерантность.</w:t>
      </w:r>
    </w:p>
    <w:p w14:paraId="789C353E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 · Повышать мотивацию к изучению английского языка через игровые и творческие задания.</w:t>
      </w:r>
    </w:p>
    <w:p w14:paraId="62BE3B3D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</w:p>
    <w:p w14:paraId="605192A8" w14:textId="632A2444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Планируемые результаты</w:t>
      </w:r>
    </w:p>
    <w:p w14:paraId="34742C4C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67D41D59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Ученик научится</w:t>
      </w:r>
      <w:proofErr w:type="gram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Узнавать</w:t>
      </w:r>
      <w:proofErr w:type="gram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использовать в речи изученную лексику по теме, понимать на слух описание внешности, составлять собственное описание с опорой на образец.</w:t>
      </w:r>
    </w:p>
    <w:p w14:paraId="4F76D2F2" w14:textId="35B49323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· Ученик получит возможность научиться: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</w:t>
      </w: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ратко описать внешность друга или известного персонажа в монологической речи и в диалоге.</w:t>
      </w:r>
    </w:p>
    <w:p w14:paraId="1C87722C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</w:p>
    <w:p w14:paraId="0863968F" w14:textId="25675F5E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Оборудование и материалы</w:t>
      </w:r>
    </w:p>
    <w:p w14:paraId="6F939A8D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0C9D12AE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Компьютер/ноутбук и проектор или интерактивная доска.</w:t>
      </w:r>
    </w:p>
    <w:p w14:paraId="00E24FA4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· Презентация 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PowerPoint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 изображениями известных персонажей.</w:t>
      </w:r>
    </w:p>
    <w:p w14:paraId="0516036C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Раздаточный материал: карточки для игры "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Find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Your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Match</w:t>
      </w:r>
      <w:proofErr w:type="spellEnd"/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" (по 2 штуки с одинаковым персонажем).</w:t>
      </w:r>
    </w:p>
    <w:p w14:paraId="388E0C98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Бумага А4 и цветные карандаши/фломастеры для рисования монстров.</w:t>
      </w:r>
    </w:p>
    <w:p w14:paraId="3C85F7B2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Доска и маркеры.</w:t>
      </w:r>
    </w:p>
    <w:p w14:paraId="0C7F3CD0" w14:textId="30953DF1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084CBAA1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02A05569" w14:textId="6A96CF71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C3047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Ход урока (этапы и временные рамки)</w:t>
      </w:r>
    </w:p>
    <w:p w14:paraId="5BF942FB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30475" w14:paraId="0E695C1E" w14:textId="77777777" w:rsidTr="00C30475">
        <w:tc>
          <w:tcPr>
            <w:tcW w:w="2912" w:type="dxa"/>
          </w:tcPr>
          <w:p w14:paraId="30BFD8F6" w14:textId="6382014A" w:rsidR="00C30475" w:rsidRPr="00C30475" w:rsidRDefault="00C30475" w:rsidP="00C30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912" w:type="dxa"/>
          </w:tcPr>
          <w:p w14:paraId="4AF31C2D" w14:textId="5C68FEEC" w:rsidR="00C30475" w:rsidRPr="00C30475" w:rsidRDefault="00C30475" w:rsidP="00C30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912" w:type="dxa"/>
          </w:tcPr>
          <w:p w14:paraId="6B8CB6C6" w14:textId="064C1E58" w:rsidR="00C30475" w:rsidRPr="00C30475" w:rsidRDefault="00C30475" w:rsidP="00C30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Прием</w:t>
            </w:r>
          </w:p>
        </w:tc>
        <w:tc>
          <w:tcPr>
            <w:tcW w:w="2912" w:type="dxa"/>
          </w:tcPr>
          <w:p w14:paraId="104CAE43" w14:textId="63D95116" w:rsidR="00C30475" w:rsidRPr="00C30475" w:rsidRDefault="00C30475" w:rsidP="00C30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912" w:type="dxa"/>
          </w:tcPr>
          <w:p w14:paraId="68C5FC35" w14:textId="600A369A" w:rsidR="00C30475" w:rsidRPr="00C30475" w:rsidRDefault="00C30475" w:rsidP="00C304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C30475" w14:paraId="40C653F0" w14:textId="77777777" w:rsidTr="00C30475">
        <w:tc>
          <w:tcPr>
            <w:tcW w:w="2912" w:type="dxa"/>
          </w:tcPr>
          <w:p w14:paraId="7AFF9CB9" w14:textId="7E7A8007" w:rsid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Организационный момент (2 минуты)</w:t>
            </w:r>
          </w:p>
        </w:tc>
        <w:tc>
          <w:tcPr>
            <w:tcW w:w="2912" w:type="dxa"/>
          </w:tcPr>
          <w:p w14:paraId="3B2C5D65" w14:textId="2134F97D" w:rsid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Создать благоприятный психологический настрой на урок</w:t>
            </w:r>
          </w:p>
        </w:tc>
        <w:tc>
          <w:tcPr>
            <w:tcW w:w="2912" w:type="dxa"/>
          </w:tcPr>
          <w:p w14:paraId="3007ACA8" w14:textId="6ED1EA37" w:rsid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"Эмоциональный круг"</w:t>
            </w:r>
          </w:p>
        </w:tc>
        <w:tc>
          <w:tcPr>
            <w:tcW w:w="2912" w:type="dxa"/>
          </w:tcPr>
          <w:p w14:paraId="31776F04" w14:textId="0567FB4C" w:rsid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Приветствует класс.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"Good morning, dear students! I'm very glad to see you today! How are you? Show me your mood with an emoji!"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(Учитель рисует на доске смайлики: </w:t>
            </w:r>
            <w:r w:rsidRPr="00C30475">
              <w:rPr>
                <w:rFonts w:ascii="Segoe UI Emoji" w:eastAsia="Times New Roman" w:hAnsi="Segoe UI Emoji" w:cs="Segoe UI Emoji"/>
                <w:color w:val="2C2D2E"/>
                <w:sz w:val="24"/>
                <w:szCs w:val="24"/>
                <w:lang w:eastAsia="ru-RU"/>
              </w:rPr>
              <w:t>😊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r w:rsidRPr="00C30475">
              <w:rPr>
                <w:rFonts w:ascii="Segoe UI Emoji" w:eastAsia="Times New Roman" w:hAnsi="Segoe UI Emoji" w:cs="Segoe UI Emoji"/>
                <w:color w:val="2C2D2E"/>
                <w:sz w:val="24"/>
                <w:szCs w:val="24"/>
                <w:lang w:eastAsia="ru-RU"/>
              </w:rPr>
              <w:t>😐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r w:rsidRPr="00C30475">
              <w:rPr>
                <w:rFonts w:ascii="Segoe UI Emoji" w:eastAsia="Times New Roman" w:hAnsi="Segoe UI Emoji" w:cs="Segoe UI Emoji"/>
                <w:color w:val="2C2D2E"/>
                <w:sz w:val="24"/>
                <w:szCs w:val="24"/>
                <w:lang w:eastAsia="ru-RU"/>
              </w:rPr>
              <w:t>😢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912" w:type="dxa"/>
          </w:tcPr>
          <w:p w14:paraId="4DEAB8F4" w14:textId="7DCA2358" w:rsid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Быстро показывают жестом или рисуют в воздухе смайлик, соответствующий их настроению. "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I'm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fine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great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okay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!"</w:t>
            </w:r>
          </w:p>
        </w:tc>
      </w:tr>
      <w:tr w:rsidR="00C30475" w:rsidRPr="00C30475" w14:paraId="1743C424" w14:textId="77777777" w:rsidTr="00C30475">
        <w:tc>
          <w:tcPr>
            <w:tcW w:w="2912" w:type="dxa"/>
          </w:tcPr>
          <w:p w14:paraId="4A9EE7C1" w14:textId="77777777" w:rsidR="00C30475" w:rsidRPr="00C30475" w:rsidRDefault="00C30475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Мотивация и постановка цели (3 минуты)</w:t>
            </w:r>
          </w:p>
          <w:p w14:paraId="138EFC3A" w14:textId="77777777" w:rsid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6F6EEEF8" w14:textId="06B3F0E2" w:rsid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Пробудить интерес к теме и сформулировать цель урока</w:t>
            </w:r>
          </w:p>
        </w:tc>
        <w:tc>
          <w:tcPr>
            <w:tcW w:w="2912" w:type="dxa"/>
          </w:tcPr>
          <w:p w14:paraId="0DD29F40" w14:textId="5806138A" w:rsidR="00C30475" w:rsidRP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"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Угадай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героя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" (Who is it?)</w:t>
            </w:r>
          </w:p>
        </w:tc>
        <w:tc>
          <w:tcPr>
            <w:tcW w:w="2912" w:type="dxa"/>
          </w:tcPr>
          <w:p w14:paraId="6434172A" w14:textId="32BB1E5C" w:rsidR="00C30475" w:rsidRP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На слайде 3 сильно отличающихся друг от друга известных персонажа (например: Гарри Поттер (очки, шрам),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Рапунцель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(длинные светлые волосы), Халк (большой, зеленый, мускулистый)). Задает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вопросы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: "Look at these characters! Who are they? How are they different? Let's describe them in Russian!"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Подводит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итог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: "Today we will learn how to describe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lastRenderedPageBreak/>
              <w:t xml:space="preserve">people's appearance in English correctly.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Our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topic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is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'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Describing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Appearance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'."</w:t>
            </w:r>
          </w:p>
        </w:tc>
        <w:tc>
          <w:tcPr>
            <w:tcW w:w="2912" w:type="dxa"/>
          </w:tcPr>
          <w:p w14:paraId="3D6999F3" w14:textId="5C87F437" w:rsidR="00C30475" w:rsidRP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Называют персонажей, пытаются описать их по-русски, выходят на необходимость изучения новых слов (например, "волнистые волосы", "веснушки").</w:t>
            </w:r>
          </w:p>
        </w:tc>
      </w:tr>
      <w:tr w:rsidR="00C30475" w:rsidRPr="00C30475" w14:paraId="27BF70EE" w14:textId="77777777" w:rsidTr="00C30475">
        <w:tc>
          <w:tcPr>
            <w:tcW w:w="2912" w:type="dxa"/>
          </w:tcPr>
          <w:p w14:paraId="089EC4A6" w14:textId="77777777" w:rsidR="00C30475" w:rsidRPr="00C30475" w:rsidRDefault="00C30475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Актуализация опорных знаний (5 минут)</w:t>
            </w:r>
          </w:p>
          <w:p w14:paraId="1DC849C9" w14:textId="77777777" w:rsidR="00C30475" w:rsidRP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27C35A0B" w14:textId="20D41C48" w:rsidR="00C30475" w:rsidRP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Активизировать ранее изученную лексику (базовые прилагательные, части тела</w:t>
            </w:r>
          </w:p>
        </w:tc>
        <w:tc>
          <w:tcPr>
            <w:tcW w:w="2912" w:type="dxa"/>
          </w:tcPr>
          <w:p w14:paraId="0C62306A" w14:textId="0C217355" w:rsidR="00C30475" w:rsidRP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Игра "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Word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Tennis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" (Словесный теннис)</w:t>
            </w:r>
          </w:p>
        </w:tc>
        <w:tc>
          <w:tcPr>
            <w:tcW w:w="2912" w:type="dxa"/>
          </w:tcPr>
          <w:p w14:paraId="0064ABC9" w14:textId="77777777" w:rsidR="00C30475" w:rsidRPr="00C30475" w:rsidRDefault="00C30475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Делит класс на 2 команды. Объясняет правила: "Вы - команды теннисистов. Я бросаю мяч (задаю тему), а вы по очереди «отбиваете» его словами. Не можете назвать слово – очко противнику".</w:t>
            </w:r>
          </w:p>
          <w:p w14:paraId="311F00A2" w14:textId="77777777" w:rsidR="00C30475" w:rsidRPr="00C30475" w:rsidRDefault="00C30475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 · Тема 1: "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Parts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of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the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face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" (части лица).</w:t>
            </w:r>
          </w:p>
          <w:p w14:paraId="0D680CB1" w14:textId="77777777" w:rsidR="00C30475" w:rsidRPr="00C30475" w:rsidRDefault="00C30475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·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Тема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2: "General appearance" (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общая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внешность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: tall, short, thin, plump).</w:t>
            </w:r>
          </w:p>
          <w:p w14:paraId="2DE812DF" w14:textId="77777777" w:rsidR="00C30475" w:rsidRPr="00C30475" w:rsidRDefault="00C30475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3B28CFFA" w14:textId="2D9D2B93" w:rsidR="00C30475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Команды по очереди называют слова (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eyes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nose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mouth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tall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short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...). Соревнуются в скорости и количестве слов.</w:t>
            </w:r>
          </w:p>
        </w:tc>
      </w:tr>
      <w:tr w:rsidR="00DA0D9F" w:rsidRPr="00C30475" w14:paraId="4905C459" w14:textId="77777777" w:rsidTr="00C30475">
        <w:tc>
          <w:tcPr>
            <w:tcW w:w="2912" w:type="dxa"/>
          </w:tcPr>
          <w:p w14:paraId="419962F6" w14:textId="163D2734" w:rsidR="00DA0D9F" w:rsidRPr="00C30475" w:rsidRDefault="00DA0D9F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Введение и первичная отработка новой лексики (8 минут)</w:t>
            </w:r>
          </w:p>
        </w:tc>
        <w:tc>
          <w:tcPr>
            <w:tcW w:w="2912" w:type="dxa"/>
          </w:tcPr>
          <w:p w14:paraId="34763E66" w14:textId="5EEA6F91" w:rsidR="00DA0D9F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Ввести новые лексические единицы и обеспечить их первичное запоминание</w:t>
            </w:r>
          </w:p>
        </w:tc>
        <w:tc>
          <w:tcPr>
            <w:tcW w:w="2912" w:type="dxa"/>
          </w:tcPr>
          <w:p w14:paraId="3744B063" w14:textId="42E76D96" w:rsidR="00DA0D9F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"Мимика, жесты и визуализация" + "Хоровая отработка"</w:t>
            </w:r>
          </w:p>
        </w:tc>
        <w:tc>
          <w:tcPr>
            <w:tcW w:w="2912" w:type="dxa"/>
          </w:tcPr>
          <w:p w14:paraId="4E628E8F" w14:textId="246DF50F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Введение</w:t>
            </w:r>
            <w:proofErr w:type="gram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: Показывает</w:t>
            </w:r>
            <w:proofErr w:type="gram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слайды с картинками и использует жесты.</w:t>
            </w:r>
          </w:p>
          <w:p w14:paraId="3603DC24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    ·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Hair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long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short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hair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curly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straight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wavy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hair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(показывает жестами на своих/учеников волосах),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blonde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dark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red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fair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hair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(показывает картинки).</w:t>
            </w:r>
          </w:p>
          <w:p w14:paraId="4D2122E6" w14:textId="70A2CDB6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    ·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Face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beard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moustache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glasses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freckles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(показывает картинки или на себе).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Отработка: Игра "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Stand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up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if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..." (Встаньте, если...).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"Stand up if you have long hair! Stand up if you have dark hair! Stand up if you have glasses!"</w:t>
            </w:r>
          </w:p>
          <w:p w14:paraId="612F9DEE" w14:textId="77777777" w:rsidR="00DA0D9F" w:rsidRPr="00C30475" w:rsidRDefault="00DA0D9F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7ACA96BD" w14:textId="30BAA672" w:rsidR="00DA0D9F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Слушают, повторяют хором и индивидуально. Встают, если описание подходит им. Активно используют жесты для запоминания.</w:t>
            </w:r>
          </w:p>
        </w:tc>
      </w:tr>
      <w:tr w:rsidR="00DA0D9F" w:rsidRPr="00C30475" w14:paraId="029E99E8" w14:textId="77777777" w:rsidTr="00C30475">
        <w:tc>
          <w:tcPr>
            <w:tcW w:w="2912" w:type="dxa"/>
          </w:tcPr>
          <w:p w14:paraId="61F84470" w14:textId="6FF065FA" w:rsidR="00DA0D9F" w:rsidRPr="00C30475" w:rsidRDefault="00DA0D9F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Физкультминутка (2 минуты)</w:t>
            </w:r>
          </w:p>
        </w:tc>
        <w:tc>
          <w:tcPr>
            <w:tcW w:w="2912" w:type="dxa"/>
          </w:tcPr>
          <w:p w14:paraId="0C66631E" w14:textId="54BF1489" w:rsidR="00DA0D9F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Снять физическое и умственное напряжение</w:t>
            </w:r>
          </w:p>
        </w:tc>
        <w:tc>
          <w:tcPr>
            <w:tcW w:w="2912" w:type="dxa"/>
          </w:tcPr>
          <w:p w14:paraId="4EF534FD" w14:textId="0C064EFB" w:rsidR="00DA0D9F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"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Simon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Says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" (на упрощенную тему)</w:t>
            </w:r>
          </w:p>
        </w:tc>
        <w:tc>
          <w:tcPr>
            <w:tcW w:w="2912" w:type="dxa"/>
          </w:tcPr>
          <w:p w14:paraId="2FFEA581" w14:textId="1D46F288" w:rsidR="00DA0D9F" w:rsidRPr="00C30475" w:rsidRDefault="00DA0D9F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"Let's have a break! Simon says: 'Touch your nose!' Simon says: 'Show me long hair!' Show me a tall person!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(кто выполнил без "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Simon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says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" – проиграл)"</w:t>
            </w:r>
          </w:p>
        </w:tc>
        <w:tc>
          <w:tcPr>
            <w:tcW w:w="2912" w:type="dxa"/>
          </w:tcPr>
          <w:p w14:paraId="5720064D" w14:textId="6D3FBC52" w:rsidR="00DA0D9F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Выполняют команды.</w:t>
            </w:r>
          </w:p>
        </w:tc>
      </w:tr>
      <w:tr w:rsidR="00DA0D9F" w:rsidRPr="00DA0D9F" w14:paraId="578BEBF5" w14:textId="77777777" w:rsidTr="00C30475">
        <w:tc>
          <w:tcPr>
            <w:tcW w:w="2912" w:type="dxa"/>
          </w:tcPr>
          <w:p w14:paraId="21DC7A56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Первичное закрепление (речевая практика) (7 минут)</w:t>
            </w:r>
          </w:p>
          <w:p w14:paraId="6D55D3B5" w14:textId="77777777" w:rsidR="00DA0D9F" w:rsidRPr="00C30475" w:rsidRDefault="00DA0D9F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10A7B0A1" w14:textId="5E407325" w:rsidR="00DA0D9F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Научить использовать новую лексику в диалогической речи</w:t>
            </w:r>
          </w:p>
        </w:tc>
        <w:tc>
          <w:tcPr>
            <w:tcW w:w="2912" w:type="dxa"/>
          </w:tcPr>
          <w:p w14:paraId="0C2FDD4B" w14:textId="6BBF902E" w:rsidR="00DA0D9F" w:rsidRPr="00DA0D9F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Игра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"Find Your Match" (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Найди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свою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пару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912" w:type="dxa"/>
          </w:tcPr>
          <w:p w14:paraId="234940B1" w14:textId="21A25D99" w:rsidR="00DA0D9F" w:rsidRPr="00DA0D9F" w:rsidRDefault="00DA0D9F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Раздает карточки с изображением людей/персонажей (у двух учеников – одинаковые картинки). Инструктирует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: "Your task is to find your partner. Describe your picture. Don't show it! Use the words: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He/She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has got...".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Помогает с построением фраз.</w:t>
            </w:r>
          </w:p>
        </w:tc>
        <w:tc>
          <w:tcPr>
            <w:tcW w:w="2912" w:type="dxa"/>
          </w:tcPr>
          <w:p w14:paraId="6A2457CA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: Ходят по классу, задают вопросы и описывают своих персонажей.</w:t>
            </w:r>
          </w:p>
          <w:p w14:paraId="0F48C311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 · Пример диалога:</w:t>
            </w:r>
          </w:p>
          <w:p w14:paraId="75701F1E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  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· S1: "I have a girl. She has got long blonde hair and blue eyes."</w:t>
            </w:r>
          </w:p>
          <w:p w14:paraId="6966A7B9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    · S2: "My girl has got long blonde hair too! Has she got glasses?"</w:t>
            </w:r>
          </w:p>
          <w:p w14:paraId="223D5EB8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    · S1: "No, she hasn't."</w:t>
            </w:r>
          </w:p>
          <w:p w14:paraId="27676BA6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    · S2: "Oh, then she is not my partner."</w:t>
            </w:r>
          </w:p>
          <w:p w14:paraId="459978A0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   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· ... (продолжают, пока не найдут пару).</w:t>
            </w:r>
          </w:p>
          <w:p w14:paraId="2BB56A3E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14:paraId="4C4393DA" w14:textId="77777777" w:rsidR="00DA0D9F" w:rsidRPr="00DA0D9F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</w:p>
        </w:tc>
      </w:tr>
      <w:tr w:rsidR="00DA0D9F" w:rsidRPr="00DA0D9F" w14:paraId="14CD44C1" w14:textId="77777777" w:rsidTr="00C30475">
        <w:tc>
          <w:tcPr>
            <w:tcW w:w="2912" w:type="dxa"/>
          </w:tcPr>
          <w:p w14:paraId="62ADC991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Развитие навыков аудирования и письма (10 минут)</w:t>
            </w:r>
          </w:p>
          <w:p w14:paraId="34B8FFD1" w14:textId="1B1D4684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383AB870" w14:textId="52242804" w:rsidR="00DA0D9F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 xml:space="preserve">Развивать умение понимать описание внешности на слух и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создавать краткое письменное высказывание</w:t>
            </w:r>
          </w:p>
        </w:tc>
        <w:tc>
          <w:tcPr>
            <w:tcW w:w="2912" w:type="dxa"/>
          </w:tcPr>
          <w:p w14:paraId="3FC26D6A" w14:textId="25A850F0" w:rsidR="00DA0D9F" w:rsidRPr="00DA0D9F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lastRenderedPageBreak/>
              <w:t>"Listen and Draw" + "Describe Your Monster"</w:t>
            </w:r>
          </w:p>
        </w:tc>
        <w:tc>
          <w:tcPr>
            <w:tcW w:w="2912" w:type="dxa"/>
          </w:tcPr>
          <w:p w14:paraId="0C107176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  1.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Аудирование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: "Now, let's draw a monster! Listen to my description carefully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lastRenderedPageBreak/>
              <w:t xml:space="preserve">and draw."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Медленно и четко описывает забавного монстра: "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has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got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one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big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eye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.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He has got three small noses. He has got long curly green hair. He has got a big mouth with yellow teeth."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Можно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показать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рисунок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конце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для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проверки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.</w:t>
            </w:r>
          </w:p>
          <w:p w14:paraId="6DDD6A3F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  2.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Письмо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: "Now, create your own monster and write 3-4 sentences about him/her. Use: My monster has got...".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Предлагает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схему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-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опору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на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доске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: Name -&gt; Size -&gt; Hair -&gt; Eyes -&gt; Other features.</w:t>
            </w:r>
          </w:p>
          <w:p w14:paraId="20EC5559" w14:textId="77777777" w:rsidR="00DA0D9F" w:rsidRPr="00DA0D9F" w:rsidRDefault="00DA0D9F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</w:p>
        </w:tc>
        <w:tc>
          <w:tcPr>
            <w:tcW w:w="2912" w:type="dxa"/>
          </w:tcPr>
          <w:p w14:paraId="25930901" w14:textId="4D26FF15" w:rsidR="00DA0D9F" w:rsidRPr="00DA0D9F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 xml:space="preserve">Слушают и рисуют. Затем придумывают и рисуют своего монстра и пишут о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нем 3-4 предложения. По желанию, зачитывают описание, а класс угадывает.</w:t>
            </w:r>
          </w:p>
        </w:tc>
      </w:tr>
      <w:tr w:rsidR="00DA0D9F" w:rsidRPr="00DA0D9F" w14:paraId="67DA9471" w14:textId="77777777" w:rsidTr="00C30475">
        <w:tc>
          <w:tcPr>
            <w:tcW w:w="2912" w:type="dxa"/>
          </w:tcPr>
          <w:p w14:paraId="36AD7371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Рефлексия. Подведение итогов (2 минуты)</w:t>
            </w:r>
          </w:p>
          <w:p w14:paraId="7DA0A066" w14:textId="77777777" w:rsidR="00DA0D9F" w:rsidRPr="00DA0D9F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</w:p>
        </w:tc>
        <w:tc>
          <w:tcPr>
            <w:tcW w:w="2912" w:type="dxa"/>
          </w:tcPr>
          <w:p w14:paraId="1636516F" w14:textId="36687CA1" w:rsidR="00DA0D9F" w:rsidRPr="00DA0D9F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Осознание учениками своей учебной деятельности</w:t>
            </w:r>
          </w:p>
        </w:tc>
        <w:tc>
          <w:tcPr>
            <w:tcW w:w="2912" w:type="dxa"/>
          </w:tcPr>
          <w:p w14:paraId="3CDEC3D9" w14:textId="381A90D1" w:rsidR="00DA0D9F" w:rsidRPr="00DA0D9F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"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Синквейн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" (упрощенный вариант) или "Корзина идей"</w:t>
            </w:r>
          </w:p>
        </w:tc>
        <w:tc>
          <w:tcPr>
            <w:tcW w:w="2912" w:type="dxa"/>
          </w:tcPr>
          <w:p w14:paraId="3461B4FC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Предлагает заполнить схему на доске:</w:t>
            </w:r>
          </w:p>
          <w:p w14:paraId="2369037C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 · 1 слово (тема):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Appearance</w:t>
            </w:r>
            <w:proofErr w:type="spellEnd"/>
          </w:p>
          <w:p w14:paraId="0EB78105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 · 2 прилагательных: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interesting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useful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(учитель помогает)</w:t>
            </w:r>
          </w:p>
          <w:p w14:paraId="30DD4F8B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· 3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глагола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(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что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делали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): listened, described, played</w:t>
            </w:r>
          </w:p>
          <w:p w14:paraId="35416036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  ·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Фраза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(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мое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отношение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): I can describe a person!</w:t>
            </w:r>
          </w:p>
          <w:p w14:paraId="2814D3DB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  ·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Синоним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(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итог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): Looks</w:t>
            </w:r>
          </w:p>
          <w:p w14:paraId="4210430A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lastRenderedPageBreak/>
              <w:t xml:space="preserve">   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Или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>: "What was the most interesting task for you today?"</w:t>
            </w:r>
          </w:p>
          <w:p w14:paraId="490C4255" w14:textId="77777777" w:rsidR="00DA0D9F" w:rsidRPr="00DA0D9F" w:rsidRDefault="00DA0D9F" w:rsidP="00C3047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7659A34C" w14:textId="5E784966" w:rsidR="00DA0D9F" w:rsidRPr="00DA0D9F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lastRenderedPageBreak/>
              <w:t>Отвечают на вопросы, делятся мнениями</w:t>
            </w:r>
          </w:p>
        </w:tc>
      </w:tr>
      <w:tr w:rsidR="00DA0D9F" w:rsidRPr="00DA0D9F" w14:paraId="4C1E4EBC" w14:textId="77777777" w:rsidTr="00C30475">
        <w:tc>
          <w:tcPr>
            <w:tcW w:w="2912" w:type="dxa"/>
          </w:tcPr>
          <w:p w14:paraId="1F2040DF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Домашнее задание (1 минута)</w:t>
            </w:r>
          </w:p>
          <w:p w14:paraId="175AF204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17033270" w14:textId="6238F4A2" w:rsidR="00DA0D9F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Закрепить тему, предоставить возможность для творчества</w:t>
            </w:r>
          </w:p>
        </w:tc>
        <w:tc>
          <w:tcPr>
            <w:tcW w:w="2912" w:type="dxa"/>
          </w:tcPr>
          <w:p w14:paraId="70B2A1E4" w14:textId="77777777" w:rsidR="00DA0D9F" w:rsidRPr="00C30475" w:rsidRDefault="00DA0D9F" w:rsidP="00C3047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7AFBA47C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Объясняет два варианта на выбор:</w:t>
            </w:r>
          </w:p>
          <w:p w14:paraId="22E21000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 1. Базовый: Упр. Х в учебнике на описание картинки.</w:t>
            </w:r>
          </w:p>
          <w:p w14:paraId="558C99A7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2. 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Творческий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 (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рекомендуется</w:t>
            </w: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 w:eastAsia="ru-RU"/>
              </w:rPr>
              <w:t xml:space="preserve">): "Create a 'WANTED' poster for a famous cartoon villain or a hero. Draw or stick a picture and write a description (5-6 sentences).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Use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She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is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/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She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has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got</w:t>
            </w:r>
            <w:proofErr w:type="spellEnd"/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...".</w:t>
            </w:r>
          </w:p>
          <w:p w14:paraId="0FF9924E" w14:textId="77777777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14:paraId="746E7228" w14:textId="5757CDDB" w:rsidR="00DA0D9F" w:rsidRPr="00C30475" w:rsidRDefault="00DA0D9F" w:rsidP="00DA0D9F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30475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Записывают задание.</w:t>
            </w:r>
          </w:p>
        </w:tc>
      </w:tr>
    </w:tbl>
    <w:p w14:paraId="5C13E728" w14:textId="77777777" w:rsidR="00C30475" w:rsidRPr="00DA0D9F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4E6D3442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5953AAD7" w14:textId="77777777" w:rsidR="00C30475" w:rsidRPr="00C30475" w:rsidRDefault="00C30475" w:rsidP="00C30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71F5D2A1" w14:textId="3E8BCCB6" w:rsidR="00502185" w:rsidRPr="00C30475" w:rsidRDefault="00C30475" w:rsidP="00DA0D9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47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· </w:t>
      </w:r>
    </w:p>
    <w:sectPr w:rsidR="00502185" w:rsidRPr="00C30475" w:rsidSect="00C304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61"/>
    <w:rsid w:val="00502185"/>
    <w:rsid w:val="009D1A61"/>
    <w:rsid w:val="00C30475"/>
    <w:rsid w:val="00DA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9579"/>
  <w15:chartTrackingRefBased/>
  <w15:docId w15:val="{D876D085-702D-41C6-8AAC-9227E327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3</cp:revision>
  <dcterms:created xsi:type="dcterms:W3CDTF">2025-10-19T08:33:00Z</dcterms:created>
  <dcterms:modified xsi:type="dcterms:W3CDTF">2025-10-19T08:48:00Z</dcterms:modified>
</cp:coreProperties>
</file>