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CD57BF" w14:textId="0944B793" w:rsidR="00F65019" w:rsidRDefault="00F65019" w:rsidP="00F65019">
      <w:pPr>
        <w:spacing w:after="0" w:line="240" w:lineRule="auto"/>
        <w:jc w:val="center"/>
      </w:pPr>
    </w:p>
    <w:p w14:paraId="6FFFDCA3" w14:textId="77777777" w:rsidR="00F65019" w:rsidRDefault="00F65019" w:rsidP="00F65019">
      <w:pPr>
        <w:spacing w:after="0" w:line="240" w:lineRule="auto"/>
        <w:jc w:val="center"/>
      </w:pPr>
    </w:p>
    <w:p w14:paraId="7BF47511" w14:textId="00B99E05" w:rsidR="00F65019" w:rsidRDefault="00AA7410" w:rsidP="00F6501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BEFCE0D" wp14:editId="156836DD">
            <wp:extent cx="4495800" cy="18925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God-uchitelya-i-nastavnika-vosstanovleno-1024x43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486" cy="190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2B7E" w14:textId="77777777" w:rsidR="00F65019" w:rsidRDefault="00F65019" w:rsidP="00F65019">
      <w:pPr>
        <w:spacing w:after="0" w:line="240" w:lineRule="auto"/>
        <w:jc w:val="center"/>
      </w:pPr>
    </w:p>
    <w:p w14:paraId="10DA9067" w14:textId="77777777" w:rsidR="00F65019" w:rsidRDefault="00F65019" w:rsidP="00F65019">
      <w:pPr>
        <w:spacing w:after="0" w:line="240" w:lineRule="auto"/>
        <w:jc w:val="center"/>
      </w:pPr>
    </w:p>
    <w:p w14:paraId="36D27C70" w14:textId="77777777" w:rsidR="00A776F8" w:rsidRDefault="00A776F8" w:rsidP="00F65019">
      <w:pPr>
        <w:spacing w:after="0" w:line="240" w:lineRule="auto"/>
        <w:jc w:val="center"/>
      </w:pPr>
    </w:p>
    <w:p w14:paraId="23A0092C" w14:textId="77777777" w:rsidR="00A776F8" w:rsidRDefault="00A776F8" w:rsidP="00F65019">
      <w:pPr>
        <w:spacing w:after="0" w:line="240" w:lineRule="auto"/>
        <w:jc w:val="center"/>
      </w:pPr>
    </w:p>
    <w:p w14:paraId="7C48F41C" w14:textId="44DD0052" w:rsidR="00F65019" w:rsidRDefault="00300BDD" w:rsidP="00AA741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</w:pPr>
      <w:r w:rsidRPr="00F65019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  <w:t xml:space="preserve">Материалы участника </w:t>
      </w:r>
      <w:r w:rsidR="00AA7410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  <w:t xml:space="preserve">регионального </w:t>
      </w:r>
      <w:r w:rsidRPr="00F65019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  <w:t>конкурса</w:t>
      </w:r>
      <w:r w:rsidR="00AA7410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  <w:t xml:space="preserve"> моделей «Наставничество как современная форма становления и развития непрерывного профессионального мастерства педагогов образовательных организаций Югры»</w:t>
      </w:r>
      <w:r w:rsidRPr="00F65019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  <w:t xml:space="preserve"> </w:t>
      </w:r>
    </w:p>
    <w:p w14:paraId="33245F13" w14:textId="633D89A4" w:rsidR="00F65019" w:rsidRDefault="00F65019" w:rsidP="00F65019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  <w:t xml:space="preserve">  </w:t>
      </w:r>
    </w:p>
    <w:p w14:paraId="43FCB1C0" w14:textId="77777777" w:rsidR="00A776F8" w:rsidRDefault="00A776F8" w:rsidP="00F65019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</w:pPr>
    </w:p>
    <w:p w14:paraId="503BDD27" w14:textId="77777777" w:rsidR="00A776F8" w:rsidRDefault="00A776F8" w:rsidP="00F65019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5217"/>
      </w:tblGrid>
      <w:tr w:rsidR="00F65019" w14:paraId="51D4A110" w14:textId="77777777" w:rsidTr="00F65019">
        <w:tc>
          <w:tcPr>
            <w:tcW w:w="4219" w:type="dxa"/>
          </w:tcPr>
          <w:p w14:paraId="1822142B" w14:textId="288F1385" w:rsidR="00F65019" w:rsidRDefault="00F65019" w:rsidP="00F65019">
            <w:pPr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  <w:sz w:val="40"/>
                <w:szCs w:val="40"/>
                <w:lang w:eastAsia="ru-RU"/>
              </w:rPr>
              <w:drawing>
                <wp:inline distT="0" distB="0" distL="0" distR="0" wp14:anchorId="5F4FBADF" wp14:editId="7982C366">
                  <wp:extent cx="1896110" cy="28530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14:paraId="5A397FF0" w14:textId="42A35E7D" w:rsidR="00F65019" w:rsidRPr="00F65019" w:rsidRDefault="00F65019" w:rsidP="00F65019">
            <w:pP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36"/>
                <w:szCs w:val="36"/>
              </w:rPr>
            </w:pPr>
            <w:r w:rsidRPr="00F65019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36"/>
                <w:szCs w:val="36"/>
              </w:rPr>
              <w:t>Общие сведения об участнике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36"/>
                <w:szCs w:val="36"/>
              </w:rPr>
              <w:t>:</w:t>
            </w:r>
          </w:p>
          <w:p w14:paraId="63507EE9" w14:textId="31385C4B" w:rsidR="00F65019" w:rsidRDefault="00F65019" w:rsidP="00F65019">
            <w:pP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</w:pPr>
            <w:r w:rsidRPr="00F65019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>Садюкова Наталья Сергеевна</w:t>
            </w:r>
            <w: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>,</w:t>
            </w:r>
          </w:p>
          <w:p w14:paraId="14D02FF8" w14:textId="106CB6D5" w:rsidR="00F65019" w:rsidRPr="00F65019" w:rsidRDefault="00F65019" w:rsidP="00F65019">
            <w:pP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>учитель английского языка.</w:t>
            </w:r>
          </w:p>
          <w:p w14:paraId="121E4470" w14:textId="77777777" w:rsidR="00F65019" w:rsidRDefault="00F65019" w:rsidP="00F65019">
            <w:pP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</w:pPr>
            <w:r w:rsidRPr="00F65019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 xml:space="preserve">Место работы: </w:t>
            </w:r>
          </w:p>
          <w:p w14:paraId="25F16CDC" w14:textId="52C13763" w:rsidR="00F65019" w:rsidRDefault="00F65019" w:rsidP="00F65019">
            <w:pP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</w:pPr>
            <w:r w:rsidRPr="00F65019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 xml:space="preserve">бюджетное общеобразовательное учреждение </w:t>
            </w:r>
            <w:r w:rsidR="00AF646F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>Ханты-Мансийского автономного округа - Югры</w:t>
            </w:r>
            <w:bookmarkStart w:id="0" w:name="_GoBack"/>
            <w:bookmarkEnd w:id="0"/>
          </w:p>
          <w:p w14:paraId="669C7EE7" w14:textId="2E3442BF" w:rsidR="00F65019" w:rsidRDefault="00F65019" w:rsidP="00F65019">
            <w:pP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</w:pPr>
            <w:r w:rsidRPr="00F65019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>«Лицей им. Г. Ф. Атякшева»</w:t>
            </w:r>
            <w: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>.</w:t>
            </w:r>
          </w:p>
          <w:p w14:paraId="4BFA443A" w14:textId="0BF76A94" w:rsidR="00F65019" w:rsidRPr="00F65019" w:rsidRDefault="00F65019" w:rsidP="00F65019">
            <w:pP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</w:pPr>
            <w:r w:rsidRPr="00F65019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>Общий стаж: 19 лет</w:t>
            </w:r>
            <w: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>.</w:t>
            </w:r>
          </w:p>
          <w:p w14:paraId="6E6C7515" w14:textId="2DC067E3" w:rsidR="00F65019" w:rsidRDefault="00F65019" w:rsidP="00F65019">
            <w:pPr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40"/>
                <w:szCs w:val="40"/>
              </w:rPr>
            </w:pPr>
            <w:r w:rsidRPr="00F65019"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>Категория: высшая</w:t>
            </w:r>
            <w:r>
              <w:rPr>
                <w:rFonts w:ascii="Times New Roman" w:hAnsi="Times New Roman" w:cs="Times New Roman"/>
                <w:i/>
                <w:iCs/>
                <w:color w:val="2F5496" w:themeColor="accent1" w:themeShade="BF"/>
                <w:sz w:val="36"/>
                <w:szCs w:val="36"/>
              </w:rPr>
              <w:t>.</w:t>
            </w:r>
          </w:p>
        </w:tc>
      </w:tr>
    </w:tbl>
    <w:p w14:paraId="5A0D6B1D" w14:textId="77777777" w:rsidR="00AA7410" w:rsidRDefault="00AA7410" w:rsidP="00F6501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</w:pPr>
    </w:p>
    <w:p w14:paraId="4FD32587" w14:textId="77777777" w:rsidR="00AA7410" w:rsidRDefault="00AA7410" w:rsidP="00F6501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</w:pPr>
    </w:p>
    <w:p w14:paraId="7487C8ED" w14:textId="77777777" w:rsidR="00AA7410" w:rsidRPr="00F65019" w:rsidRDefault="00AA7410" w:rsidP="00F6501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</w:pPr>
    </w:p>
    <w:p w14:paraId="465B7A59" w14:textId="72539EC1" w:rsidR="00AA7410" w:rsidRDefault="00F65019" w:rsidP="00AA74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Югорск, 2023</w:t>
      </w:r>
    </w:p>
    <w:p w14:paraId="5FB57B7D" w14:textId="77777777" w:rsidR="00AA7410" w:rsidRDefault="00AA7410" w:rsidP="00F65019">
      <w:pPr>
        <w:jc w:val="center"/>
      </w:pPr>
    </w:p>
    <w:p w14:paraId="34676D1D" w14:textId="31CDB5BC" w:rsidR="006F5895" w:rsidRDefault="00B468A9" w:rsidP="00B468A9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987E1" wp14:editId="69CE7457">
            <wp:extent cx="581025" cy="581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_Лице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CA2C" w14:textId="35D23067" w:rsidR="00B468A9" w:rsidRPr="003D427C" w:rsidRDefault="00AF646F" w:rsidP="00F6501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3D427C" w:rsidRPr="003D427C">
        <w:rPr>
          <w:rFonts w:ascii="Times New Roman" w:hAnsi="Times New Roman" w:cs="Times New Roman"/>
        </w:rPr>
        <w:t>юджетное общеобразовательное учреждение</w:t>
      </w:r>
    </w:p>
    <w:p w14:paraId="5145F59E" w14:textId="77777777" w:rsidR="003D427C" w:rsidRPr="003D427C" w:rsidRDefault="003D427C" w:rsidP="00F6501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D427C">
        <w:rPr>
          <w:rFonts w:ascii="Times New Roman" w:hAnsi="Times New Roman" w:cs="Times New Roman"/>
        </w:rPr>
        <w:t>«Лицей им. Г. Ф. Атякшева»</w:t>
      </w:r>
    </w:p>
    <w:p w14:paraId="03EC7D27" w14:textId="42159437" w:rsidR="00B468A9" w:rsidRDefault="00B468A9" w:rsidP="00B221F6"/>
    <w:p w14:paraId="2289F0F9" w14:textId="7A0672AC" w:rsidR="00B468A9" w:rsidRDefault="00B468A9" w:rsidP="00B468A9">
      <w:pPr>
        <w:jc w:val="center"/>
      </w:pPr>
    </w:p>
    <w:p w14:paraId="646A3568" w14:textId="77777777" w:rsidR="00DF63CD" w:rsidRDefault="00DF63CD" w:rsidP="00B468A9">
      <w:pPr>
        <w:jc w:val="center"/>
      </w:pPr>
    </w:p>
    <w:p w14:paraId="7F5EC9FC" w14:textId="77777777" w:rsidR="00300BDD" w:rsidRDefault="00300BDD" w:rsidP="00B468A9">
      <w:pPr>
        <w:jc w:val="center"/>
      </w:pPr>
    </w:p>
    <w:p w14:paraId="086390E4" w14:textId="25E4A884" w:rsidR="00B468A9" w:rsidRPr="00FB1414" w:rsidRDefault="00B468A9" w:rsidP="00AA741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FB1414">
        <w:rPr>
          <w:rFonts w:ascii="Times New Roman" w:hAnsi="Times New Roman" w:cs="Times New Roman"/>
          <w:i/>
          <w:iCs/>
          <w:sz w:val="36"/>
          <w:szCs w:val="36"/>
        </w:rPr>
        <w:t xml:space="preserve">Описание </w:t>
      </w:r>
      <w:r w:rsidR="00AA7410">
        <w:rPr>
          <w:rFonts w:ascii="Times New Roman" w:hAnsi="Times New Roman" w:cs="Times New Roman"/>
          <w:i/>
          <w:iCs/>
          <w:sz w:val="36"/>
          <w:szCs w:val="36"/>
        </w:rPr>
        <w:t>модели наставничества</w:t>
      </w:r>
    </w:p>
    <w:p w14:paraId="6EBA3365" w14:textId="77777777" w:rsidR="002C162E" w:rsidRDefault="002C162E" w:rsidP="00B468A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</w:p>
    <w:p w14:paraId="269220BB" w14:textId="33B971B0" w:rsidR="003D427C" w:rsidRPr="001251AE" w:rsidRDefault="00AA7410" w:rsidP="001251AE">
      <w:pPr>
        <w:jc w:val="center"/>
        <w:rPr>
          <w:rFonts w:ascii="Times New Roman" w:hAnsi="Times New Roman" w:cs="Times New Roman"/>
          <w:sz w:val="44"/>
          <w:szCs w:val="44"/>
        </w:rPr>
      </w:pPr>
      <w:r w:rsidRPr="00A776F8">
        <w:rPr>
          <w:rFonts w:ascii="Times New Roman" w:hAnsi="Times New Roman" w:cs="Times New Roman"/>
          <w:b/>
          <w:bCs/>
          <w:color w:val="FF0000"/>
          <w:sz w:val="44"/>
          <w:szCs w:val="44"/>
        </w:rPr>
        <w:t>«Четыре</w:t>
      </w:r>
      <w:r w:rsidR="00B221F6" w:rsidRPr="00A776F8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грани интеллекта</w:t>
      </w:r>
      <w:r w:rsidRPr="00A776F8">
        <w:rPr>
          <w:rFonts w:ascii="Times New Roman" w:hAnsi="Times New Roman" w:cs="Times New Roman"/>
          <w:b/>
          <w:bCs/>
          <w:color w:val="FF0000"/>
          <w:sz w:val="44"/>
          <w:szCs w:val="44"/>
        </w:rPr>
        <w:t>»</w:t>
      </w:r>
    </w:p>
    <w:p w14:paraId="4EFE671F" w14:textId="702F6FA9" w:rsidR="003D427C" w:rsidRDefault="003D427C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C6EB27" w14:textId="77777777" w:rsidR="00C85D6C" w:rsidRDefault="00C85D6C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C95C10" w14:textId="787FEC9D" w:rsidR="00300BDD" w:rsidRDefault="001251AE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3366B" wp14:editId="62A5A0D7">
            <wp:extent cx="5672477" cy="3378100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52" cy="3402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E55D7" w14:textId="77777777" w:rsidR="00AA7410" w:rsidRDefault="00AA7410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2FD92C" w14:textId="77777777" w:rsidR="00AA7410" w:rsidRDefault="00AA7410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AB2C14" w14:textId="77777777" w:rsidR="00AA7410" w:rsidRDefault="00AA7410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C6AC7E" w14:textId="77777777" w:rsidR="00AA7410" w:rsidRDefault="00AA7410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D44493" w14:textId="77777777" w:rsidR="00AA7410" w:rsidRDefault="00AA7410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579D56" w14:textId="77777777" w:rsidR="00AA7410" w:rsidRDefault="00AA7410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4B3EAF" w14:textId="77777777" w:rsidR="001251AE" w:rsidRDefault="001251AE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B8E6BA" w14:textId="77777777" w:rsidR="00300BDD" w:rsidRDefault="00300BDD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37F74F" w14:textId="66DDA2BC" w:rsidR="003D427C" w:rsidRDefault="003D427C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24291769"/>
      <w:r>
        <w:rPr>
          <w:rFonts w:ascii="Times New Roman" w:hAnsi="Times New Roman" w:cs="Times New Roman"/>
          <w:sz w:val="28"/>
          <w:szCs w:val="28"/>
        </w:rPr>
        <w:t>Югорск, 202</w:t>
      </w:r>
      <w:r w:rsidR="00286D40">
        <w:rPr>
          <w:rFonts w:ascii="Times New Roman" w:hAnsi="Times New Roman" w:cs="Times New Roman"/>
          <w:sz w:val="28"/>
          <w:szCs w:val="28"/>
        </w:rPr>
        <w:t>3</w:t>
      </w:r>
      <w:bookmarkEnd w:id="1"/>
    </w:p>
    <w:p w14:paraId="101757C3" w14:textId="77777777" w:rsidR="00B221F6" w:rsidRDefault="00B221F6" w:rsidP="00B468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F5AB16" w14:textId="598FB99C" w:rsidR="00F166E7" w:rsidRDefault="002E31EB" w:rsidP="001F0F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0996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14:paraId="07184355" w14:textId="77777777" w:rsidR="001251AE" w:rsidRPr="00190996" w:rsidRDefault="001251AE" w:rsidP="001F0F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1A4CA9" w14:textId="22479AE0" w:rsidR="00DF63CD" w:rsidRPr="00190996" w:rsidRDefault="001251AE" w:rsidP="00190996">
      <w:pPr>
        <w:pStyle w:val="aa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работа </w:t>
      </w:r>
      <w:r w:rsidR="00DF63CD" w:rsidRPr="00190996">
        <w:rPr>
          <w:sz w:val="28"/>
          <w:szCs w:val="28"/>
        </w:rPr>
        <w:t>представляет описание авторской модели</w:t>
      </w:r>
      <w:r w:rsidR="00AA7410">
        <w:rPr>
          <w:sz w:val="28"/>
          <w:szCs w:val="28"/>
        </w:rPr>
        <w:t xml:space="preserve"> наставничества</w:t>
      </w:r>
      <w:r w:rsidR="00DF63CD" w:rsidRPr="00190996">
        <w:rPr>
          <w:sz w:val="28"/>
          <w:szCs w:val="28"/>
        </w:rPr>
        <w:t xml:space="preserve">, направленной на </w:t>
      </w:r>
      <w:r w:rsidR="00AA7410">
        <w:rPr>
          <w:sz w:val="28"/>
          <w:szCs w:val="28"/>
        </w:rPr>
        <w:t>становление и развитие молодого педагога</w:t>
      </w:r>
      <w:r w:rsidR="00DF63CD" w:rsidRPr="00190996">
        <w:rPr>
          <w:sz w:val="28"/>
          <w:szCs w:val="28"/>
        </w:rPr>
        <w:t xml:space="preserve"> через использование возможностей </w:t>
      </w:r>
      <w:r w:rsidR="00AA7410">
        <w:rPr>
          <w:sz w:val="28"/>
          <w:szCs w:val="28"/>
        </w:rPr>
        <w:t>граней</w:t>
      </w:r>
      <w:r w:rsidR="00DF63CD" w:rsidRPr="00190996">
        <w:rPr>
          <w:sz w:val="28"/>
          <w:szCs w:val="28"/>
        </w:rPr>
        <w:t xml:space="preserve"> интеллекта</w:t>
      </w:r>
      <w:r w:rsidR="00E73D1D" w:rsidRPr="00190996">
        <w:rPr>
          <w:sz w:val="28"/>
          <w:szCs w:val="28"/>
        </w:rPr>
        <w:t xml:space="preserve"> </w:t>
      </w:r>
      <w:r w:rsidR="00AA7410">
        <w:rPr>
          <w:sz w:val="28"/>
          <w:szCs w:val="28"/>
        </w:rPr>
        <w:t>в профессиональной деятельности</w:t>
      </w:r>
      <w:r w:rsidR="00DF63CD" w:rsidRPr="00190996">
        <w:rPr>
          <w:sz w:val="28"/>
          <w:szCs w:val="28"/>
        </w:rPr>
        <w:t>.</w:t>
      </w:r>
    </w:p>
    <w:p w14:paraId="6E5ADC76" w14:textId="59BBDA50" w:rsidR="00400F23" w:rsidRPr="00190996" w:rsidRDefault="00400F23" w:rsidP="008909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</w:pPr>
      <w:r w:rsidRPr="00190996"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  <w:t>Согласно концепции модернизации образования и сов</w:t>
      </w:r>
      <w:r w:rsidR="00AA7410"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  <w:t xml:space="preserve">ременным ФГОС, процесс обучения </w:t>
      </w:r>
      <w:r w:rsidRPr="00190996"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  <w:t>может осуществляться в традиционной форме (очное обучение), в дистанционной форме, а также по модели интеграции очного и электронного обучения с использованием дистанцион</w:t>
      </w:r>
      <w:r w:rsidR="008909FE"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  <w:t xml:space="preserve">ных образовательных технологий. </w:t>
      </w:r>
      <w:r w:rsidRPr="00190996"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  <w:t>Все упомянутые направления модернизации обучения закреплены в ФГОС нового поколения, который разработан на основе глубокого анализа и синтеза ведущих научных теорий и концепций (психолого-педагогических, культурологических, социологических и др.), а также современных перспективных тенденций в практике российского и зарубежного образования.</w:t>
      </w:r>
    </w:p>
    <w:p w14:paraId="6845171A" w14:textId="77777777" w:rsidR="008909FE" w:rsidRPr="001251AE" w:rsidRDefault="008909FE" w:rsidP="001909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  <w:t xml:space="preserve">Именно поэтому было принято решение о формировании </w:t>
      </w:r>
      <w:r w:rsidRPr="001251AE"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u w:val="single"/>
          <w:lang w:eastAsia="ru-RU"/>
        </w:rPr>
        <w:t>авторской модели наставничества (исходя из современных педагогических вызовов).</w:t>
      </w:r>
    </w:p>
    <w:p w14:paraId="7A634AB5" w14:textId="3D941F3B" w:rsidR="00E73D1D" w:rsidRPr="00190996" w:rsidRDefault="00AA7410" w:rsidP="001909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  <w:t>Модель</w:t>
      </w:r>
      <w:r w:rsidR="00E73D1D" w:rsidRPr="00190996"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  <w:t xml:space="preserve"> представляет интерес для учителей и специалистов в области образования</w:t>
      </w:r>
      <w:r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  <w:t>.</w:t>
      </w:r>
    </w:p>
    <w:p w14:paraId="2EC87FF3" w14:textId="66737E0B" w:rsidR="00C85D6C" w:rsidRPr="00190996" w:rsidRDefault="00466482" w:rsidP="00F313CA">
      <w:pPr>
        <w:pStyle w:val="aa"/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190996">
        <w:rPr>
          <w:b/>
          <w:sz w:val="28"/>
          <w:szCs w:val="28"/>
        </w:rPr>
        <w:t>Актуальность</w:t>
      </w:r>
    </w:p>
    <w:p w14:paraId="0C0709DE" w14:textId="559A63A8" w:rsidR="00E73D1D" w:rsidRPr="00190996" w:rsidRDefault="00E73D1D" w:rsidP="00190996">
      <w:pPr>
        <w:pStyle w:val="aa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90996">
        <w:rPr>
          <w:rFonts w:eastAsia="Times New Roman"/>
          <w:color w:val="000000"/>
          <w:sz w:val="28"/>
          <w:szCs w:val="28"/>
          <w:lang w:eastAsia="ru-RU"/>
        </w:rPr>
        <w:t xml:space="preserve">Творческое мышление, озарения и открытия – основа развития всех сфер человеческой культуры: науки, технологии, философии, искусства, других областей. Сегодня как никогда раньше общественное развитие, развитие материальной и духовной культуры, развитие производства зависят от появления инновационных идей, от создания нового знания и от способности его выразить и донести до людей. </w:t>
      </w:r>
    </w:p>
    <w:p w14:paraId="59D4F857" w14:textId="77378C99" w:rsidR="00190996" w:rsidRPr="00190996" w:rsidRDefault="00190996" w:rsidP="00A776F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F2021"/>
          <w:spacing w:val="-5"/>
          <w:sz w:val="28"/>
          <w:szCs w:val="28"/>
          <w:lang w:eastAsia="ru-RU"/>
        </w:rPr>
      </w:pPr>
      <w:r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Учителя </w:t>
      </w:r>
      <w:r w:rsidR="00400F23"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постоянно </w:t>
      </w:r>
      <w:r w:rsidR="000D12DA"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сопоставляют</w:t>
      </w:r>
      <w:r w:rsidR="00400F23"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оценива</w:t>
      </w:r>
      <w:r w:rsidR="000D12DA"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400F23"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обновля</w:t>
      </w:r>
      <w:r w:rsidR="000D12DA"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400F23"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учебные стратегии, чтобы выровнять их с культурной, технологической и педагогической этикой эпохи, в которой живе</w:t>
      </w:r>
      <w:r w:rsidR="000D12DA"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мир</w:t>
      </w:r>
      <w:r w:rsidR="00400F23"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Успешность образования заключается уже не в овладении определённым объемом знаний, а в расширении этих знаний и получении навыков их применения в новых ситуациях. Любой школьный урок – место, где ученики могут не только осваивать содержание предмета, но и развивать способности самостоятельно приобретать и создавать знания, управлять собой и работать в команде. Проще говоря, мир больше не поощряет людей за владение знаниями – поисковые машины знают всё – важно, как они распоряжаются этими знаниями, как ведут себя в мире и как адаптируются к нему. Потому что это и есть отличительное качество нашего времени: суть образования сегодня заключается в развитии креативности, критического мышления, умения общаться и сотрудничать; в актуальности знаний, понимании и способности использовать потенциал </w:t>
      </w:r>
      <w:r w:rsidR="00400F23"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новых технологий; и последнее, но немаловажное – в личных качествах, благодаря которым люди могут самореализоваться и работать бок о бок для устойчивого развития человечества.</w:t>
      </w:r>
      <w:r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Этим фактом обусловлена </w:t>
      </w:r>
      <w:r w:rsidRPr="00190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выбора в качестве основного аспекта </w:t>
      </w:r>
      <w:r w:rsidR="00A77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модели </w:t>
      </w:r>
      <w:r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</w:t>
      </w:r>
      <w:r w:rsidR="00A77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граней интеллекта педагога</w:t>
      </w:r>
      <w:r w:rsidRPr="0019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B809B8B" w14:textId="341B9F6D" w:rsidR="00BE5063" w:rsidRPr="00190996" w:rsidRDefault="00BE5063" w:rsidP="00190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99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377A6B" w:rsidRPr="00190996">
        <w:rPr>
          <w:rFonts w:ascii="Times New Roman" w:hAnsi="Times New Roman" w:cs="Times New Roman"/>
          <w:sz w:val="28"/>
          <w:szCs w:val="28"/>
        </w:rPr>
        <w:t xml:space="preserve"> создание условий для </w:t>
      </w:r>
      <w:r w:rsidR="00A776F8">
        <w:rPr>
          <w:rFonts w:ascii="Times New Roman" w:hAnsi="Times New Roman" w:cs="Times New Roman"/>
          <w:sz w:val="28"/>
          <w:szCs w:val="28"/>
        </w:rPr>
        <w:t>адаптации</w:t>
      </w:r>
      <w:r w:rsidR="002F5F3B" w:rsidRPr="00190996">
        <w:rPr>
          <w:rFonts w:ascii="Times New Roman" w:hAnsi="Times New Roman" w:cs="Times New Roman"/>
          <w:sz w:val="28"/>
          <w:szCs w:val="28"/>
        </w:rPr>
        <w:t xml:space="preserve"> </w:t>
      </w:r>
      <w:r w:rsidR="00A776F8">
        <w:rPr>
          <w:rFonts w:ascii="Times New Roman" w:hAnsi="Times New Roman" w:cs="Times New Roman"/>
          <w:sz w:val="28"/>
          <w:szCs w:val="28"/>
        </w:rPr>
        <w:t>молодого специалиста</w:t>
      </w:r>
      <w:r w:rsidR="0032376F" w:rsidRPr="00190996">
        <w:rPr>
          <w:rFonts w:ascii="Times New Roman" w:hAnsi="Times New Roman" w:cs="Times New Roman"/>
          <w:sz w:val="28"/>
          <w:szCs w:val="28"/>
        </w:rPr>
        <w:t xml:space="preserve"> </w:t>
      </w:r>
      <w:r w:rsidR="00A776F8">
        <w:rPr>
          <w:rFonts w:ascii="Times New Roman" w:hAnsi="Times New Roman" w:cs="Times New Roman"/>
          <w:sz w:val="28"/>
          <w:szCs w:val="28"/>
        </w:rPr>
        <w:t xml:space="preserve">на рабочем месте </w:t>
      </w:r>
      <w:r w:rsidR="0032376F" w:rsidRPr="00190996">
        <w:rPr>
          <w:rFonts w:ascii="Times New Roman" w:hAnsi="Times New Roman" w:cs="Times New Roman"/>
          <w:sz w:val="28"/>
          <w:szCs w:val="28"/>
        </w:rPr>
        <w:t xml:space="preserve">методом задействования </w:t>
      </w:r>
      <w:r w:rsidR="00A776F8">
        <w:rPr>
          <w:rFonts w:ascii="Times New Roman" w:hAnsi="Times New Roman" w:cs="Times New Roman"/>
          <w:sz w:val="28"/>
          <w:szCs w:val="28"/>
        </w:rPr>
        <w:t>четырёх</w:t>
      </w:r>
      <w:r w:rsidR="0032376F" w:rsidRPr="00190996">
        <w:rPr>
          <w:rFonts w:ascii="Times New Roman" w:hAnsi="Times New Roman" w:cs="Times New Roman"/>
          <w:sz w:val="28"/>
          <w:szCs w:val="28"/>
        </w:rPr>
        <w:t xml:space="preserve"> граней интеллекта (</w:t>
      </w:r>
      <w:r w:rsidR="0032376F" w:rsidRPr="00190996">
        <w:rPr>
          <w:rFonts w:ascii="Times New Roman" w:hAnsi="Times New Roman" w:cs="Times New Roman"/>
          <w:sz w:val="28"/>
          <w:szCs w:val="28"/>
          <w:lang w:val="en-US"/>
        </w:rPr>
        <w:t>IQ</w:t>
      </w:r>
      <w:r w:rsidR="0032376F" w:rsidRPr="00190996">
        <w:rPr>
          <w:rFonts w:ascii="Times New Roman" w:hAnsi="Times New Roman" w:cs="Times New Roman"/>
          <w:sz w:val="28"/>
          <w:szCs w:val="28"/>
        </w:rPr>
        <w:t>, эмоциональный</w:t>
      </w:r>
      <w:r w:rsidR="00A776F8">
        <w:rPr>
          <w:rFonts w:ascii="Times New Roman" w:hAnsi="Times New Roman" w:cs="Times New Roman"/>
          <w:sz w:val="28"/>
          <w:szCs w:val="28"/>
        </w:rPr>
        <w:t>, социальный и искусственный) и исключить формирование профессиональных дефицитов.</w:t>
      </w:r>
    </w:p>
    <w:p w14:paraId="1FDBEFED" w14:textId="2E72747C" w:rsidR="00BE5063" w:rsidRPr="008909FE" w:rsidRDefault="008909FE" w:rsidP="001909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bCs/>
          <w:sz w:val="28"/>
          <w:szCs w:val="28"/>
        </w:rPr>
        <w:t>сформулированы для каждого из компонентов модели.</w:t>
      </w:r>
    </w:p>
    <w:p w14:paraId="3B7F9903" w14:textId="34DF858F" w:rsidR="002E31EB" w:rsidRDefault="002E31EB" w:rsidP="00190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996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и новизна</w:t>
      </w:r>
      <w:r w:rsidRPr="00190996">
        <w:rPr>
          <w:rFonts w:ascii="Times New Roman" w:hAnsi="Times New Roman" w:cs="Times New Roman"/>
          <w:sz w:val="28"/>
          <w:szCs w:val="28"/>
        </w:rPr>
        <w:t xml:space="preserve"> представленного опыта заключается в том, что </w:t>
      </w:r>
      <w:r w:rsidR="008909FE">
        <w:rPr>
          <w:rFonts w:ascii="Times New Roman" w:hAnsi="Times New Roman" w:cs="Times New Roman"/>
          <w:sz w:val="28"/>
          <w:szCs w:val="28"/>
        </w:rPr>
        <w:t>предложенная</w:t>
      </w:r>
      <w:r w:rsidR="00F313CA">
        <w:rPr>
          <w:rFonts w:ascii="Times New Roman" w:hAnsi="Times New Roman" w:cs="Times New Roman"/>
          <w:sz w:val="28"/>
          <w:szCs w:val="28"/>
        </w:rPr>
        <w:t xml:space="preserve"> модель </w:t>
      </w:r>
      <w:r w:rsidRPr="00190996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="008909FE">
        <w:rPr>
          <w:rFonts w:ascii="Times New Roman" w:hAnsi="Times New Roman" w:cs="Times New Roman"/>
          <w:sz w:val="28"/>
          <w:szCs w:val="28"/>
        </w:rPr>
        <w:t>молодому специалисту</w:t>
      </w:r>
      <w:r w:rsidRPr="00190996">
        <w:rPr>
          <w:rFonts w:ascii="Times New Roman" w:hAnsi="Times New Roman" w:cs="Times New Roman"/>
          <w:sz w:val="28"/>
          <w:szCs w:val="28"/>
        </w:rPr>
        <w:t xml:space="preserve"> </w:t>
      </w:r>
      <w:r w:rsidR="008909FE">
        <w:rPr>
          <w:rFonts w:ascii="Times New Roman" w:hAnsi="Times New Roman" w:cs="Times New Roman"/>
          <w:sz w:val="28"/>
          <w:szCs w:val="28"/>
        </w:rPr>
        <w:t>адаптироваться в профессиональной среде</w:t>
      </w:r>
      <w:r w:rsidRPr="00190996">
        <w:rPr>
          <w:rFonts w:ascii="Times New Roman" w:hAnsi="Times New Roman" w:cs="Times New Roman"/>
          <w:sz w:val="28"/>
          <w:szCs w:val="28"/>
        </w:rPr>
        <w:t xml:space="preserve"> путем синтеза </w:t>
      </w:r>
      <w:r w:rsidR="008909FE">
        <w:rPr>
          <w:rFonts w:ascii="Times New Roman" w:hAnsi="Times New Roman" w:cs="Times New Roman"/>
          <w:sz w:val="28"/>
          <w:szCs w:val="28"/>
        </w:rPr>
        <w:t>четырех</w:t>
      </w:r>
      <w:r w:rsidR="00860397" w:rsidRPr="00190996">
        <w:rPr>
          <w:rFonts w:ascii="Times New Roman" w:hAnsi="Times New Roman" w:cs="Times New Roman"/>
          <w:sz w:val="28"/>
          <w:szCs w:val="28"/>
        </w:rPr>
        <w:t xml:space="preserve"> граней интеллекта – эмоционального, умственного</w:t>
      </w:r>
      <w:r w:rsidR="008909FE">
        <w:rPr>
          <w:rFonts w:ascii="Times New Roman" w:hAnsi="Times New Roman" w:cs="Times New Roman"/>
          <w:sz w:val="28"/>
          <w:szCs w:val="28"/>
        </w:rPr>
        <w:t>, социального</w:t>
      </w:r>
      <w:r w:rsidR="00860397" w:rsidRPr="00190996">
        <w:rPr>
          <w:rFonts w:ascii="Times New Roman" w:hAnsi="Times New Roman" w:cs="Times New Roman"/>
          <w:sz w:val="28"/>
          <w:szCs w:val="28"/>
        </w:rPr>
        <w:t xml:space="preserve"> и искусственного</w:t>
      </w:r>
      <w:r w:rsidRPr="00190996">
        <w:rPr>
          <w:rFonts w:ascii="Times New Roman" w:hAnsi="Times New Roman" w:cs="Times New Roman"/>
          <w:sz w:val="28"/>
          <w:szCs w:val="28"/>
        </w:rPr>
        <w:t>.</w:t>
      </w:r>
      <w:r w:rsidR="00F313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138D2C" w14:textId="5CA5B481" w:rsidR="008909FE" w:rsidRPr="00190996" w:rsidRDefault="008909FE" w:rsidP="00190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ранее не была опробована. Начало её работы – сентябрь 2023 года. </w:t>
      </w:r>
    </w:p>
    <w:p w14:paraId="291DD6FE" w14:textId="77777777" w:rsidR="002E31EB" w:rsidRDefault="002E31EB" w:rsidP="002B3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CD8C03" w14:textId="77777777" w:rsidR="0094331C" w:rsidRPr="00F313CA" w:rsidRDefault="002627E6" w:rsidP="0094331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3CA">
        <w:rPr>
          <w:rFonts w:ascii="Times New Roman" w:hAnsi="Times New Roman" w:cs="Times New Roman"/>
          <w:b/>
          <w:bCs/>
          <w:sz w:val="28"/>
          <w:szCs w:val="28"/>
        </w:rPr>
        <w:t>Основная часть</w:t>
      </w:r>
    </w:p>
    <w:p w14:paraId="79E8D7B7" w14:textId="77777777" w:rsidR="002B1BC2" w:rsidRPr="00215FF3" w:rsidRDefault="002B1BC2" w:rsidP="002B1B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F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«Сегодняшнее образование становится совершенно другим, как и технологии. Совершенно очевидно, что конкурентные преимущества получат те люди, которые не просто обладают набором интересных и важных знаний, а обладают тем, что сегодня называют </w:t>
      </w:r>
      <w:proofErr w:type="spellStart"/>
      <w:r w:rsidRPr="00215F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soft</w:t>
      </w:r>
      <w:proofErr w:type="spellEnd"/>
      <w:r w:rsidR="00686C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215F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skills</w:t>
      </w:r>
      <w:proofErr w:type="spellEnd"/>
      <w:r w:rsidRPr="00215F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креативным, и плановым, и другими видами мышления…»</w:t>
      </w:r>
    </w:p>
    <w:p w14:paraId="74A89000" w14:textId="77777777" w:rsidR="002B1BC2" w:rsidRDefault="002B1BC2" w:rsidP="002B1B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15F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В. В. Путин</w:t>
      </w:r>
    </w:p>
    <w:p w14:paraId="01A9336F" w14:textId="77777777" w:rsidR="00215FF3" w:rsidRPr="00215FF3" w:rsidRDefault="00215FF3" w:rsidP="002B1B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326DE4C" w14:textId="66C0111A" w:rsidR="000D7B36" w:rsidRDefault="002B1BC2" w:rsidP="007C5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1B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Креативность часто описывается как «нестандартное мышление», когда появляются свежие, оригинальные ответы, идеи и объекты, новые способы решения проблем.</w:t>
      </w:r>
      <w:r w:rsidR="00686C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909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часто применяем такие идеи на учениках. </w:t>
      </w:r>
      <w:r w:rsidR="008909FE" w:rsidRPr="00E85B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Настало время обратить внимание и на молодых специалистов</w:t>
      </w:r>
      <w:r w:rsidR="008909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Им</w:t>
      </w:r>
      <w:r w:rsidRPr="002B1B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также </w:t>
      </w:r>
      <w:r w:rsidR="008909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необходимо </w:t>
      </w:r>
      <w:r w:rsidRPr="002B1B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</w:t>
      </w:r>
      <w:r w:rsidR="008909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Pr="002B1B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B1B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метакогнитивные</w:t>
      </w:r>
      <w:proofErr w:type="spellEnd"/>
      <w:r w:rsidRPr="002B1B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навыки: способность критически оценивать свои собственные результаты.</w:t>
      </w:r>
    </w:p>
    <w:p w14:paraId="3885DAED" w14:textId="77777777" w:rsidR="00E85BBD" w:rsidRDefault="0032376F" w:rsidP="007C5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Таким образом, креативное мышление </w:t>
      </w:r>
      <w:r w:rsidR="009337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любого человека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– это сфера, где неразделимо присутствуют и задействованы </w:t>
      </w:r>
      <w:r w:rsidR="005B0C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три</w:t>
      </w:r>
      <w:r w:rsidRPr="0032376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грани интеллекта</w:t>
      </w:r>
      <w:r w:rsidR="005B0C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подопечного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эмоциональная</w:t>
      </w:r>
      <w:r w:rsidR="005B0C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социальная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умственная. </w:t>
      </w:r>
      <w:r w:rsidR="005B0C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Четвертая</w:t>
      </w:r>
      <w:r w:rsidRPr="008A55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грань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искусственный интеллект – это </w:t>
      </w:r>
      <w:r w:rsidR="008E74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 современные технологии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8E74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которые помогаю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систематизировать материал, обобщать, делать выводы</w:t>
      </w:r>
      <w:r w:rsidR="008E74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проверять задания.</w:t>
      </w:r>
      <w:r w:rsidR="009337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152AF390" w14:textId="022C8C32" w:rsidR="0032376F" w:rsidRDefault="0093372A" w:rsidP="007C5F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данной модели мы попробовали учесть всё вышеперечисленное.</w:t>
      </w:r>
    </w:p>
    <w:p w14:paraId="2BCE941C" w14:textId="77777777" w:rsidR="00B47A9C" w:rsidRDefault="00B47A9C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4655584" w14:textId="77777777" w:rsidR="005B0C41" w:rsidRDefault="005B0C41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E8E83FE" w14:textId="77777777" w:rsidR="005B0C41" w:rsidRDefault="005B0C41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C6A7559" w14:textId="77777777" w:rsidR="005B0C41" w:rsidRDefault="005B0C41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B3A64CF" w14:textId="77777777" w:rsidR="005B0C41" w:rsidRDefault="005B0C41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A3A3955" w14:textId="77777777" w:rsidR="005B0C41" w:rsidRDefault="005B0C41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6B64D71" w14:textId="77777777" w:rsidR="005B0C41" w:rsidRDefault="005B0C41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AC5C08B" w14:textId="77777777" w:rsidR="005B0C41" w:rsidRDefault="005B0C41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F785BD4" w14:textId="77777777" w:rsidR="005B0C41" w:rsidRDefault="005B0C41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F128167" w14:textId="77777777" w:rsidR="005B0C41" w:rsidRDefault="005B0C41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B24BB83" w14:textId="77777777" w:rsidR="005B0C41" w:rsidRDefault="005B0C41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F14C3E0" w14:textId="38583CB6" w:rsidR="008E745B" w:rsidRPr="002E5363" w:rsidRDefault="00F313CA" w:rsidP="002E536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2E5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Описание </w:t>
      </w:r>
      <w:r w:rsidR="00B47A9C" w:rsidRPr="002E5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модел</w:t>
      </w:r>
      <w:r w:rsidR="005B0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и наставничества</w:t>
      </w:r>
      <w:r w:rsidR="002705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и механизм реализации</w:t>
      </w:r>
    </w:p>
    <w:p w14:paraId="4AAB29B6" w14:textId="77777777" w:rsidR="008E745B" w:rsidRDefault="008E745B" w:rsidP="0032376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36C13F2" w14:textId="7CDB6773" w:rsidR="008E745B" w:rsidRDefault="005B0C41" w:rsidP="00FF13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1C9527" wp14:editId="08BD230E">
            <wp:extent cx="4854016" cy="2888023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дель наст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689" cy="289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E2D1" w14:textId="77777777" w:rsidR="00FB594A" w:rsidRDefault="00FB594A" w:rsidP="00FB5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3C389C5" w14:textId="0FFDD9BD" w:rsidR="00631706" w:rsidRDefault="005B0C41" w:rsidP="005B0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Данная </w:t>
      </w:r>
      <w:r w:rsidR="002E53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модель направлена на использование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четырех компонентов интеллекта любого человека и, соответственно, включает в себя мероприятия и процессы, непосредственно затрагивающие необходимые качества для становления педагога.</w:t>
      </w:r>
      <w:r w:rsidR="005931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Мероприятия проводятся</w:t>
      </w:r>
      <w:r w:rsidR="001251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на начальном этапе </w:t>
      </w:r>
      <w:r w:rsidR="005931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работы по наставничеству, так и продолжаются в течение периода. Отметим, что многие мероприятия являются первоочередными (знакомство, документация, навыки работы с электронными ресурсами школы), остальные же могут проводиться циклично или по мере необходимости (посещение уроков, курсы, выступления на совещаниях, личные беседы)</w:t>
      </w:r>
      <w:r w:rsidR="009528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2E18FF10" w14:textId="34383C89" w:rsidR="0095287D" w:rsidRDefault="0095287D" w:rsidP="005B0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Модель предполагает работу двух наставников.</w:t>
      </w:r>
    </w:p>
    <w:p w14:paraId="73F53118" w14:textId="77777777" w:rsidR="0095287D" w:rsidRDefault="0095287D" w:rsidP="005B0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029F211" w14:textId="3096C871" w:rsidR="0095287D" w:rsidRDefault="0095287D" w:rsidP="005B0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3947709" wp14:editId="1F7BA38E">
            <wp:extent cx="2261786" cy="409903"/>
            <wp:effectExtent l="0" t="0" r="571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типы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06" cy="42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9AE5" w14:textId="0424DB2E" w:rsidR="002705EE" w:rsidRDefault="0095287D" w:rsidP="005B0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4F92FCE" wp14:editId="0B766395">
            <wp:extent cx="2260746" cy="2435772"/>
            <wp:effectExtent l="0" t="0" r="635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типы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936" cy="24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776C" w14:textId="66BF1E2D" w:rsidR="00E85BBD" w:rsidRDefault="0095287D" w:rsidP="005B0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Наставник-консультант больше нацелен на компоненты модели 2 и 3. Наставник-предметник – на компоненты 1 и 4. Тем не менее это не отрицает и смешанного подхода.</w:t>
      </w:r>
    </w:p>
    <w:p w14:paraId="07B85B15" w14:textId="77777777" w:rsidR="00E85BBD" w:rsidRDefault="00E85BBD" w:rsidP="005B0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B2A1444" w14:textId="77777777" w:rsidR="002705EE" w:rsidRDefault="002705EE" w:rsidP="005B0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Ind w:w="-714" w:type="dxa"/>
        <w:tblLook w:val="04A0" w:firstRow="1" w:lastRow="0" w:firstColumn="1" w:lastColumn="0" w:noHBand="0" w:noVBand="1"/>
      </w:tblPr>
      <w:tblGrid>
        <w:gridCol w:w="6553"/>
        <w:gridCol w:w="3506"/>
      </w:tblGrid>
      <w:tr w:rsidR="006F4918" w14:paraId="4FEC9B3A" w14:textId="77777777" w:rsidTr="002705EE">
        <w:tc>
          <w:tcPr>
            <w:tcW w:w="6553" w:type="dxa"/>
          </w:tcPr>
          <w:p w14:paraId="43A0878C" w14:textId="1185D9DA" w:rsidR="002705EE" w:rsidRPr="002705EE" w:rsidRDefault="002705EE" w:rsidP="002705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2705E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Компоненты модели</w:t>
            </w:r>
          </w:p>
        </w:tc>
        <w:tc>
          <w:tcPr>
            <w:tcW w:w="3506" w:type="dxa"/>
          </w:tcPr>
          <w:p w14:paraId="007CD463" w14:textId="321E50EE" w:rsidR="002705EE" w:rsidRPr="002705EE" w:rsidRDefault="002705EE" w:rsidP="002705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2705E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Мероприятия по реализации</w:t>
            </w:r>
          </w:p>
        </w:tc>
      </w:tr>
      <w:tr w:rsidR="006F4918" w14:paraId="7500B854" w14:textId="77777777" w:rsidTr="002705EE">
        <w:tc>
          <w:tcPr>
            <w:tcW w:w="6553" w:type="dxa"/>
          </w:tcPr>
          <w:p w14:paraId="2C1DDAF3" w14:textId="77777777" w:rsidR="002705EE" w:rsidRDefault="002705EE" w:rsidP="002705E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A621B1C" wp14:editId="30B6CFA0">
                  <wp:extent cx="3570889" cy="26933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умственный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686" cy="272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BE1EE" w14:textId="7435AE06" w:rsidR="002705EE" w:rsidRDefault="002705EE" w:rsidP="005B0C4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06" w:type="dxa"/>
          </w:tcPr>
          <w:p w14:paraId="7AD8C450" w14:textId="7B013F88" w:rsidR="002705EE" w:rsidRPr="006F4918" w:rsidRDefault="002705EE" w:rsidP="002705EE">
            <w:pPr>
              <w:pStyle w:val="a7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Посещение уроков с последующим самоанализом</w:t>
            </w:r>
          </w:p>
          <w:p w14:paraId="12E18A51" w14:textId="71840CD4" w:rsidR="002705EE" w:rsidRPr="006F4918" w:rsidRDefault="002705EE" w:rsidP="002705EE">
            <w:pPr>
              <w:pStyle w:val="a7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Рекомендованные курсы повышения квалификации</w:t>
            </w:r>
          </w:p>
          <w:p w14:paraId="71ED2530" w14:textId="01BA1C51" w:rsidR="002705EE" w:rsidRPr="006F4918" w:rsidRDefault="002705EE" w:rsidP="002705EE">
            <w:pPr>
              <w:pStyle w:val="a7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Заседания методического объединения коллег</w:t>
            </w:r>
          </w:p>
          <w:p w14:paraId="39E72EF1" w14:textId="77777777" w:rsidR="002705EE" w:rsidRPr="006F4918" w:rsidRDefault="002705EE" w:rsidP="005B0C4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F4918" w14:paraId="21987C29" w14:textId="77777777" w:rsidTr="002705EE">
        <w:tc>
          <w:tcPr>
            <w:tcW w:w="6553" w:type="dxa"/>
          </w:tcPr>
          <w:p w14:paraId="0862C008" w14:textId="77777777" w:rsidR="002705EE" w:rsidRDefault="002705EE" w:rsidP="005B0C4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AFD7D45" wp14:editId="38B3E814">
                  <wp:extent cx="3966467" cy="2049517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эмоциональный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972" cy="207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C541F" w14:textId="46D10018" w:rsidR="002705EE" w:rsidRDefault="002705EE" w:rsidP="005B0C4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06" w:type="dxa"/>
          </w:tcPr>
          <w:p w14:paraId="4896CADA" w14:textId="5BF0EAB4" w:rsidR="002705EE" w:rsidRPr="006F4918" w:rsidRDefault="002705EE" w:rsidP="002705EE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Знакомство с коллективом (первый педагогический совет/совещание)</w:t>
            </w:r>
          </w:p>
          <w:p w14:paraId="24B6AFB2" w14:textId="77777777" w:rsidR="002705EE" w:rsidRDefault="002705EE" w:rsidP="002705EE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Знакомство с членами методического объединения (по предмету)</w:t>
            </w:r>
          </w:p>
          <w:p w14:paraId="00CD8B50" w14:textId="7E866E82" w:rsidR="006F4918" w:rsidRPr="006F4918" w:rsidRDefault="006F4918" w:rsidP="002705EE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Ознакомление с основными документами организации (Профессиональный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стандарт педагога, Устав школы)</w:t>
            </w:r>
          </w:p>
          <w:p w14:paraId="580492BF" w14:textId="77777777" w:rsidR="002705EE" w:rsidRPr="006F4918" w:rsidRDefault="002705EE" w:rsidP="002705EE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Коллективные творческие дела (общешкольные или городские мероприятия)</w:t>
            </w:r>
          </w:p>
          <w:p w14:paraId="0F00D431" w14:textId="77777777" w:rsidR="002705EE" w:rsidRPr="006F4918" w:rsidRDefault="002705EE" w:rsidP="002705EE">
            <w:pPr>
              <w:pStyle w:val="a7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Неформальное общение с коллегами</w:t>
            </w:r>
          </w:p>
          <w:p w14:paraId="6923E86D" w14:textId="0E262F96" w:rsidR="002705EE" w:rsidRPr="006F4918" w:rsidRDefault="002705EE" w:rsidP="002705EE">
            <w:pPr>
              <w:pStyle w:val="a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F4918" w14:paraId="165BAB44" w14:textId="77777777" w:rsidTr="002705EE">
        <w:tc>
          <w:tcPr>
            <w:tcW w:w="6553" w:type="dxa"/>
          </w:tcPr>
          <w:p w14:paraId="357C0958" w14:textId="29CDBDDE" w:rsidR="002705EE" w:rsidRDefault="002705EE" w:rsidP="005B0C41">
            <w:pPr>
              <w:jc w:val="both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F9A4DF" wp14:editId="1991F215">
                  <wp:extent cx="3909848" cy="27895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оциальный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05" cy="282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6EEA48F" w14:textId="77777777" w:rsidR="002705EE" w:rsidRPr="006F4918" w:rsidRDefault="002705EE" w:rsidP="002705EE">
            <w:pPr>
              <w:pStyle w:val="a7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Выступление на заседании методического объединения коллег</w:t>
            </w:r>
          </w:p>
          <w:p w14:paraId="5D2FFB1B" w14:textId="77777777" w:rsidR="002705EE" w:rsidRPr="006F4918" w:rsidRDefault="002705EE" w:rsidP="002705EE">
            <w:pPr>
              <w:pStyle w:val="a7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Посещение уроков опытных учителей, наставника</w:t>
            </w:r>
          </w:p>
          <w:p w14:paraId="793B6C87" w14:textId="02A87ACC" w:rsidR="006F4918" w:rsidRPr="006F4918" w:rsidRDefault="006F4918" w:rsidP="002705EE">
            <w:pPr>
              <w:pStyle w:val="a7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Участие в онлайн мероприятиях (</w:t>
            </w:r>
            <w:proofErr w:type="spellStart"/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вебинары</w:t>
            </w:r>
            <w:proofErr w:type="spellEnd"/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семинары)</w:t>
            </w:r>
          </w:p>
          <w:p w14:paraId="260119FB" w14:textId="77777777" w:rsidR="006F4918" w:rsidRPr="006F4918" w:rsidRDefault="006F4918" w:rsidP="006F4918">
            <w:pPr>
              <w:pStyle w:val="a7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Курсы повышения квалификации (управление классом, методы привлечения внимания)</w:t>
            </w:r>
          </w:p>
          <w:p w14:paraId="375297BC" w14:textId="77777777" w:rsidR="006F4918" w:rsidRDefault="006F4918" w:rsidP="006F4918">
            <w:pPr>
              <w:pStyle w:val="a7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49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Просмотр онлайн уроков участников конкурса «Классная тема»</w:t>
            </w:r>
          </w:p>
          <w:p w14:paraId="22B91666" w14:textId="59FAD4BE" w:rsidR="006F4918" w:rsidRDefault="006F4918" w:rsidP="006F4918">
            <w:pPr>
              <w:pStyle w:val="a7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Участие в мероприятиях ФКР (Форум классных руководителей)</w:t>
            </w:r>
            <w:r w:rsidR="00C627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общества «Знание»</w:t>
            </w:r>
          </w:p>
          <w:p w14:paraId="727F3D32" w14:textId="167BB41A" w:rsidR="006F4918" w:rsidRPr="006F4918" w:rsidRDefault="006F4918" w:rsidP="006F4918">
            <w:pPr>
              <w:pStyle w:val="a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F4918" w14:paraId="1C8ECD90" w14:textId="77777777" w:rsidTr="002705EE">
        <w:tc>
          <w:tcPr>
            <w:tcW w:w="6553" w:type="dxa"/>
          </w:tcPr>
          <w:p w14:paraId="1F69B341" w14:textId="77777777" w:rsidR="002705EE" w:rsidRDefault="006F4918" w:rsidP="005B0C4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4284E47" wp14:editId="33BE1CF5">
                  <wp:extent cx="3925570" cy="284567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скусственный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239" cy="287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FED36" w14:textId="61682A36" w:rsidR="006F4918" w:rsidRDefault="006F4918" w:rsidP="005B0C4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06" w:type="dxa"/>
          </w:tcPr>
          <w:p w14:paraId="3A4E5CEB" w14:textId="77777777" w:rsidR="002705EE" w:rsidRDefault="006F4918" w:rsidP="006F4918">
            <w:pPr>
              <w:pStyle w:val="a7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Обучение основам работы с ЭКЖ (электронный журнал) с привлечением технического специалиста школы</w:t>
            </w:r>
          </w:p>
          <w:p w14:paraId="53F533B5" w14:textId="77777777" w:rsidR="006F4918" w:rsidRDefault="006F4918" w:rsidP="006F4918">
            <w:pPr>
              <w:pStyle w:val="a7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Обучение навыкам работы в системе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Сферум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 и «ВК-мессенджере» (через обсуждение с коллегами, с техническим специалистом, курсы системы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Сферум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»)</w:t>
            </w:r>
          </w:p>
          <w:p w14:paraId="1F560523" w14:textId="77777777" w:rsidR="006F4918" w:rsidRDefault="006F4918" w:rsidP="006F4918">
            <w:pPr>
              <w:pStyle w:val="a7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Обучение навыкам работы на образовательных платформах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РЭШ, МЭШ)</w:t>
            </w:r>
          </w:p>
          <w:p w14:paraId="369C12ED" w14:textId="6826EF43" w:rsidR="006F4918" w:rsidRPr="006F4918" w:rsidRDefault="006F4918" w:rsidP="006F4918">
            <w:pPr>
              <w:pStyle w:val="a7"/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Рекомендации по ведению онлайн уроков</w:t>
            </w:r>
            <w:r w:rsidR="0059316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(особенности дистанционного обучения)</w:t>
            </w:r>
          </w:p>
        </w:tc>
      </w:tr>
    </w:tbl>
    <w:p w14:paraId="30F2F50E" w14:textId="6B4F84A0" w:rsidR="0093372A" w:rsidRDefault="0093372A" w:rsidP="005B0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D80E6E4" w14:textId="69DBB8E4" w:rsidR="005B0C41" w:rsidRDefault="0059316A" w:rsidP="005B0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Предполагается, что данная модель будет встроена в </w:t>
      </w:r>
      <w:r w:rsidR="001251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 работы по наставничеству, принятый школой.</w:t>
      </w:r>
    </w:p>
    <w:p w14:paraId="53F81397" w14:textId="77777777" w:rsidR="001251AE" w:rsidRDefault="001251AE" w:rsidP="005B0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5D09087" w14:textId="413BCF46" w:rsidR="001251AE" w:rsidRPr="0095287D" w:rsidRDefault="001251AE" w:rsidP="0095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93B7DC6" wp14:editId="4A18D602">
            <wp:extent cx="5360276" cy="2734208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р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507" cy="280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7E10" w14:textId="168422CC" w:rsidR="001251AE" w:rsidRDefault="001251AE" w:rsidP="002E31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637B636" wp14:editId="184B60DA">
            <wp:extent cx="5281448" cy="56286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р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216" cy="573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D852" w14:textId="521640EA" w:rsidR="001251AE" w:rsidRDefault="001251AE" w:rsidP="002E31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C528F9" wp14:editId="1541B891">
            <wp:extent cx="5029200" cy="3081911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р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83" cy="31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9794" w14:textId="77777777" w:rsidR="001251AE" w:rsidRDefault="001251AE" w:rsidP="002E31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80824" w14:textId="77777777" w:rsidR="001251AE" w:rsidRDefault="001251AE" w:rsidP="002E31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2BCC19" w14:textId="77777777" w:rsidR="002E31EB" w:rsidRDefault="002E31EB" w:rsidP="002E31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148">
        <w:rPr>
          <w:rFonts w:ascii="Times New Roman" w:hAnsi="Times New Roman" w:cs="Times New Roman"/>
          <w:b/>
          <w:sz w:val="28"/>
          <w:szCs w:val="28"/>
        </w:rPr>
        <w:lastRenderedPageBreak/>
        <w:t>Результативность</w:t>
      </w:r>
    </w:p>
    <w:p w14:paraId="15524362" w14:textId="77777777" w:rsidR="0095287D" w:rsidRPr="00E54148" w:rsidRDefault="0095287D" w:rsidP="002E31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B0BC8" w14:textId="69312684" w:rsidR="004A1BC9" w:rsidRDefault="0059316A" w:rsidP="0059316A">
      <w:pPr>
        <w:pStyle w:val="a7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A1BC9" w:rsidRPr="004A1BC9">
        <w:rPr>
          <w:rFonts w:ascii="Times New Roman" w:hAnsi="Times New Roman" w:cs="Times New Roman"/>
          <w:sz w:val="28"/>
          <w:szCs w:val="28"/>
        </w:rPr>
        <w:t>Представленн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4A1BC9" w:rsidRPr="004A1B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модель наставничества</w:t>
      </w:r>
      <w:r w:rsidR="004A1BC9" w:rsidRPr="004A1B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предполагает</w:t>
      </w:r>
      <w:r w:rsidR="004A1BC9" w:rsidRPr="004A1BC9">
        <w:rPr>
          <w:rFonts w:ascii="Times New Roman" w:hAnsi="Times New Roman" w:cs="Times New Roman"/>
          <w:sz w:val="28"/>
          <w:szCs w:val="28"/>
        </w:rPr>
        <w:t xml:space="preserve"> высокую результативность. Использование мо</w:t>
      </w:r>
      <w:r w:rsidR="001251AE">
        <w:rPr>
          <w:rFonts w:ascii="Times New Roman" w:hAnsi="Times New Roman" w:cs="Times New Roman"/>
          <w:sz w:val="28"/>
          <w:szCs w:val="28"/>
        </w:rPr>
        <w:t xml:space="preserve">дели </w:t>
      </w:r>
      <w:r w:rsidR="001251AE" w:rsidRPr="001251A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Четыре</w:t>
      </w:r>
      <w:r w:rsidR="004A1BC9" w:rsidRPr="004A1BC9">
        <w:rPr>
          <w:rFonts w:ascii="Times New Roman" w:hAnsi="Times New Roman" w:cs="Times New Roman"/>
          <w:b/>
          <w:bCs/>
          <w:sz w:val="28"/>
          <w:szCs w:val="28"/>
        </w:rPr>
        <w:t xml:space="preserve"> грани интеллекта</w:t>
      </w:r>
      <w:r w:rsidR="001251A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4A1BC9" w:rsidRPr="004A1B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перспективе должно обеспечить следующие</w:t>
      </w:r>
      <w:r w:rsidR="004A1BC9" w:rsidRPr="004A1BC9">
        <w:rPr>
          <w:rFonts w:ascii="Times New Roman" w:hAnsi="Times New Roman" w:cs="Times New Roman"/>
          <w:sz w:val="28"/>
          <w:szCs w:val="28"/>
        </w:rPr>
        <w:t xml:space="preserve"> </w:t>
      </w:r>
      <w:r w:rsidR="004A1BC9" w:rsidRPr="004A1BC9">
        <w:rPr>
          <w:rFonts w:ascii="Times New Roman" w:hAnsi="Times New Roman" w:cs="Times New Roman"/>
          <w:b/>
          <w:bCs/>
          <w:sz w:val="28"/>
          <w:szCs w:val="28"/>
          <w:u w:val="single"/>
        </w:rPr>
        <w:t>результаты-эффекты:</w:t>
      </w:r>
    </w:p>
    <w:p w14:paraId="15CC026F" w14:textId="77777777" w:rsidR="0059316A" w:rsidRDefault="0059316A" w:rsidP="0059316A">
      <w:pPr>
        <w:pStyle w:val="a7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F7D2CCD" w14:textId="655CAC7D" w:rsidR="0059316A" w:rsidRPr="0059316A" w:rsidRDefault="0059316A" w:rsidP="0059316A">
      <w:pPr>
        <w:pStyle w:val="aa"/>
        <w:numPr>
          <w:ilvl w:val="0"/>
          <w:numId w:val="29"/>
        </w:numPr>
        <w:spacing w:after="0"/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</w:pPr>
      <w:r w:rsidRPr="0059316A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>Высокий уровень включенности молодого специалиста в педагогическую работу и культурную жизнь образовательной организации.</w:t>
      </w:r>
    </w:p>
    <w:p w14:paraId="3F095DB5" w14:textId="6FC4534A" w:rsidR="0059316A" w:rsidRPr="0059316A" w:rsidRDefault="0059316A" w:rsidP="0059316A">
      <w:pPr>
        <w:pStyle w:val="aa"/>
        <w:numPr>
          <w:ilvl w:val="0"/>
          <w:numId w:val="29"/>
        </w:numPr>
        <w:spacing w:after="0"/>
        <w:rPr>
          <w:rFonts w:eastAsia="Times New Roman"/>
          <w:sz w:val="28"/>
          <w:szCs w:val="28"/>
          <w:lang w:eastAsia="ru-RU"/>
        </w:rPr>
      </w:pPr>
      <w:r w:rsidRPr="0059316A">
        <w:rPr>
          <w:rFonts w:eastAsiaTheme="minorEastAsia"/>
          <w:bCs/>
          <w:color w:val="000000" w:themeColor="text1"/>
          <w:kern w:val="24"/>
          <w:sz w:val="28"/>
          <w:szCs w:val="28"/>
        </w:rPr>
        <w:t>Усиление уверенности в собственных силах и развитие личного творческого и педагогического потенциала.</w:t>
      </w:r>
    </w:p>
    <w:p w14:paraId="59BC2CC7" w14:textId="67789CB4" w:rsidR="0059316A" w:rsidRPr="0059316A" w:rsidRDefault="0059316A" w:rsidP="0059316A">
      <w:pPr>
        <w:pStyle w:val="aa"/>
        <w:numPr>
          <w:ilvl w:val="0"/>
          <w:numId w:val="29"/>
        </w:numPr>
        <w:spacing w:after="0"/>
        <w:rPr>
          <w:rFonts w:eastAsia="Times New Roman"/>
          <w:sz w:val="28"/>
          <w:szCs w:val="28"/>
          <w:lang w:eastAsia="ru-RU"/>
        </w:rPr>
      </w:pPr>
      <w:r w:rsidRPr="0059316A">
        <w:rPr>
          <w:rFonts w:eastAsia="Times New Roman"/>
          <w:sz w:val="28"/>
          <w:szCs w:val="28"/>
          <w:lang w:eastAsia="ru-RU"/>
        </w:rPr>
        <w:t>Повышение уровня удовлетворенности собственной работой и улучшение психоэмоционального состояния специалиста.</w:t>
      </w:r>
    </w:p>
    <w:p w14:paraId="5C91DE2F" w14:textId="1ADF20C3" w:rsidR="0059316A" w:rsidRPr="0059316A" w:rsidRDefault="0059316A" w:rsidP="0059316A">
      <w:pPr>
        <w:pStyle w:val="aa"/>
        <w:numPr>
          <w:ilvl w:val="0"/>
          <w:numId w:val="29"/>
        </w:numPr>
        <w:spacing w:after="0"/>
        <w:rPr>
          <w:rFonts w:eastAsia="Times New Roman"/>
          <w:sz w:val="28"/>
          <w:szCs w:val="28"/>
          <w:lang w:eastAsia="ru-RU"/>
        </w:rPr>
      </w:pPr>
      <w:r w:rsidRPr="0059316A">
        <w:rPr>
          <w:rFonts w:eastAsia="Times New Roman"/>
          <w:sz w:val="28"/>
          <w:szCs w:val="28"/>
          <w:lang w:eastAsia="ru-RU"/>
        </w:rPr>
        <w:t>Сокращение числа конфликтов с педагогическим и родительским сообществами</w:t>
      </w:r>
      <w:r>
        <w:rPr>
          <w:rFonts w:eastAsia="Times New Roman"/>
          <w:sz w:val="28"/>
          <w:szCs w:val="28"/>
          <w:lang w:eastAsia="ru-RU"/>
        </w:rPr>
        <w:t>.</w:t>
      </w:r>
    </w:p>
    <w:p w14:paraId="17FA5D62" w14:textId="557A5E35" w:rsidR="0059316A" w:rsidRPr="0059316A" w:rsidRDefault="0059316A" w:rsidP="0059316A">
      <w:pPr>
        <w:pStyle w:val="aa"/>
        <w:numPr>
          <w:ilvl w:val="0"/>
          <w:numId w:val="29"/>
        </w:numPr>
        <w:spacing w:after="0"/>
        <w:rPr>
          <w:rFonts w:eastAsia="Times New Roman"/>
          <w:sz w:val="28"/>
          <w:szCs w:val="28"/>
          <w:lang w:eastAsia="ru-RU"/>
        </w:rPr>
      </w:pPr>
      <w:r w:rsidRPr="0059316A">
        <w:rPr>
          <w:rFonts w:eastAsia="Times New Roman"/>
          <w:sz w:val="28"/>
          <w:szCs w:val="28"/>
          <w:lang w:eastAsia="ru-RU"/>
        </w:rPr>
        <w:t>Рост числа собственных профессиональных работ (статей, исследований, методических практик молодого специалиста и т.д.)</w:t>
      </w:r>
    </w:p>
    <w:p w14:paraId="6F677896" w14:textId="6F8A073A" w:rsidR="0059316A" w:rsidRPr="0059316A" w:rsidRDefault="0059316A" w:rsidP="0059316A">
      <w:pPr>
        <w:pStyle w:val="a7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71C0887" w14:textId="77777777" w:rsidR="0059316A" w:rsidRDefault="0059316A" w:rsidP="001251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597FE774" w14:textId="77777777" w:rsidR="0059316A" w:rsidRDefault="0059316A" w:rsidP="00B404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5FFDCA36" w14:textId="77777777" w:rsidR="005D30A4" w:rsidRDefault="00117370" w:rsidP="00B404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B069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Литература</w:t>
      </w:r>
    </w:p>
    <w:p w14:paraId="0FEFBCA1" w14:textId="77777777" w:rsidR="0095287D" w:rsidRPr="009B0694" w:rsidRDefault="0095287D" w:rsidP="00B404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7D8D4E3D" w14:textId="7B0F7D73" w:rsidR="0093372A" w:rsidRPr="0093372A" w:rsidRDefault="00F46D45" w:rsidP="0093372A">
      <w:pPr>
        <w:pStyle w:val="a7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0C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Концепция </w:t>
      </w:r>
      <w:r w:rsidR="005B0C41" w:rsidRPr="005B0C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наставничества</w:t>
      </w:r>
      <w:r w:rsidRPr="005B0C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Российской Федерации [Электронный ресурс]. – URL: </w:t>
      </w:r>
      <w:hyperlink r:id="rId21" w:history="1">
        <w:r w:rsidR="0093372A" w:rsidRPr="0093372A">
          <w:rPr>
            <w:rStyle w:val="a8"/>
            <w:sz w:val="28"/>
            <w:szCs w:val="28"/>
          </w:rPr>
          <w:t>http://rao.rusacademedu.ru/wp-content/uploads/2023/07/koncepcia-1.pdf</w:t>
        </w:r>
      </w:hyperlink>
    </w:p>
    <w:p w14:paraId="1D3D1266" w14:textId="30FF63A9" w:rsidR="00E16828" w:rsidRDefault="00E16828" w:rsidP="0093372A">
      <w:pPr>
        <w:pStyle w:val="a7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5B0C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Гилфорд</w:t>
      </w:r>
      <w:proofErr w:type="spellEnd"/>
      <w:r w:rsidRPr="005B0C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Дж. Три стороны интеллекта // Психология мышления — М.: Прогресс, 1965. — 14 с.</w:t>
      </w:r>
    </w:p>
    <w:p w14:paraId="79A51433" w14:textId="21578908" w:rsidR="0093372A" w:rsidRDefault="0093372A" w:rsidP="0093372A">
      <w:pPr>
        <w:pStyle w:val="a7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37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Приказ Министерства просвещения РФ от 31 мая 2021 г. № 287 “Об утверждении федерального государственного образовательного стандарта основного общего образования”</w:t>
      </w:r>
    </w:p>
    <w:p w14:paraId="1ADC6208" w14:textId="77777777" w:rsidR="00E7507B" w:rsidRPr="00B404C7" w:rsidRDefault="00E7507B" w:rsidP="00B404C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eastAsia="ru-RU"/>
        </w:rPr>
      </w:pPr>
    </w:p>
    <w:sectPr w:rsidR="00E7507B" w:rsidRPr="00B404C7" w:rsidSect="002F5F3B">
      <w:footerReference w:type="default" r:id="rId22"/>
      <w:pgSz w:w="11906" w:h="16838"/>
      <w:pgMar w:top="1134" w:right="850" w:bottom="1134" w:left="1701" w:header="680" w:footer="708" w:gutter="0"/>
      <w:pgBorders w:offsetFrom="page">
        <w:top w:val="single" w:sz="4" w:space="24" w:color="2F5496" w:themeColor="accent1" w:themeShade="BF"/>
        <w:left w:val="single" w:sz="4" w:space="24" w:color="2F5496" w:themeColor="accent1" w:themeShade="BF"/>
        <w:bottom w:val="single" w:sz="4" w:space="24" w:color="2F5496" w:themeColor="accent1" w:themeShade="BF"/>
        <w:right w:val="single" w:sz="4" w:space="24" w:color="2F5496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0254B" w14:textId="77777777" w:rsidR="00BB3B7E" w:rsidRDefault="00BB3B7E" w:rsidP="00BE5063">
      <w:pPr>
        <w:spacing w:after="0" w:line="240" w:lineRule="auto"/>
      </w:pPr>
      <w:r>
        <w:separator/>
      </w:r>
    </w:p>
  </w:endnote>
  <w:endnote w:type="continuationSeparator" w:id="0">
    <w:p w14:paraId="78B0B34C" w14:textId="77777777" w:rsidR="00BB3B7E" w:rsidRDefault="00BB3B7E" w:rsidP="00BE5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3991385"/>
      <w:docPartObj>
        <w:docPartGallery w:val="Page Numbers (Bottom of Page)"/>
        <w:docPartUnique/>
      </w:docPartObj>
    </w:sdtPr>
    <w:sdtEndPr/>
    <w:sdtContent>
      <w:p w14:paraId="70B81622" w14:textId="77777777" w:rsidR="00AA7410" w:rsidRDefault="00AA74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46F">
          <w:rPr>
            <w:noProof/>
          </w:rPr>
          <w:t>10</w:t>
        </w:r>
        <w:r>
          <w:fldChar w:fldCharType="end"/>
        </w:r>
      </w:p>
    </w:sdtContent>
  </w:sdt>
  <w:p w14:paraId="61361C66" w14:textId="77777777" w:rsidR="00AA7410" w:rsidRDefault="00AA74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2747CB" w14:textId="77777777" w:rsidR="00BB3B7E" w:rsidRDefault="00BB3B7E" w:rsidP="00BE5063">
      <w:pPr>
        <w:spacing w:after="0" w:line="240" w:lineRule="auto"/>
      </w:pPr>
      <w:r>
        <w:separator/>
      </w:r>
    </w:p>
  </w:footnote>
  <w:footnote w:type="continuationSeparator" w:id="0">
    <w:p w14:paraId="19873F49" w14:textId="77777777" w:rsidR="00BB3B7E" w:rsidRDefault="00BB3B7E" w:rsidP="00BE5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5151A"/>
    <w:multiLevelType w:val="multilevel"/>
    <w:tmpl w:val="A6DCF11A"/>
    <w:lvl w:ilvl="0">
      <w:start w:val="1"/>
      <w:numFmt w:val="decimal"/>
      <w:lvlText w:val="%1."/>
      <w:lvlJc w:val="left"/>
      <w:pPr>
        <w:tabs>
          <w:tab w:val="num" w:pos="967"/>
        </w:tabs>
        <w:ind w:left="967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7" w:hanging="1800"/>
      </w:pPr>
      <w:rPr>
        <w:rFonts w:hint="default"/>
      </w:rPr>
    </w:lvl>
  </w:abstractNum>
  <w:abstractNum w:abstractNumId="1">
    <w:nsid w:val="018867B7"/>
    <w:multiLevelType w:val="hybridMultilevel"/>
    <w:tmpl w:val="4F32B930"/>
    <w:lvl w:ilvl="0" w:tplc="C090FC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537B3A"/>
    <w:multiLevelType w:val="multilevel"/>
    <w:tmpl w:val="3FF61E0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B2D312C"/>
    <w:multiLevelType w:val="hybridMultilevel"/>
    <w:tmpl w:val="308E2BF4"/>
    <w:lvl w:ilvl="0" w:tplc="E16ED1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343B1"/>
    <w:multiLevelType w:val="hybridMultilevel"/>
    <w:tmpl w:val="A33A51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935F7C"/>
    <w:multiLevelType w:val="hybridMultilevel"/>
    <w:tmpl w:val="AF5E5B7E"/>
    <w:lvl w:ilvl="0" w:tplc="E16ED1E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0E06C56"/>
    <w:multiLevelType w:val="hybridMultilevel"/>
    <w:tmpl w:val="F09E8C52"/>
    <w:lvl w:ilvl="0" w:tplc="F77013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5264A"/>
    <w:multiLevelType w:val="hybridMultilevel"/>
    <w:tmpl w:val="C1A67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350D2"/>
    <w:multiLevelType w:val="multilevel"/>
    <w:tmpl w:val="1846A790"/>
    <w:lvl w:ilvl="0">
      <w:start w:val="4"/>
      <w:numFmt w:val="decimal"/>
      <w:lvlText w:val="%1."/>
      <w:lvlJc w:val="left"/>
      <w:pPr>
        <w:ind w:left="13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7" w:hanging="1800"/>
      </w:pPr>
      <w:rPr>
        <w:rFonts w:hint="default"/>
      </w:rPr>
    </w:lvl>
  </w:abstractNum>
  <w:abstractNum w:abstractNumId="9">
    <w:nsid w:val="2EA64736"/>
    <w:multiLevelType w:val="hybridMultilevel"/>
    <w:tmpl w:val="16180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17B96"/>
    <w:multiLevelType w:val="hybridMultilevel"/>
    <w:tmpl w:val="C23ACB1E"/>
    <w:lvl w:ilvl="0" w:tplc="813E84A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7641B6"/>
    <w:multiLevelType w:val="multilevel"/>
    <w:tmpl w:val="6172D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F250EC"/>
    <w:multiLevelType w:val="hybridMultilevel"/>
    <w:tmpl w:val="DD082970"/>
    <w:lvl w:ilvl="0" w:tplc="00BED0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AF74FED"/>
    <w:multiLevelType w:val="multilevel"/>
    <w:tmpl w:val="FD449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FA2DE9"/>
    <w:multiLevelType w:val="hybridMultilevel"/>
    <w:tmpl w:val="DB0C1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431B10"/>
    <w:multiLevelType w:val="hybridMultilevel"/>
    <w:tmpl w:val="F4A6434C"/>
    <w:lvl w:ilvl="0" w:tplc="00BED0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596EB6"/>
    <w:multiLevelType w:val="hybridMultilevel"/>
    <w:tmpl w:val="D766EEF6"/>
    <w:lvl w:ilvl="0" w:tplc="EF10F04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7">
    <w:nsid w:val="3CD60E93"/>
    <w:multiLevelType w:val="hybridMultilevel"/>
    <w:tmpl w:val="3D0097D0"/>
    <w:lvl w:ilvl="0" w:tplc="17569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2C10CEC"/>
    <w:multiLevelType w:val="hybridMultilevel"/>
    <w:tmpl w:val="F67CA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410071"/>
    <w:multiLevelType w:val="hybridMultilevel"/>
    <w:tmpl w:val="DE18F084"/>
    <w:lvl w:ilvl="0" w:tplc="95E849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520841"/>
    <w:multiLevelType w:val="hybridMultilevel"/>
    <w:tmpl w:val="D870F5DE"/>
    <w:lvl w:ilvl="0" w:tplc="E16ED1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8B07043"/>
    <w:multiLevelType w:val="multilevel"/>
    <w:tmpl w:val="0A526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AF3E65"/>
    <w:multiLevelType w:val="hybridMultilevel"/>
    <w:tmpl w:val="168A3400"/>
    <w:lvl w:ilvl="0" w:tplc="5C2A26D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B9F7531"/>
    <w:multiLevelType w:val="hybridMultilevel"/>
    <w:tmpl w:val="60B09C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D692340"/>
    <w:multiLevelType w:val="hybridMultilevel"/>
    <w:tmpl w:val="B9188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D12A29"/>
    <w:multiLevelType w:val="hybridMultilevel"/>
    <w:tmpl w:val="678A9A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9EE68A8"/>
    <w:multiLevelType w:val="hybridMultilevel"/>
    <w:tmpl w:val="49BAE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D90F93"/>
    <w:multiLevelType w:val="hybridMultilevel"/>
    <w:tmpl w:val="596625AA"/>
    <w:lvl w:ilvl="0" w:tplc="00BED0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E6E2239"/>
    <w:multiLevelType w:val="hybridMultilevel"/>
    <w:tmpl w:val="31A62A6A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23"/>
  </w:num>
  <w:num w:numId="4">
    <w:abstractNumId w:val="3"/>
  </w:num>
  <w:num w:numId="5">
    <w:abstractNumId w:val="5"/>
  </w:num>
  <w:num w:numId="6">
    <w:abstractNumId w:val="25"/>
  </w:num>
  <w:num w:numId="7">
    <w:abstractNumId w:val="21"/>
  </w:num>
  <w:num w:numId="8">
    <w:abstractNumId w:val="11"/>
  </w:num>
  <w:num w:numId="9">
    <w:abstractNumId w:val="13"/>
  </w:num>
  <w:num w:numId="10">
    <w:abstractNumId w:val="4"/>
  </w:num>
  <w:num w:numId="11">
    <w:abstractNumId w:val="24"/>
  </w:num>
  <w:num w:numId="12">
    <w:abstractNumId w:val="6"/>
  </w:num>
  <w:num w:numId="13">
    <w:abstractNumId w:val="22"/>
  </w:num>
  <w:num w:numId="14">
    <w:abstractNumId w:val="0"/>
  </w:num>
  <w:num w:numId="15">
    <w:abstractNumId w:val="8"/>
  </w:num>
  <w:num w:numId="16">
    <w:abstractNumId w:val="27"/>
  </w:num>
  <w:num w:numId="17">
    <w:abstractNumId w:val="15"/>
  </w:num>
  <w:num w:numId="18">
    <w:abstractNumId w:val="18"/>
  </w:num>
  <w:num w:numId="19">
    <w:abstractNumId w:val="12"/>
  </w:num>
  <w:num w:numId="20">
    <w:abstractNumId w:val="16"/>
  </w:num>
  <w:num w:numId="21">
    <w:abstractNumId w:val="19"/>
  </w:num>
  <w:num w:numId="22">
    <w:abstractNumId w:val="28"/>
  </w:num>
  <w:num w:numId="23">
    <w:abstractNumId w:val="2"/>
  </w:num>
  <w:num w:numId="24">
    <w:abstractNumId w:val="26"/>
  </w:num>
  <w:num w:numId="25">
    <w:abstractNumId w:val="7"/>
  </w:num>
  <w:num w:numId="26">
    <w:abstractNumId w:val="17"/>
  </w:num>
  <w:num w:numId="27">
    <w:abstractNumId w:val="14"/>
  </w:num>
  <w:num w:numId="28">
    <w:abstractNumId w:val="9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8A9"/>
    <w:rsid w:val="00014446"/>
    <w:rsid w:val="000520DD"/>
    <w:rsid w:val="00055F3F"/>
    <w:rsid w:val="00081AD2"/>
    <w:rsid w:val="0009478B"/>
    <w:rsid w:val="000A37E4"/>
    <w:rsid w:val="000A6231"/>
    <w:rsid w:val="000D12DA"/>
    <w:rsid w:val="000D3D75"/>
    <w:rsid w:val="000D7B36"/>
    <w:rsid w:val="00117370"/>
    <w:rsid w:val="001251AE"/>
    <w:rsid w:val="001605BD"/>
    <w:rsid w:val="00180DBF"/>
    <w:rsid w:val="00190996"/>
    <w:rsid w:val="001E78E1"/>
    <w:rsid w:val="001F0FAC"/>
    <w:rsid w:val="00215FF3"/>
    <w:rsid w:val="002235CF"/>
    <w:rsid w:val="002527DB"/>
    <w:rsid w:val="002627E6"/>
    <w:rsid w:val="002705EE"/>
    <w:rsid w:val="00273AE2"/>
    <w:rsid w:val="00274ED0"/>
    <w:rsid w:val="00275100"/>
    <w:rsid w:val="00286D40"/>
    <w:rsid w:val="002A574F"/>
    <w:rsid w:val="002B1BC2"/>
    <w:rsid w:val="002B31D1"/>
    <w:rsid w:val="002C162E"/>
    <w:rsid w:val="002E31EB"/>
    <w:rsid w:val="002E5363"/>
    <w:rsid w:val="002F5F3B"/>
    <w:rsid w:val="00300BDD"/>
    <w:rsid w:val="0032376F"/>
    <w:rsid w:val="0034183F"/>
    <w:rsid w:val="00347D47"/>
    <w:rsid w:val="0035463E"/>
    <w:rsid w:val="00377A6B"/>
    <w:rsid w:val="00377D22"/>
    <w:rsid w:val="003D427C"/>
    <w:rsid w:val="003F7FEF"/>
    <w:rsid w:val="00400902"/>
    <w:rsid w:val="00400F23"/>
    <w:rsid w:val="00466482"/>
    <w:rsid w:val="004811DA"/>
    <w:rsid w:val="00486711"/>
    <w:rsid w:val="004A1BC9"/>
    <w:rsid w:val="004C177E"/>
    <w:rsid w:val="004D1A6A"/>
    <w:rsid w:val="005865B2"/>
    <w:rsid w:val="0059316A"/>
    <w:rsid w:val="005B0C41"/>
    <w:rsid w:val="005C59F7"/>
    <w:rsid w:val="005D304D"/>
    <w:rsid w:val="005D30A4"/>
    <w:rsid w:val="00631706"/>
    <w:rsid w:val="006479DD"/>
    <w:rsid w:val="00686CF6"/>
    <w:rsid w:val="006E5218"/>
    <w:rsid w:val="006F4918"/>
    <w:rsid w:val="006F5895"/>
    <w:rsid w:val="00701BCD"/>
    <w:rsid w:val="00703B71"/>
    <w:rsid w:val="007338D0"/>
    <w:rsid w:val="007C5FF5"/>
    <w:rsid w:val="007F0C17"/>
    <w:rsid w:val="00860397"/>
    <w:rsid w:val="008909FE"/>
    <w:rsid w:val="008A55B5"/>
    <w:rsid w:val="008E0C19"/>
    <w:rsid w:val="008E745B"/>
    <w:rsid w:val="0093372A"/>
    <w:rsid w:val="00936E8A"/>
    <w:rsid w:val="0094331C"/>
    <w:rsid w:val="0095287D"/>
    <w:rsid w:val="009B0694"/>
    <w:rsid w:val="009D74FD"/>
    <w:rsid w:val="00A13D39"/>
    <w:rsid w:val="00A244D0"/>
    <w:rsid w:val="00A56DF4"/>
    <w:rsid w:val="00A776F8"/>
    <w:rsid w:val="00AA7410"/>
    <w:rsid w:val="00AF646F"/>
    <w:rsid w:val="00B10384"/>
    <w:rsid w:val="00B221F6"/>
    <w:rsid w:val="00B372AC"/>
    <w:rsid w:val="00B404C7"/>
    <w:rsid w:val="00B468A9"/>
    <w:rsid w:val="00B47A9C"/>
    <w:rsid w:val="00B61881"/>
    <w:rsid w:val="00B645BE"/>
    <w:rsid w:val="00BB3B7E"/>
    <w:rsid w:val="00BC38FC"/>
    <w:rsid w:val="00BE100B"/>
    <w:rsid w:val="00BE5063"/>
    <w:rsid w:val="00C364E8"/>
    <w:rsid w:val="00C627C9"/>
    <w:rsid w:val="00C85D6C"/>
    <w:rsid w:val="00C93CEC"/>
    <w:rsid w:val="00CA0ABB"/>
    <w:rsid w:val="00CA10B5"/>
    <w:rsid w:val="00CA3176"/>
    <w:rsid w:val="00CA54A1"/>
    <w:rsid w:val="00CB2A99"/>
    <w:rsid w:val="00CC06A8"/>
    <w:rsid w:val="00CD2F1E"/>
    <w:rsid w:val="00D10C20"/>
    <w:rsid w:val="00D30BA6"/>
    <w:rsid w:val="00D563E1"/>
    <w:rsid w:val="00D92918"/>
    <w:rsid w:val="00D9392A"/>
    <w:rsid w:val="00DC182C"/>
    <w:rsid w:val="00DF63CD"/>
    <w:rsid w:val="00E06443"/>
    <w:rsid w:val="00E16828"/>
    <w:rsid w:val="00E244FC"/>
    <w:rsid w:val="00E422AD"/>
    <w:rsid w:val="00E45D6D"/>
    <w:rsid w:val="00E54148"/>
    <w:rsid w:val="00E73D1D"/>
    <w:rsid w:val="00E7507B"/>
    <w:rsid w:val="00E83332"/>
    <w:rsid w:val="00E84F5B"/>
    <w:rsid w:val="00E85BBD"/>
    <w:rsid w:val="00E93BEB"/>
    <w:rsid w:val="00EC2A34"/>
    <w:rsid w:val="00EE4087"/>
    <w:rsid w:val="00EF488E"/>
    <w:rsid w:val="00F166E7"/>
    <w:rsid w:val="00F17F93"/>
    <w:rsid w:val="00F313CA"/>
    <w:rsid w:val="00F44DD4"/>
    <w:rsid w:val="00F46D45"/>
    <w:rsid w:val="00F65019"/>
    <w:rsid w:val="00FA6AF5"/>
    <w:rsid w:val="00FB1414"/>
    <w:rsid w:val="00FB594A"/>
    <w:rsid w:val="00FF13EA"/>
    <w:rsid w:val="00FF6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9DC99D"/>
  <w15:docId w15:val="{070B19F4-9719-4A06-9D63-1C9CF4F8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5063"/>
  </w:style>
  <w:style w:type="paragraph" w:styleId="a5">
    <w:name w:val="footer"/>
    <w:basedOn w:val="a"/>
    <w:link w:val="a6"/>
    <w:uiPriority w:val="99"/>
    <w:unhideWhenUsed/>
    <w:rsid w:val="00BE5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5063"/>
  </w:style>
  <w:style w:type="paragraph" w:styleId="a7">
    <w:name w:val="List Paragraph"/>
    <w:basedOn w:val="a"/>
    <w:uiPriority w:val="34"/>
    <w:qFormat/>
    <w:rsid w:val="00F17F9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47D4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47D47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9"/>
    <w:uiPriority w:val="59"/>
    <w:rsid w:val="004D1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4D1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400F23"/>
    <w:rPr>
      <w:rFonts w:ascii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4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04C7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F31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6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rao.rusacademedu.ru/wp-content/uploads/2023/07/koncepcia-1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Крайнова</dc:creator>
  <cp:keywords/>
  <dc:description/>
  <cp:lastModifiedBy>user</cp:lastModifiedBy>
  <cp:revision>8</cp:revision>
  <cp:lastPrinted>2023-01-09T08:00:00Z</cp:lastPrinted>
  <dcterms:created xsi:type="dcterms:W3CDTF">2023-10-01T15:33:00Z</dcterms:created>
  <dcterms:modified xsi:type="dcterms:W3CDTF">2024-10-15T10:56:00Z</dcterms:modified>
</cp:coreProperties>
</file>