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B3" w:rsidRDefault="00E646B3" w:rsidP="00E646B3">
      <w:pPr>
        <w:spacing w:after="100" w:afterAutospacing="1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Кричигина Ольга Юрьевна</w:t>
      </w:r>
    </w:p>
    <w:p w:rsidR="00E646B3" w:rsidRDefault="00E646B3" w:rsidP="00E646B3">
      <w:pPr>
        <w:spacing w:after="100" w:afterAutospacing="1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Учитель географии высшей категории </w:t>
      </w:r>
    </w:p>
    <w:p w:rsidR="00E646B3" w:rsidRDefault="00E646B3" w:rsidP="00E646B3">
      <w:pPr>
        <w:spacing w:after="100" w:afterAutospacing="1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МБОУ Ульяновской СОШ </w:t>
      </w:r>
    </w:p>
    <w:p w:rsidR="00E646B3" w:rsidRPr="00E646B3" w:rsidRDefault="00E646B3" w:rsidP="00E646B3">
      <w:pPr>
        <w:spacing w:after="100" w:afterAutospacing="1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г.о. Красногорск Московской области </w:t>
      </w:r>
    </w:p>
    <w:p w:rsidR="00E646B3" w:rsidRPr="00E646B3" w:rsidRDefault="00E646B3" w:rsidP="00E646B3">
      <w:pPr>
        <w:spacing w:after="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E646B3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Технологическая карта урока по учебному предмету «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География</w:t>
      </w:r>
      <w:r w:rsidRPr="00E646B3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» в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E646B3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-ом классе на тему «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Землетрясение», урок №1</w:t>
      </w:r>
    </w:p>
    <w:tbl>
      <w:tblPr>
        <w:tblW w:w="14651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8547"/>
      </w:tblGrid>
      <w:tr w:rsidR="00E646B3" w:rsidRPr="00E646B3" w:rsidTr="00E646B3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E646B3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6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Тип урока:</w:t>
            </w:r>
          </w:p>
        </w:tc>
        <w:tc>
          <w:tcPr>
            <w:tcW w:w="85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DC48FE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Урок открытия новых знаний</w:t>
            </w:r>
          </w:p>
        </w:tc>
      </w:tr>
      <w:tr w:rsidR="00E646B3" w:rsidRPr="00E646B3" w:rsidTr="00E646B3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E646B3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6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Авторы УМК:</w:t>
            </w:r>
          </w:p>
        </w:tc>
        <w:tc>
          <w:tcPr>
            <w:tcW w:w="85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E646B3" w:rsidP="00DC48FE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48FE">
              <w:rPr>
                <w:rFonts w:ascii="Times New Roman" w:hAnsi="Times New Roman"/>
                <w:sz w:val="24"/>
                <w:szCs w:val="24"/>
              </w:rPr>
              <w:t>География. Начальный курс: 5 класс: учебник для учащихся ОУ/  А.А. Летягин; под общей ред. В</w:t>
            </w:r>
            <w:r w:rsidR="00DC48FE">
              <w:rPr>
                <w:rFonts w:ascii="Times New Roman" w:hAnsi="Times New Roman"/>
                <w:sz w:val="24"/>
                <w:szCs w:val="24"/>
              </w:rPr>
              <w:t>.П. Дронова.</w:t>
            </w:r>
          </w:p>
        </w:tc>
      </w:tr>
      <w:tr w:rsidR="00E646B3" w:rsidRPr="00E646B3" w:rsidTr="00E646B3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E646B3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6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Цели урока:</w:t>
            </w:r>
          </w:p>
        </w:tc>
        <w:tc>
          <w:tcPr>
            <w:tcW w:w="85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DC48FE" w:rsidP="00DC48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48FE">
              <w:rPr>
                <w:rFonts w:ascii="Times New Roman" w:hAnsi="Times New Roman"/>
                <w:sz w:val="24"/>
              </w:rPr>
              <w:t>Углубление знаний учащихся о движениях земной коры -  землетрясениях</w:t>
            </w:r>
          </w:p>
        </w:tc>
      </w:tr>
      <w:tr w:rsidR="00E646B3" w:rsidRPr="00E646B3" w:rsidTr="00E646B3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E646B3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6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85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522A82" w:rsidRPr="00522A82" w:rsidRDefault="00522A82" w:rsidP="00522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A82">
              <w:rPr>
                <w:rFonts w:ascii="Times New Roman" w:eastAsia="Times New Roman" w:hAnsi="Times New Roman"/>
                <w:color w:val="181818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Предметные:</w:t>
            </w:r>
          </w:p>
          <w:p w:rsidR="00522A82" w:rsidRPr="00522A82" w:rsidRDefault="00522A82" w:rsidP="00522A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A82">
              <w:rPr>
                <w:rFonts w:ascii="Times New Roman" w:eastAsia="Times New Roman" w:hAnsi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Познакомиться с понятиями: землетрясение, очаг землетрясения, эпицентр землетрясения, сейсмический пояс, сейсмограф. Знать правила поведения во время землетрясения.</w:t>
            </w:r>
          </w:p>
          <w:p w:rsidR="00522A82" w:rsidRPr="00522A82" w:rsidRDefault="00522A82" w:rsidP="00522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A82">
              <w:rPr>
                <w:rFonts w:ascii="Times New Roman" w:eastAsia="Times New Roman" w:hAnsi="Times New Roman"/>
                <w:color w:val="181818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Личностные: </w:t>
            </w:r>
          </w:p>
          <w:p w:rsidR="00E646B3" w:rsidRPr="00522A82" w:rsidRDefault="00522A82" w:rsidP="00522A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2A82">
              <w:rPr>
                <w:rFonts w:ascii="Times New Roman" w:eastAsia="Times New Roman" w:hAnsi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Сформировать готовность и способность к образованию и самообразованию, сознательное отношение к непрерывному образованию как условию успешной деятельности.</w:t>
            </w:r>
          </w:p>
          <w:p w:rsidR="00522A82" w:rsidRPr="00522A82" w:rsidRDefault="00522A82" w:rsidP="00522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A82">
              <w:rPr>
                <w:rFonts w:ascii="Times New Roman" w:eastAsia="Times New Roman" w:hAnsi="Times New Roman"/>
                <w:color w:val="181818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Метапредметные:</w:t>
            </w:r>
          </w:p>
          <w:p w:rsidR="00522A82" w:rsidRPr="00E646B3" w:rsidRDefault="00522A82" w:rsidP="00522A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22A82">
              <w:rPr>
                <w:rFonts w:ascii="Times New Roman" w:eastAsia="Times New Roman" w:hAnsi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Уметь выделять главное, существенные признаки географических объектов и явлений, высказывать суждения, подтверждаемые фактами, работать с текстом и нетекстовыми материалами (схемам, рисунками, таблицами); работать в парах, индивидуально</w:t>
            </w:r>
            <w:r w:rsidRPr="00522A82">
              <w:rPr>
                <w:rFonts w:ascii="Arial" w:eastAsia="Times New Roman" w:hAnsi="Arial" w:cs="Arial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E646B3" w:rsidRPr="00E646B3" w:rsidTr="00E646B3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E646B3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6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Оборудование:</w:t>
            </w:r>
          </w:p>
        </w:tc>
        <w:tc>
          <w:tcPr>
            <w:tcW w:w="85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522A82" w:rsidP="00522A82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</w:t>
            </w:r>
            <w:r w:rsidR="00DC48FE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доска, проекто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р, подключение к сети Интернет</w:t>
            </w:r>
          </w:p>
        </w:tc>
      </w:tr>
      <w:tr w:rsidR="00E646B3" w:rsidRPr="00E646B3" w:rsidTr="00E646B3">
        <w:tc>
          <w:tcPr>
            <w:tcW w:w="6104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E646B3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6B3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Образовательные ресурсы:</w:t>
            </w:r>
          </w:p>
        </w:tc>
        <w:tc>
          <w:tcPr>
            <w:tcW w:w="8547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auto"/>
            <w:hideMark/>
          </w:tcPr>
          <w:p w:rsidR="00E646B3" w:rsidRPr="00E646B3" w:rsidRDefault="00522A82" w:rsidP="00E646B3">
            <w:pPr>
              <w:spacing w:after="0" w:line="360" w:lineRule="atLeas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Учебник, атлас, настенная карта «Физическая карта мира», «Тектоническая карта мира», тетрадь, раздаточный материал</w:t>
            </w:r>
            <w:r w:rsidR="00FC09C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, презентация</w:t>
            </w:r>
            <w:bookmarkStart w:id="0" w:name="_GoBack"/>
            <w:bookmarkEnd w:id="0"/>
          </w:p>
        </w:tc>
      </w:tr>
    </w:tbl>
    <w:p w:rsidR="00E646B3" w:rsidRPr="00E646B3" w:rsidRDefault="00E646B3" w:rsidP="00E646B3">
      <w:pPr>
        <w:spacing w:after="0" w:line="240" w:lineRule="auto"/>
        <w:rPr>
          <w:rFonts w:ascii="Times New Roman" w:eastAsia="Times New Roman" w:hAnsi="Times New Roman"/>
          <w:vanish/>
          <w:kern w:val="0"/>
          <w:sz w:val="24"/>
          <w:szCs w:val="24"/>
          <w:lang w:eastAsia="ru-RU"/>
          <w14:ligatures w14:val="none"/>
        </w:rPr>
      </w:pPr>
    </w:p>
    <w:p w:rsidR="00E646B3" w:rsidRDefault="00E646B3" w:rsidP="008D489C">
      <w:pPr>
        <w:pStyle w:val="a3"/>
        <w:tabs>
          <w:tab w:val="left" w:pos="5670"/>
        </w:tabs>
        <w:spacing w:before="0" w:beforeAutospacing="0" w:after="0" w:afterAutospacing="0"/>
        <w:jc w:val="center"/>
      </w:pPr>
    </w:p>
    <w:p w:rsidR="00E646B3" w:rsidRDefault="00E646B3" w:rsidP="008D489C">
      <w:pPr>
        <w:pStyle w:val="a3"/>
        <w:tabs>
          <w:tab w:val="left" w:pos="5670"/>
        </w:tabs>
        <w:spacing w:before="0" w:beforeAutospacing="0" w:after="0" w:afterAutospacing="0"/>
        <w:jc w:val="center"/>
      </w:pPr>
    </w:p>
    <w:p w:rsidR="00E646B3" w:rsidRDefault="00E646B3" w:rsidP="008D489C">
      <w:pPr>
        <w:pStyle w:val="a3"/>
        <w:tabs>
          <w:tab w:val="left" w:pos="5670"/>
        </w:tabs>
        <w:spacing w:before="0" w:beforeAutospacing="0" w:after="0" w:afterAutospacing="0"/>
        <w:jc w:val="center"/>
      </w:pPr>
    </w:p>
    <w:p w:rsidR="00E646B3" w:rsidRDefault="00E646B3" w:rsidP="008D489C">
      <w:pPr>
        <w:pStyle w:val="a3"/>
        <w:tabs>
          <w:tab w:val="left" w:pos="5670"/>
        </w:tabs>
        <w:spacing w:before="0" w:beforeAutospacing="0" w:after="0" w:afterAutospacing="0"/>
        <w:jc w:val="center"/>
      </w:pPr>
    </w:p>
    <w:p w:rsidR="00E646B3" w:rsidRDefault="00E646B3" w:rsidP="008D489C">
      <w:pPr>
        <w:pStyle w:val="a3"/>
        <w:tabs>
          <w:tab w:val="left" w:pos="5670"/>
        </w:tabs>
        <w:spacing w:before="0" w:beforeAutospacing="0" w:after="0" w:afterAutospacing="0"/>
        <w:jc w:val="center"/>
      </w:pPr>
    </w:p>
    <w:p w:rsidR="008D489C" w:rsidRPr="00CD207D" w:rsidRDefault="008D489C" w:rsidP="008D489C">
      <w:pPr>
        <w:pStyle w:val="a3"/>
        <w:tabs>
          <w:tab w:val="left" w:pos="5670"/>
        </w:tabs>
        <w:spacing w:before="0" w:beforeAutospacing="0" w:after="0" w:afterAutospacing="0"/>
        <w:jc w:val="center"/>
      </w:pPr>
      <w:r w:rsidRPr="00CD207D">
        <w:lastRenderedPageBreak/>
        <w:t>ХАРАКТЕРИСТИКА ЭТАПОВ УРОКОВ</w:t>
      </w:r>
    </w:p>
    <w:tbl>
      <w:tblPr>
        <w:tblStyle w:val="a5"/>
        <w:tblpPr w:leftFromText="180" w:rightFromText="180" w:vertAnchor="text" w:horzAnchor="margin" w:tblpXSpec="center" w:tblpY="230"/>
        <w:tblW w:w="162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3685"/>
        <w:gridCol w:w="3402"/>
        <w:gridCol w:w="1276"/>
        <w:gridCol w:w="992"/>
        <w:gridCol w:w="1134"/>
        <w:gridCol w:w="1134"/>
        <w:gridCol w:w="1276"/>
        <w:gridCol w:w="1134"/>
      </w:tblGrid>
      <w:tr w:rsidR="008D489C" w:rsidRPr="00CD207D" w:rsidTr="00675EDD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Этап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Образовательная задача урока</w:t>
            </w:r>
          </w:p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Методы и приемы работы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Деятельность обучающихся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Форма организации учебной деятельности</w:t>
            </w:r>
          </w:p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(</w:t>
            </w:r>
            <w:r w:rsidRPr="00675EDD">
              <w:rPr>
                <w:rFonts w:ascii="Times New Roman" w:hAnsi="Times New Roman"/>
                <w:b/>
                <w:bCs/>
              </w:rPr>
              <w:t>Ф</w:t>
            </w:r>
            <w:r w:rsidRPr="00675EDD">
              <w:rPr>
                <w:rFonts w:ascii="Times New Roman" w:hAnsi="Times New Roman"/>
              </w:rPr>
              <w:t xml:space="preserve"> – фронтальная, </w:t>
            </w:r>
            <w:r w:rsidRPr="00675EDD">
              <w:rPr>
                <w:rFonts w:ascii="Times New Roman" w:hAnsi="Times New Roman"/>
                <w:b/>
                <w:bCs/>
              </w:rPr>
              <w:t>И</w:t>
            </w:r>
            <w:r w:rsidRPr="00675EDD">
              <w:rPr>
                <w:rFonts w:ascii="Times New Roman" w:hAnsi="Times New Roman"/>
              </w:rPr>
              <w:t>-индивидуальная</w:t>
            </w:r>
            <w:r w:rsidRPr="00675EDD">
              <w:rPr>
                <w:rFonts w:ascii="Times New Roman" w:hAnsi="Times New Roman"/>
                <w:b/>
                <w:bCs/>
              </w:rPr>
              <w:t>, Г-</w:t>
            </w:r>
            <w:r w:rsidRPr="00675EDD">
              <w:rPr>
                <w:rFonts w:ascii="Times New Roman" w:hAnsi="Times New Roman"/>
              </w:rPr>
              <w:t>групповая)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Дидактические средства, интерактивное оборудование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Формы контроля, взаимоконтроля, самоконтроля и </w:t>
            </w:r>
            <w:r w:rsidRPr="00675EDD">
              <w:rPr>
                <w:rFonts w:ascii="Times New Roman" w:hAnsi="Times New Roman"/>
                <w:color w:val="000000" w:themeColor="text1"/>
              </w:rPr>
              <w:t>контроля учителя.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Планируемые результаты</w:t>
            </w:r>
          </w:p>
        </w:tc>
      </w:tr>
      <w:tr w:rsidR="008D489C" w:rsidRPr="00CD207D" w:rsidTr="00675EDD">
        <w:trPr>
          <w:trHeight w:val="6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C" w:rsidRPr="00675EDD" w:rsidRDefault="008D489C" w:rsidP="005847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Метапредметные</w:t>
            </w:r>
          </w:p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(</w:t>
            </w:r>
            <w:r w:rsidRPr="00675EDD">
              <w:rPr>
                <w:rFonts w:ascii="Times New Roman" w:hAnsi="Times New Roman"/>
                <w:b/>
                <w:bCs/>
              </w:rPr>
              <w:t>П</w:t>
            </w:r>
            <w:r w:rsidRPr="00675EDD">
              <w:rPr>
                <w:rFonts w:ascii="Times New Roman" w:hAnsi="Times New Roman"/>
              </w:rPr>
              <w:t xml:space="preserve">-познавательные, </w:t>
            </w:r>
            <w:r w:rsidRPr="00675EDD">
              <w:rPr>
                <w:rFonts w:ascii="Times New Roman" w:hAnsi="Times New Roman"/>
                <w:b/>
                <w:bCs/>
              </w:rPr>
              <w:t>Р</w:t>
            </w:r>
            <w:r w:rsidRPr="00675EDD">
              <w:rPr>
                <w:rFonts w:ascii="Times New Roman" w:hAnsi="Times New Roman"/>
              </w:rPr>
              <w:t xml:space="preserve">-регулятивные, </w:t>
            </w:r>
            <w:r w:rsidRPr="00675EDD">
              <w:rPr>
                <w:rFonts w:ascii="Times New Roman" w:hAnsi="Times New Roman"/>
                <w:b/>
                <w:bCs/>
              </w:rPr>
              <w:t>К</w:t>
            </w:r>
            <w:r w:rsidRPr="00675EDD">
              <w:rPr>
                <w:rFonts w:ascii="Times New Roman" w:hAnsi="Times New Roman"/>
              </w:rPr>
              <w:t>-коммуникативные)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5847BD">
            <w:pPr>
              <w:pStyle w:val="a4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Личностные</w:t>
            </w:r>
          </w:p>
        </w:tc>
      </w:tr>
      <w:tr w:rsidR="009471FA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FA" w:rsidRPr="00675EDD" w:rsidRDefault="009471FA" w:rsidP="009471F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1.Организационный момент, этап мотивации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Вовлечение в учебную деятельность на личностно-значимом уровне, замотивированность к продуктивной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Словесный: беседа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 Ребята, проверьте, все ли готово к нашему уроку? </w:t>
            </w:r>
          </w:p>
          <w:p w:rsidR="009471FA" w:rsidRPr="00675EDD" w:rsidRDefault="009471FA" w:rsidP="00947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Чтобы урок у нас прошёл плодотворно и интересно, я предлагаю вам работать в одной команде.</w:t>
            </w:r>
          </w:p>
          <w:p w:rsidR="009471FA" w:rsidRPr="00675EDD" w:rsidRDefault="009471FA" w:rsidP="009471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Вспомним правила команды.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spacing w:line="240" w:lineRule="auto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Приветствуют учителя. Проверяют готовность к уроку. Отвечают на вопросы учителя.</w:t>
            </w:r>
          </w:p>
          <w:p w:rsidR="009471FA" w:rsidRPr="00675EDD" w:rsidRDefault="009471FA" w:rsidP="009471FA">
            <w:pPr>
              <w:spacing w:line="240" w:lineRule="auto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spacing w:line="240" w:lineRule="auto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spacing w:line="240" w:lineRule="auto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spacing w:line="240" w:lineRule="auto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Фронтальная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Проверка учителем готовности. Самопроверка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>Целеполагание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>К: общение: проявлять уважительное отношение к собеседнику; признавать возможность существования разных точек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675EDD">
              <w:rPr>
                <w:rFonts w:ascii="Times New Roman" w:hAnsi="Times New Roman"/>
              </w:rPr>
              <w:t>Смолообразование: создание потребности в образовании, позитивное отношение к изучению литературного чтения.</w:t>
            </w:r>
            <w:r w:rsidRPr="00675EDD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8D489C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9C" w:rsidRPr="00675EDD" w:rsidRDefault="008D489C" w:rsidP="008D489C">
            <w:pPr>
              <w:spacing w:line="240" w:lineRule="auto"/>
              <w:rPr>
                <w:rFonts w:ascii="Times New Roman" w:eastAsia="Times New Roman" w:hAnsi="Times New Roman"/>
              </w:rPr>
            </w:pPr>
            <w:bookmarkStart w:id="1" w:name="_Hlk164848218"/>
            <w:r w:rsidRPr="00675EDD">
              <w:rPr>
                <w:rFonts w:ascii="Times New Roman" w:eastAsia="Times New Roman" w:hAnsi="Times New Roman"/>
              </w:rPr>
              <w:lastRenderedPageBreak/>
              <w:t xml:space="preserve">2. </w:t>
            </w:r>
          </w:p>
          <w:p w:rsidR="008D489C" w:rsidRPr="00675EDD" w:rsidRDefault="008D489C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>Актуализация знаний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8D489C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>Подготовить учеников к работе, восприятию нового знания, напомнить детям ранее изученные темы, актуализировать их умения и навыки</w:t>
            </w:r>
          </w:p>
          <w:p w:rsidR="008D489C" w:rsidRPr="00675EDD" w:rsidRDefault="008D489C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8D489C" w:rsidRPr="00675EDD" w:rsidRDefault="008D489C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8E54A3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Словесный: беседа.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A3" w:rsidRPr="008E54A3" w:rsidRDefault="008E54A3" w:rsidP="008D489C">
            <w:pPr>
              <w:spacing w:line="240" w:lineRule="auto"/>
              <w:rPr>
                <w:rFonts w:ascii="Times New Roman" w:hAnsi="Times New Roman"/>
              </w:rPr>
            </w:pPr>
            <w:r w:rsidRPr="008E54A3">
              <w:rPr>
                <w:rFonts w:ascii="Times New Roman" w:hAnsi="Times New Roman"/>
              </w:rPr>
              <w:t>Отгадайте загадки.</w:t>
            </w:r>
          </w:p>
          <w:p w:rsidR="008E54A3" w:rsidRPr="008E54A3" w:rsidRDefault="008E54A3" w:rsidP="008E54A3">
            <w:pPr>
              <w:spacing w:line="240" w:lineRule="auto"/>
              <w:rPr>
                <w:rFonts w:ascii="Times New Roman" w:hAnsi="Times New Roman"/>
              </w:rPr>
            </w:pPr>
            <w:r w:rsidRPr="008E54A3">
              <w:rPr>
                <w:rFonts w:ascii="Times New Roman" w:hAnsi="Times New Roman"/>
              </w:rPr>
              <w:t xml:space="preserve">Если встретишь на дороге. </w:t>
            </w:r>
            <w:r w:rsidRPr="008E54A3">
              <w:rPr>
                <w:rFonts w:ascii="Times New Roman" w:hAnsi="Times New Roman"/>
              </w:rPr>
              <w:br/>
              <w:t>То увязнут сильно ноги.</w:t>
            </w:r>
            <w:r w:rsidRPr="008E54A3">
              <w:rPr>
                <w:rFonts w:ascii="Times New Roman" w:hAnsi="Times New Roman"/>
              </w:rPr>
              <w:br/>
              <w:t>А сделать миску или вазу.</w:t>
            </w:r>
            <w:r w:rsidRPr="008E54A3">
              <w:rPr>
                <w:rFonts w:ascii="Times New Roman" w:hAnsi="Times New Roman"/>
              </w:rPr>
              <w:br/>
              <w:t xml:space="preserve">Она понадобится сразу. (Глина). </w:t>
            </w:r>
          </w:p>
          <w:p w:rsidR="008E54A3" w:rsidRPr="008E54A3" w:rsidRDefault="008E54A3" w:rsidP="008E54A3">
            <w:pPr>
              <w:spacing w:line="240" w:lineRule="auto"/>
              <w:rPr>
                <w:rFonts w:ascii="Times New Roman" w:hAnsi="Times New Roman"/>
              </w:rPr>
            </w:pPr>
            <w:r w:rsidRPr="008E54A3">
              <w:rPr>
                <w:rFonts w:ascii="Times New Roman" w:hAnsi="Times New Roman"/>
              </w:rPr>
              <w:t xml:space="preserve">Он очень нужен детворе, </w:t>
            </w:r>
            <w:r w:rsidRPr="008E54A3">
              <w:rPr>
                <w:rFonts w:ascii="Times New Roman" w:hAnsi="Times New Roman"/>
              </w:rPr>
              <w:br/>
              <w:t xml:space="preserve">Он на дорожках во дворе, </w:t>
            </w:r>
            <w:r w:rsidRPr="008E54A3">
              <w:rPr>
                <w:rFonts w:ascii="Times New Roman" w:hAnsi="Times New Roman"/>
              </w:rPr>
              <w:br/>
              <w:t xml:space="preserve">Он и на стройке, и на пляже, </w:t>
            </w:r>
            <w:r w:rsidRPr="008E54A3">
              <w:rPr>
                <w:rFonts w:ascii="Times New Roman" w:hAnsi="Times New Roman"/>
              </w:rPr>
              <w:br/>
              <w:t xml:space="preserve">Он и в стекле расплавлен даже. (Песок). </w:t>
            </w:r>
          </w:p>
          <w:p w:rsidR="008E54A3" w:rsidRPr="008E54A3" w:rsidRDefault="008E54A3" w:rsidP="008E54A3">
            <w:pPr>
              <w:spacing w:line="240" w:lineRule="auto"/>
              <w:rPr>
                <w:rFonts w:ascii="Times New Roman" w:hAnsi="Times New Roman"/>
              </w:rPr>
            </w:pPr>
            <w:r w:rsidRPr="008E54A3">
              <w:rPr>
                <w:rFonts w:ascii="Times New Roman" w:hAnsi="Times New Roman"/>
              </w:rPr>
              <w:t xml:space="preserve">Порода горного царства </w:t>
            </w:r>
            <w:r w:rsidRPr="008E54A3">
              <w:rPr>
                <w:rFonts w:ascii="Times New Roman" w:hAnsi="Times New Roman"/>
              </w:rPr>
              <w:br/>
              <w:t>Из шпата, слюды и кварца. (Гранит.)</w:t>
            </w:r>
          </w:p>
          <w:p w:rsidR="008E54A3" w:rsidRPr="008E54A3" w:rsidRDefault="008E54A3" w:rsidP="008E54A3">
            <w:pPr>
              <w:spacing w:line="240" w:lineRule="auto"/>
              <w:rPr>
                <w:rFonts w:ascii="Times New Roman" w:hAnsi="Times New Roman"/>
              </w:rPr>
            </w:pPr>
            <w:r w:rsidRPr="008E54A3">
              <w:rPr>
                <w:rFonts w:ascii="Times New Roman" w:hAnsi="Times New Roman"/>
              </w:rPr>
              <w:t xml:space="preserve">Взметнулся в небо ураган </w:t>
            </w:r>
            <w:r w:rsidRPr="008E54A3">
              <w:rPr>
                <w:rFonts w:ascii="Times New Roman" w:hAnsi="Times New Roman"/>
              </w:rPr>
              <w:br/>
              <w:t xml:space="preserve">Горячего и злого нрава: </w:t>
            </w:r>
            <w:r w:rsidRPr="008E54A3">
              <w:rPr>
                <w:rFonts w:ascii="Times New Roman" w:hAnsi="Times New Roman"/>
              </w:rPr>
              <w:br/>
              <w:t>Откупорив из камня жбан,</w:t>
            </w:r>
            <w:r w:rsidRPr="008E54A3">
              <w:rPr>
                <w:rFonts w:ascii="Times New Roman" w:hAnsi="Times New Roman"/>
              </w:rPr>
              <w:br/>
              <w:t>Льѐт вниз расплавленную лаву</w:t>
            </w:r>
            <w:r w:rsidRPr="008E54A3">
              <w:rPr>
                <w:rFonts w:ascii="Times New Roman" w:hAnsi="Times New Roman"/>
              </w:rPr>
              <w:br/>
              <w:t>И вьюжит в воздухе отраву Разгневанный седой ... (ВУЛКАН)</w:t>
            </w:r>
            <w:r w:rsidRPr="008E54A3">
              <w:rPr>
                <w:rFonts w:ascii="Times New Roman" w:hAnsi="Times New Roman"/>
              </w:rPr>
              <w:br/>
            </w:r>
          </w:p>
          <w:p w:rsidR="008D489C" w:rsidRPr="008E54A3" w:rsidRDefault="008E54A3" w:rsidP="008E54A3">
            <w:pPr>
              <w:spacing w:line="240" w:lineRule="auto"/>
            </w:pPr>
            <w:r w:rsidRPr="008E54A3">
              <w:rPr>
                <w:rFonts w:ascii="Times New Roman" w:hAnsi="Times New Roman"/>
              </w:rPr>
              <w:t>Бьёт источника фонтан,</w:t>
            </w:r>
            <w:r w:rsidRPr="008E54A3">
              <w:rPr>
                <w:rFonts w:ascii="Times New Roman" w:hAnsi="Times New Roman"/>
              </w:rPr>
              <w:br/>
              <w:t xml:space="preserve">Струя до поднебесья. </w:t>
            </w:r>
            <w:r w:rsidRPr="008E54A3">
              <w:rPr>
                <w:rFonts w:ascii="Times New Roman" w:hAnsi="Times New Roman"/>
              </w:rPr>
              <w:br/>
              <w:t>В соседях с ним живёт вулкан, Фонтан вам тот известен. (Гейзер)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8E54A3" w:rsidP="008D489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Отгадывают загадки.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8E54A3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  <w:r w:rsidRPr="008E54A3">
              <w:rPr>
                <w:rFonts w:ascii="Times New Roman" w:hAnsi="Times New Roman"/>
              </w:rPr>
              <w:t>Фронтальная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8D489C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E646B3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учителя. Комментирование ответов одноклассников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E646B3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кругозора по горным породам и материалам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E646B3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К:</w:t>
            </w:r>
            <w:r w:rsidRPr="00675EDD">
              <w:rPr>
                <w:rFonts w:ascii="Times New Roman" w:eastAsia="Times New Roman" w:hAnsi="Times New Roman"/>
              </w:rPr>
              <w:t xml:space="preserve"> проявлять уважительное отношение к собеседнику;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675EDD" w:rsidRDefault="00E646B3" w:rsidP="008D489C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Уважительное отношение к мнению отвечающего</w:t>
            </w:r>
          </w:p>
        </w:tc>
      </w:tr>
      <w:bookmarkEnd w:id="1"/>
      <w:tr w:rsidR="009471FA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FA" w:rsidRPr="00675EDD" w:rsidRDefault="009471F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>3. Целеполагание. Пос</w:t>
            </w:r>
            <w:r w:rsidRPr="00675EDD">
              <w:rPr>
                <w:rFonts w:ascii="Times New Roman" w:eastAsia="Times New Roman" w:hAnsi="Times New Roman"/>
              </w:rPr>
              <w:lastRenderedPageBreak/>
              <w:t>тановка проблемной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FA" w:rsidRPr="00675EDD" w:rsidRDefault="009471F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675EDD">
              <w:rPr>
                <w:rFonts w:ascii="Times New Roman" w:eastAsia="Times New Roman" w:hAnsi="Times New Roman"/>
              </w:rPr>
              <w:lastRenderedPageBreak/>
              <w:t>Определение темы и задач урока.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F4B" w:rsidRDefault="00045F4B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045F4B">
              <w:rPr>
                <w:rFonts w:ascii="Times New Roman" w:hAnsi="Times New Roman"/>
              </w:rPr>
              <w:t>Словесный:</w:t>
            </w:r>
            <w:r>
              <w:rPr>
                <w:rFonts w:ascii="Times New Roman" w:hAnsi="Times New Roman"/>
              </w:rPr>
              <w:t xml:space="preserve"> беседа.</w:t>
            </w:r>
          </w:p>
          <w:p w:rsidR="00045F4B" w:rsidRDefault="00045F4B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</w:t>
            </w:r>
            <w:r>
              <w:rPr>
                <w:rFonts w:ascii="Times New Roman" w:hAnsi="Times New Roman"/>
              </w:rPr>
              <w:lastRenderedPageBreak/>
              <w:t>ядный: демонстрация</w:t>
            </w:r>
            <w:r w:rsidR="006E465D">
              <w:rPr>
                <w:rFonts w:ascii="Times New Roman" w:hAnsi="Times New Roman"/>
              </w:rPr>
              <w:t>.</w:t>
            </w:r>
          </w:p>
          <w:p w:rsidR="00045F4B" w:rsidRPr="00045F4B" w:rsidRDefault="00045F4B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Практический: выполнение заданий.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- </w:t>
            </w:r>
            <w:r w:rsidRPr="00675EDD">
              <w:rPr>
                <w:rFonts w:ascii="Times New Roman" w:hAnsi="Times New Roman"/>
                <w:b/>
              </w:rPr>
              <w:t>Показ фрагмента №1</w:t>
            </w:r>
            <w:r w:rsidRPr="00675EDD">
              <w:rPr>
                <w:rFonts w:ascii="Times New Roman" w:hAnsi="Times New Roman"/>
              </w:rPr>
              <w:t xml:space="preserve"> – сообщение о землетрясении в Индонезии 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  <w:spacing w:val="-6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spacing w:val="-6"/>
              </w:rPr>
              <w:t xml:space="preserve">- Как вы думаете,  какое грозное природное явление, связанное с </w:t>
            </w:r>
            <w:r w:rsidRPr="00675EDD">
              <w:rPr>
                <w:rFonts w:ascii="Times New Roman" w:hAnsi="Times New Roman"/>
                <w:spacing w:val="-6"/>
              </w:rPr>
              <w:lastRenderedPageBreak/>
              <w:t xml:space="preserve">движением земной коры, </w:t>
            </w:r>
            <w:r w:rsidRPr="00675EDD">
              <w:rPr>
                <w:rFonts w:ascii="Times New Roman" w:hAnsi="Times New Roman"/>
              </w:rPr>
              <w:t>(на слайде №2 - фото землетрясения)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Назовите тему урока.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Предлага</w:t>
            </w:r>
            <w:r w:rsidR="004D42E1">
              <w:rPr>
                <w:rFonts w:ascii="Times New Roman" w:hAnsi="Times New Roman"/>
              </w:rPr>
              <w:t>ет  учащимся заполнить</w:t>
            </w:r>
            <w:r w:rsidRPr="00675EDD">
              <w:rPr>
                <w:rFonts w:ascii="Times New Roman" w:hAnsi="Times New Roman"/>
              </w:rPr>
              <w:t xml:space="preserve"> таблицу</w:t>
            </w:r>
            <w:r w:rsidR="004D42E1">
              <w:rPr>
                <w:rFonts w:ascii="Times New Roman" w:hAnsi="Times New Roman"/>
              </w:rPr>
              <w:t xml:space="preserve"> в карточке</w:t>
            </w:r>
            <w:r w:rsidRPr="00675EDD">
              <w:rPr>
                <w:rFonts w:ascii="Times New Roman" w:hAnsi="Times New Roman"/>
              </w:rPr>
              <w:t>:</w:t>
            </w:r>
            <w:r w:rsidRPr="00675EDD">
              <w:rPr>
                <w:rFonts w:ascii="Times New Roman" w:hAnsi="Times New Roman"/>
                <w:i/>
                <w:iCs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577"/>
              <w:gridCol w:w="799"/>
            </w:tblGrid>
            <w:tr w:rsidR="009471FA" w:rsidRPr="00675EDD" w:rsidTr="002E2B78">
              <w:tc>
                <w:tcPr>
                  <w:tcW w:w="1021" w:type="dxa"/>
                </w:tcPr>
                <w:p w:rsidR="009471FA" w:rsidRPr="00675EDD" w:rsidRDefault="009471FA" w:rsidP="00FC09CC">
                  <w:pPr>
                    <w:framePr w:hSpace="180" w:wrap="around" w:vAnchor="text" w:hAnchor="margin" w:xAlign="center" w:y="230"/>
                    <w:jc w:val="center"/>
                    <w:rPr>
                      <w:rFonts w:ascii="Times New Roman" w:hAnsi="Times New Roman"/>
                      <w:spacing w:val="-6"/>
                    </w:rPr>
                  </w:pPr>
                  <w:r w:rsidRPr="00675EDD">
                    <w:rPr>
                      <w:rFonts w:ascii="Times New Roman" w:hAnsi="Times New Roman"/>
                      <w:spacing w:val="-6"/>
                    </w:rPr>
                    <w:t>Знаю</w:t>
                  </w:r>
                </w:p>
              </w:tc>
              <w:tc>
                <w:tcPr>
                  <w:tcW w:w="1577" w:type="dxa"/>
                </w:tcPr>
                <w:p w:rsidR="009471FA" w:rsidRPr="00675EDD" w:rsidRDefault="009471FA" w:rsidP="00FC09CC">
                  <w:pPr>
                    <w:framePr w:hSpace="180" w:wrap="around" w:vAnchor="text" w:hAnchor="margin" w:xAlign="center" w:y="230"/>
                    <w:jc w:val="center"/>
                    <w:rPr>
                      <w:rFonts w:ascii="Times New Roman" w:hAnsi="Times New Roman"/>
                      <w:spacing w:val="-6"/>
                    </w:rPr>
                  </w:pPr>
                  <w:r w:rsidRPr="00675EDD">
                    <w:rPr>
                      <w:rFonts w:ascii="Times New Roman" w:hAnsi="Times New Roman"/>
                      <w:spacing w:val="-6"/>
                    </w:rPr>
                    <w:t>Хочу знать</w:t>
                  </w:r>
                </w:p>
              </w:tc>
              <w:tc>
                <w:tcPr>
                  <w:tcW w:w="799" w:type="dxa"/>
                </w:tcPr>
                <w:p w:rsidR="009471FA" w:rsidRPr="00675EDD" w:rsidRDefault="009471FA" w:rsidP="00FC09CC">
                  <w:pPr>
                    <w:framePr w:hSpace="180" w:wrap="around" w:vAnchor="text" w:hAnchor="margin" w:xAlign="center" w:y="230"/>
                    <w:jc w:val="center"/>
                    <w:rPr>
                      <w:rFonts w:ascii="Times New Roman" w:hAnsi="Times New Roman"/>
                      <w:spacing w:val="-6"/>
                    </w:rPr>
                  </w:pPr>
                  <w:r w:rsidRPr="00675EDD">
                    <w:rPr>
                      <w:rFonts w:ascii="Times New Roman" w:hAnsi="Times New Roman"/>
                      <w:spacing w:val="-6"/>
                    </w:rPr>
                    <w:t>Узнал</w:t>
                  </w:r>
                </w:p>
              </w:tc>
            </w:tr>
            <w:tr w:rsidR="009471FA" w:rsidRPr="00675EDD" w:rsidTr="002E2B78">
              <w:tc>
                <w:tcPr>
                  <w:tcW w:w="1021" w:type="dxa"/>
                </w:tcPr>
                <w:p w:rsidR="009471FA" w:rsidRPr="00675EDD" w:rsidRDefault="009471FA" w:rsidP="00FC09CC">
                  <w:pPr>
                    <w:framePr w:hSpace="180" w:wrap="around" w:vAnchor="text" w:hAnchor="margin" w:xAlign="center" w:y="230"/>
                    <w:rPr>
                      <w:rFonts w:ascii="Times New Roman" w:hAnsi="Times New Roman"/>
                      <w:spacing w:val="-6"/>
                    </w:rPr>
                  </w:pPr>
                </w:p>
              </w:tc>
              <w:tc>
                <w:tcPr>
                  <w:tcW w:w="1577" w:type="dxa"/>
                </w:tcPr>
                <w:p w:rsidR="009471FA" w:rsidRPr="00675EDD" w:rsidRDefault="009471FA" w:rsidP="00FC09CC">
                  <w:pPr>
                    <w:framePr w:hSpace="180" w:wrap="around" w:vAnchor="text" w:hAnchor="margin" w:xAlign="center" w:y="230"/>
                    <w:rPr>
                      <w:rFonts w:ascii="Times New Roman" w:hAnsi="Times New Roman"/>
                      <w:spacing w:val="-6"/>
                    </w:rPr>
                  </w:pPr>
                </w:p>
              </w:tc>
              <w:tc>
                <w:tcPr>
                  <w:tcW w:w="799" w:type="dxa"/>
                </w:tcPr>
                <w:p w:rsidR="009471FA" w:rsidRPr="00675EDD" w:rsidRDefault="009471FA" w:rsidP="00FC09CC">
                  <w:pPr>
                    <w:framePr w:hSpace="180" w:wrap="around" w:vAnchor="text" w:hAnchor="margin" w:xAlign="center" w:y="230"/>
                    <w:rPr>
                      <w:rFonts w:ascii="Times New Roman" w:hAnsi="Times New Roman"/>
                      <w:spacing w:val="-6"/>
                    </w:rPr>
                  </w:pPr>
                </w:p>
              </w:tc>
            </w:tr>
          </w:tbl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Предлагает разбиться на пары, посовещаться и заполнить 1 графу таблицы (что я знаю по теме: это могут быть какие-то ассоциации, конкретные исторические сведения, предположения).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Предлагает в парах заполнить 2 графу таблицы и сформулировать цель урока.</w:t>
            </w:r>
          </w:p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b/>
                <w:spacing w:val="-6"/>
              </w:rPr>
              <w:t>(Приём Знаю – Хочу знать - Узнал)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1.Просматривают фрагмент</w:t>
            </w:r>
          </w:p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2..Просматривают фото землетрясений  (слайд №2)</w:t>
            </w:r>
          </w:p>
          <w:p w:rsidR="009471FA" w:rsidRPr="00675EDD" w:rsidRDefault="009471FA" w:rsidP="005847B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3. Выдвигают гипотезы, обосновывают, отвечают на вопрос.</w:t>
            </w:r>
          </w:p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С помощью ключевых  слов, определяют тему урока, цели. (Слайд  3)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Тема урока: «Землетрясения»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4. В парах заполняют 1 графу таблицы (что я знаю по теме). 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5. Обсуждают полученные результаты. 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6. Формулируют цель урока: что я хочу узнать для устранения пробелов в собственных знаниях и заполняют 2 графу.</w:t>
            </w: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Цель урока: Ознакомление с грозным природным явлением – землетрясением.</w:t>
            </w:r>
          </w:p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</w:p>
          <w:p w:rsidR="009471FA" w:rsidRPr="00675EDD" w:rsidRDefault="009471FA" w:rsidP="005847B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12" w:rsidRDefault="00577412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lastRenderedPageBreak/>
              <w:t>Ф</w:t>
            </w:r>
            <w:r>
              <w:rPr>
                <w:rFonts w:ascii="Times New Roman" w:hAnsi="Times New Roman"/>
              </w:rPr>
              <w:t>ронтальная</w:t>
            </w:r>
          </w:p>
          <w:p w:rsidR="00577412" w:rsidRDefault="00577412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</w:t>
            </w:r>
          </w:p>
          <w:p w:rsidR="00577412" w:rsidRPr="00577412" w:rsidRDefault="00577412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7D0662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Видеоролик, презентация</w:t>
            </w:r>
            <w:r w:rsidR="004D42E1">
              <w:rPr>
                <w:rFonts w:ascii="Times New Roman" w:hAnsi="Times New Roman"/>
              </w:rPr>
              <w:t xml:space="preserve">, карточки с </w:t>
            </w:r>
            <w:r w:rsidR="004D42E1">
              <w:rPr>
                <w:rFonts w:ascii="Times New Roman" w:hAnsi="Times New Roman"/>
              </w:rPr>
              <w:lastRenderedPageBreak/>
              <w:t>заданием.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Комментирование ответов одноклассников.</w:t>
            </w:r>
          </w:p>
          <w:p w:rsidR="00AB1B7E" w:rsidRPr="00675EDD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>
              <w:rPr>
                <w:rFonts w:ascii="Times New Roman" w:hAnsi="Times New Roman"/>
              </w:rPr>
              <w:lastRenderedPageBreak/>
              <w:t>учителя.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C01BB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-</w:t>
            </w:r>
            <w:r w:rsidR="009471FA" w:rsidRPr="00675EDD">
              <w:rPr>
                <w:rFonts w:ascii="Times New Roman" w:hAnsi="Times New Roman"/>
              </w:rPr>
              <w:t>выдвигать предположения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- систематизировать информацию до её изучения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- представлять информацию в виде таблицы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актуализация и систематизация знаний о движениях земной коры.</w:t>
            </w:r>
          </w:p>
          <w:p w:rsidR="009471FA" w:rsidRPr="00675EDD" w:rsidRDefault="009471F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9471FA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lastRenderedPageBreak/>
              <w:t>Р: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определять цель учебной деятельности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- определять степень успешности выполнения работы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П: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 выдвигать предположения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систематизировать информацию до её изучения</w:t>
            </w:r>
          </w:p>
          <w:p w:rsidR="009471FA" w:rsidRPr="00675EDD" w:rsidRDefault="009471FA" w:rsidP="009471F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- представлять информацию в виде таблицы</w:t>
            </w:r>
          </w:p>
          <w:p w:rsidR="009471FA" w:rsidRPr="00675EDD" w:rsidRDefault="009471FA" w:rsidP="009471F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</w:t>
            </w:r>
          </w:p>
          <w:p w:rsidR="009471FA" w:rsidRPr="00675EDD" w:rsidRDefault="009471FA" w:rsidP="009471FA">
            <w:pPr>
              <w:pStyle w:val="a6"/>
              <w:jc w:val="both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К:</w:t>
            </w:r>
          </w:p>
          <w:p w:rsidR="009471FA" w:rsidRPr="00675EDD" w:rsidRDefault="009471FA" w:rsidP="009471F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слушать и понимать речь других;</w:t>
            </w:r>
          </w:p>
          <w:p w:rsidR="009471FA" w:rsidRPr="00675EDD" w:rsidRDefault="009471FA" w:rsidP="009471F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уметь с достаточной полнотой и точностью выражать свои мысли;</w:t>
            </w:r>
          </w:p>
          <w:p w:rsidR="009471FA" w:rsidRPr="00675EDD" w:rsidRDefault="009471FA" w:rsidP="009471FA">
            <w:pPr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675EDD">
              <w:rPr>
                <w:rFonts w:ascii="Times New Roman" w:hAnsi="Times New Roman"/>
              </w:rPr>
              <w:lastRenderedPageBreak/>
              <w:t>- формулирование и аргументация своего мнения и позиции;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A" w:rsidRPr="00675EDD" w:rsidRDefault="009471F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осознание ценности географических знаний, </w:t>
            </w:r>
            <w:r w:rsidRPr="00675EDD">
              <w:rPr>
                <w:rFonts w:ascii="Times New Roman" w:hAnsi="Times New Roman"/>
              </w:rPr>
              <w:lastRenderedPageBreak/>
              <w:t>как важнейшего компонента научной картины мира.</w:t>
            </w:r>
          </w:p>
        </w:tc>
      </w:tr>
      <w:tr w:rsidR="00C01BBA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bookmarkStart w:id="2" w:name="_Hlk164594253"/>
            <w:r w:rsidRPr="00675EDD">
              <w:rPr>
                <w:rFonts w:ascii="Times New Roman" w:hAnsi="Times New Roman"/>
              </w:rPr>
              <w:lastRenderedPageBreak/>
              <w:t>4.   «Открытие» нового 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675EDD">
              <w:rPr>
                <w:rFonts w:ascii="Times New Roman" w:hAnsi="Times New Roman"/>
              </w:rPr>
              <w:t>Способствовать продуктивному осуществлению познавательной деятельности.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Default="006E465D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E465D">
              <w:rPr>
                <w:rFonts w:ascii="Times New Roman" w:hAnsi="Times New Roman"/>
              </w:rPr>
              <w:t>Словесный:</w:t>
            </w:r>
            <w:r>
              <w:rPr>
                <w:rFonts w:ascii="Times New Roman" w:hAnsi="Times New Roman"/>
              </w:rPr>
              <w:t xml:space="preserve"> беседа, работа с книгой, объяснение.</w:t>
            </w:r>
          </w:p>
          <w:p w:rsidR="006E465D" w:rsidRDefault="006E465D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Наглядный: рассматривание картин, слайдов.</w:t>
            </w:r>
          </w:p>
          <w:p w:rsidR="006E465D" w:rsidRPr="00675EDD" w:rsidRDefault="006E465D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  <w:r w:rsidRPr="006E465D">
              <w:rPr>
                <w:rFonts w:ascii="Times New Roman" w:hAnsi="Times New Roman"/>
              </w:rPr>
              <w:t xml:space="preserve">Практический: </w:t>
            </w:r>
            <w:r w:rsidR="00A07BD8">
              <w:rPr>
                <w:rFonts w:ascii="Times New Roman" w:hAnsi="Times New Roman"/>
              </w:rPr>
              <w:t>упра</w:t>
            </w:r>
            <w:r w:rsidR="00A07BD8">
              <w:rPr>
                <w:rFonts w:ascii="Times New Roman" w:hAnsi="Times New Roman"/>
              </w:rPr>
              <w:lastRenderedPageBreak/>
              <w:t>жнение.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5847BD">
            <w:pPr>
              <w:pStyle w:val="text"/>
              <w:spacing w:before="0" w:beforeAutospacing="0" w:after="0" w:afterAutospacing="0"/>
              <w:jc w:val="both"/>
              <w:rPr>
                <w:b/>
              </w:rPr>
            </w:pPr>
            <w:r w:rsidRPr="00675EDD">
              <w:lastRenderedPageBreak/>
              <w:t>Предлагает разбиться на 5</w:t>
            </w:r>
            <w:r w:rsidRPr="00675EDD">
              <w:rPr>
                <w:b/>
              </w:rPr>
              <w:t xml:space="preserve"> </w:t>
            </w:r>
            <w:r w:rsidRPr="00675EDD">
              <w:t>групп и каждой группе задать вопросы по заданному отрывку текста. (с. 94-95</w:t>
            </w:r>
            <w:r w:rsidRPr="00675EDD">
              <w:rPr>
                <w:b/>
              </w:rPr>
              <w:t>) Вопросы на слайде:</w:t>
            </w:r>
          </w:p>
          <w:p w:rsidR="00C01BBA" w:rsidRPr="00675EDD" w:rsidRDefault="00C01BBA" w:rsidP="005847BD">
            <w:pPr>
              <w:pStyle w:val="text"/>
              <w:spacing w:before="0" w:beforeAutospacing="0" w:after="0" w:afterAutospacing="0"/>
              <w:jc w:val="both"/>
            </w:pPr>
            <w:r w:rsidRPr="00675EDD">
              <w:t>- 1 группа – Что такое землетрясение?</w:t>
            </w: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- 2 группа – Почему возникают землетрясения? (рис. 76)</w:t>
            </w: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- 3 группа – Что такое очаг землетрясения? Где возникают очаги землетрясений? (рис. 76)</w:t>
            </w: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- 4 группа – От чего зависит сила и площадь землетрясения?</w:t>
            </w: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5 группа – Где происходят самые сильные землетрясения? Что такое эпицентр землетрясения? ( рис. 76)</w:t>
            </w: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- 6 группа  - Как оценивают силу землетрясения?  (рис. 77)</w:t>
            </w: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(</w:t>
            </w:r>
            <w:r w:rsidRPr="00675EDD">
              <w:rPr>
                <w:rFonts w:ascii="Times New Roman" w:hAnsi="Times New Roman"/>
                <w:b/>
                <w:spacing w:val="-6"/>
              </w:rPr>
              <w:t>Приём мозаика)</w:t>
            </w: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5847BD">
            <w:pPr>
              <w:jc w:val="both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5847B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От каждой группы на заданный вопрос  отвечает один ученик. </w:t>
            </w:r>
          </w:p>
          <w:p w:rsidR="00C01BBA" w:rsidRPr="00675EDD" w:rsidRDefault="00C01BBA" w:rsidP="005847BD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675EDD">
              <w:rPr>
                <w:rFonts w:ascii="Times New Roman" w:hAnsi="Times New Roman"/>
                <w:b/>
              </w:rPr>
              <w:t>На слайдах появляются ответы:</w:t>
            </w:r>
          </w:p>
          <w:p w:rsidR="00C01BBA" w:rsidRPr="00675EDD" w:rsidRDefault="00C01BBA" w:rsidP="005847B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- 1группа – Землетрясение – быстрые колебания земной коры, вызванные подземными толчками.</w:t>
            </w:r>
          </w:p>
          <w:p w:rsidR="00C01BBA" w:rsidRPr="00675EDD" w:rsidRDefault="00C01BBA" w:rsidP="005847B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- 2 группа – Землетрясения возникают потому, что в глубоких недрах Земли происходит разрыв и смещение горных пород.</w:t>
            </w:r>
          </w:p>
          <w:p w:rsidR="00C01BBA" w:rsidRPr="00675EDD" w:rsidRDefault="00C01BBA" w:rsidP="005847B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- 3 группа – Очаг землетрясения – место в земной коре, где разрываются и смещаются горные породы. Очаги землетрясений возникают чаще всего на глубине до 10 км. Более глубинные очаги – до 700 км.</w:t>
            </w:r>
          </w:p>
          <w:p w:rsidR="00C01BBA" w:rsidRPr="00675EDD" w:rsidRDefault="00C01BBA" w:rsidP="005847B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- 4 группа – Сила и площадь землетрясения зависит от глубины очага и силы толчка в нем: чем больше глубина очага и сила толчка в нём, тем больше площадь землетрясения и его сила.</w:t>
            </w:r>
          </w:p>
          <w:p w:rsidR="00C01BBA" w:rsidRPr="00675EDD" w:rsidRDefault="00C01BBA" w:rsidP="005847B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- 5 группа – Самые сильные землетрясения происходят в эпицентре. Чем дальше от эпицентра, тем слабее сотрясания поверхности. Эпицентр землетрясения – место на земной </w:t>
            </w:r>
            <w:r w:rsidRPr="00675EDD">
              <w:rPr>
                <w:rFonts w:ascii="Times New Roman" w:hAnsi="Times New Roman"/>
              </w:rPr>
              <w:lastRenderedPageBreak/>
              <w:t>поверхности, расположенное непосредственно над очагом.</w:t>
            </w:r>
          </w:p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- 6 группа – Силу землетрясения оценивают по шкале: от 1 до 12 баллов.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12" w:rsidRDefault="00577412" w:rsidP="0057741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Групповая</w:t>
            </w:r>
          </w:p>
          <w:p w:rsidR="00C01BBA" w:rsidRPr="00675EDD" w:rsidRDefault="00C01BBA" w:rsidP="0057741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7D0662" w:rsidP="008D489C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Учебник, презентация, карточки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AB1B7E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B1B7E">
              <w:rPr>
                <w:rFonts w:ascii="Times New Roman" w:hAnsi="Times New Roman"/>
              </w:rPr>
              <w:t>Контроль  учителя</w:t>
            </w:r>
            <w:r>
              <w:rPr>
                <w:rFonts w:ascii="Times New Roman" w:hAnsi="Times New Roman"/>
              </w:rPr>
              <w:t>. Взаимоконтроль.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знать понятия по теме;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знать причины возникновения землетрясений, их последствия и районы распространения;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получить представление о профессии сейсмолога;</w:t>
            </w:r>
          </w:p>
          <w:p w:rsidR="00C01BBA" w:rsidRPr="00675EDD" w:rsidRDefault="00C01BBA" w:rsidP="001679E9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E9" w:rsidRPr="00675EDD" w:rsidRDefault="001679E9" w:rsidP="001679E9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Р:</w:t>
            </w:r>
          </w:p>
          <w:p w:rsidR="001679E9" w:rsidRPr="00675EDD" w:rsidRDefault="001679E9" w:rsidP="001679E9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i/>
              </w:rPr>
              <w:t xml:space="preserve">- </w:t>
            </w:r>
            <w:r w:rsidRPr="00675EDD">
              <w:rPr>
                <w:rFonts w:ascii="Times New Roman" w:hAnsi="Times New Roman"/>
              </w:rPr>
              <w:t>выдвигать версии;</w:t>
            </w:r>
          </w:p>
          <w:p w:rsidR="001679E9" w:rsidRPr="00675EDD" w:rsidRDefault="001679E9" w:rsidP="001679E9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выбирать средства достижения цели в группе и индивидуально;</w:t>
            </w:r>
          </w:p>
          <w:p w:rsidR="001679E9" w:rsidRPr="00675EDD" w:rsidRDefault="001679E9" w:rsidP="001679E9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оценивать степень достижения цели в учебных ситуациях.</w:t>
            </w:r>
          </w:p>
          <w:p w:rsidR="001679E9" w:rsidRPr="00675EDD" w:rsidRDefault="001679E9" w:rsidP="001679E9">
            <w:pPr>
              <w:pStyle w:val="a6"/>
              <w:rPr>
                <w:rFonts w:ascii="Times New Roman" w:hAnsi="Times New Roman"/>
                <w:i/>
              </w:rPr>
            </w:pPr>
          </w:p>
          <w:p w:rsidR="001679E9" w:rsidRPr="00675EDD" w:rsidRDefault="001679E9" w:rsidP="001679E9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П: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i/>
              </w:rPr>
              <w:t xml:space="preserve">- </w:t>
            </w:r>
            <w:r w:rsidRPr="00675EDD">
              <w:rPr>
                <w:rFonts w:ascii="Times New Roman" w:hAnsi="Times New Roman"/>
              </w:rPr>
              <w:t>находить достоверную информацию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владеть смысловым чтением;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</w:t>
            </w:r>
            <w:r w:rsidRPr="00675EDD">
              <w:rPr>
                <w:rFonts w:ascii="Times New Roman" w:eastAsia="Times New Roman" w:hAnsi="Times New Roman"/>
                <w:lang w:eastAsia="ru-RU"/>
              </w:rPr>
              <w:t xml:space="preserve"> соотносить новую информацию с </w:t>
            </w:r>
            <w:r w:rsidRPr="00675EDD">
              <w:rPr>
                <w:rFonts w:ascii="Times New Roman" w:eastAsia="Times New Roman" w:hAnsi="Times New Roman"/>
                <w:lang w:eastAsia="ru-RU"/>
              </w:rPr>
              <w:lastRenderedPageBreak/>
              <w:t>имеющимися представлениями;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анализировать и обобщать;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делать выводы;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представлять информацию в виде текста, таблицы.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К: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- уметь слушать, слышать и понимать партнёра;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различать в речи другого доказательства, факты;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организовывать и согласовывать работу в паре, группе;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 уметь правильно выражать </w:t>
            </w:r>
            <w:r w:rsidRPr="00675EDD">
              <w:rPr>
                <w:rFonts w:ascii="Times New Roman" w:hAnsi="Times New Roman"/>
              </w:rPr>
              <w:lastRenderedPageBreak/>
              <w:t>свои мысли в речи;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управлять поведением партнера – контроль, коррекция, оценка действий партнера.</w:t>
            </w:r>
          </w:p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i/>
              </w:rPr>
              <w:lastRenderedPageBreak/>
              <w:t xml:space="preserve">- </w:t>
            </w:r>
            <w:r w:rsidRPr="00675EDD">
              <w:rPr>
                <w:rFonts w:ascii="Times New Roman" w:hAnsi="Times New Roman"/>
              </w:rPr>
              <w:t>осознавать свои интересы, цели;</w:t>
            </w:r>
          </w:p>
          <w:p w:rsidR="001679E9" w:rsidRPr="00675EDD" w:rsidRDefault="002E2B78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осознавать свои эмоции;</w:t>
            </w:r>
          </w:p>
          <w:p w:rsidR="001679E9" w:rsidRPr="00675EDD" w:rsidRDefault="001679E9" w:rsidP="001679E9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осознавать новые социальные роли и правила.</w:t>
            </w:r>
          </w:p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bookmarkEnd w:id="2"/>
      </w:tr>
      <w:tr w:rsidR="00C01BBA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C01BB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5.  Первичное восприятие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>Формирование новых знаний и умений по теме урока.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Default="00A07BD8" w:rsidP="008D48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Словесный: беседа.</w:t>
            </w:r>
          </w:p>
          <w:p w:rsidR="00A07BD8" w:rsidRDefault="00A07BD8" w:rsidP="008D48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Наглядный: демонстрация.</w:t>
            </w:r>
          </w:p>
          <w:p w:rsidR="00A07BD8" w:rsidRPr="00675EDD" w:rsidRDefault="00A07BD8" w:rsidP="008D48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Практический: упражнение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C01BBA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 xml:space="preserve">Предлагает посмотреть видеоролик о примерах землетрясений </w:t>
            </w:r>
            <w:r w:rsidRPr="00675EDD">
              <w:rPr>
                <w:rFonts w:ascii="Times New Roman" w:hAnsi="Times New Roman"/>
                <w:b/>
                <w:spacing w:val="-6"/>
              </w:rPr>
              <w:t>(фрагмент №2)</w:t>
            </w:r>
            <w:r w:rsidRPr="00675EDD">
              <w:rPr>
                <w:rFonts w:ascii="Times New Roman" w:hAnsi="Times New Roman"/>
                <w:spacing w:val="-6"/>
              </w:rPr>
              <w:t xml:space="preserve"> и записать их в тетрадь.</w:t>
            </w:r>
          </w:p>
          <w:p w:rsidR="00C01BBA" w:rsidRPr="00675EDD" w:rsidRDefault="00C01BBA" w:rsidP="00C01BBA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C01BBA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C01BB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Ученики записывают по ходу просмотра видеоролика в тетрадь последствия землетрясений. </w:t>
            </w:r>
          </w:p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Обсуждают полученные результаты коллективно.</w:t>
            </w:r>
          </w:p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  <w:b/>
              </w:rPr>
            </w:pPr>
            <w:r w:rsidRPr="00675EDD">
              <w:rPr>
                <w:rFonts w:ascii="Times New Roman" w:hAnsi="Times New Roman"/>
                <w:b/>
              </w:rPr>
              <w:t>На слайдах появляются ответы:</w:t>
            </w:r>
          </w:p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трещины, провалы, уступы;</w:t>
            </w:r>
          </w:p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цунами;</w:t>
            </w:r>
          </w:p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-разрушения зданий, сооружений, разрыв линий электропередачи, газопровода, водопровода, железнодорожных путей;</w:t>
            </w:r>
          </w:p>
          <w:p w:rsidR="00C01BBA" w:rsidRPr="00675EDD" w:rsidRDefault="00C01BBA" w:rsidP="00C01BBA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пожары;</w:t>
            </w:r>
          </w:p>
          <w:p w:rsidR="00C01BBA" w:rsidRPr="00675EDD" w:rsidRDefault="00C01BBA" w:rsidP="00C01BBA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гибель людей</w:t>
            </w:r>
          </w:p>
          <w:p w:rsidR="00C01BBA" w:rsidRPr="00675EDD" w:rsidRDefault="00C01BBA" w:rsidP="00C01BBA">
            <w:pPr>
              <w:pStyle w:val="a6"/>
              <w:rPr>
                <w:rFonts w:ascii="Times New Roman" w:hAnsi="Times New Roman"/>
              </w:rPr>
            </w:pPr>
          </w:p>
          <w:p w:rsidR="00C01BBA" w:rsidRPr="00675EDD" w:rsidRDefault="00C01BBA" w:rsidP="00C01BB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12" w:rsidRDefault="00577412" w:rsidP="0057741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ронтальная</w:t>
            </w:r>
          </w:p>
          <w:p w:rsidR="00C01BBA" w:rsidRPr="00675EDD" w:rsidRDefault="00577412" w:rsidP="0057741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7D0662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Видеоролик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</w:t>
            </w:r>
          </w:p>
          <w:p w:rsidR="00AB1B7E" w:rsidRPr="00675EDD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Комментирование ответов одноклассников.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51238B" w:rsidP="0051238B">
            <w:pPr>
              <w:pStyle w:val="a6"/>
              <w:jc w:val="both"/>
              <w:rPr>
                <w:rFonts w:ascii="Times New Roman" w:hAnsi="Times New Roman"/>
                <w:highlight w:val="yellow"/>
              </w:rPr>
            </w:pPr>
            <w:r w:rsidRPr="00675EDD">
              <w:rPr>
                <w:rFonts w:ascii="Times New Roman" w:hAnsi="Times New Roman"/>
              </w:rPr>
              <w:t>- знать понятия по теме; - знать последствия и районы распространения  землетрясений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8B" w:rsidRPr="00675EDD" w:rsidRDefault="0051238B" w:rsidP="0051238B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Р:</w:t>
            </w:r>
          </w:p>
          <w:p w:rsidR="0051238B" w:rsidRPr="00675EDD" w:rsidRDefault="0051238B" w:rsidP="0051238B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оценивать степень достижения цели в учебных ситуациях.</w:t>
            </w:r>
          </w:p>
          <w:p w:rsidR="0006586E" w:rsidRPr="00675EDD" w:rsidRDefault="0006586E" w:rsidP="0006586E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П: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</w:t>
            </w:r>
            <w:r w:rsidRPr="00675EDD">
              <w:rPr>
                <w:rFonts w:ascii="Times New Roman" w:eastAsia="Times New Roman" w:hAnsi="Times New Roman"/>
                <w:lang w:eastAsia="ru-RU"/>
              </w:rPr>
              <w:t xml:space="preserve"> соотносить новую информацию с имеющимися представлениями;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анализировать и обобщать;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делать выводы;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 представлять </w:t>
            </w:r>
            <w:r w:rsidRPr="00675EDD">
              <w:rPr>
                <w:rFonts w:ascii="Times New Roman" w:hAnsi="Times New Roman"/>
              </w:rPr>
              <w:lastRenderedPageBreak/>
              <w:t>информацию в виде текста, таблицы.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К: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- уметь слушать, слышать и понимать;</w:t>
            </w:r>
          </w:p>
          <w:p w:rsidR="00C01BBA" w:rsidRPr="00675EDD" w:rsidRDefault="00C01BBA" w:rsidP="0006586E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2E2B78" w:rsidP="008D489C">
            <w:pPr>
              <w:jc w:val="both"/>
              <w:rPr>
                <w:rFonts w:ascii="Times New Roman" w:eastAsia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lastRenderedPageBreak/>
              <w:t>Интерес и восприимчивость к различным видам процессам и явлениям на поверхности Земли</w:t>
            </w:r>
          </w:p>
        </w:tc>
      </w:tr>
      <w:tr w:rsidR="00C01BBA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C01BBA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6. Проверка первичного восприятия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 xml:space="preserve">Формирование </w:t>
            </w:r>
            <w:r w:rsidRPr="00675EDD">
              <w:rPr>
                <w:rFonts w:ascii="Times New Roman" w:hAnsi="Times New Roman"/>
              </w:rPr>
              <w:t>первоначального</w:t>
            </w:r>
            <w:r w:rsidRPr="00675EDD">
              <w:rPr>
                <w:rFonts w:ascii="Times New Roman" w:eastAsia="Times New Roman" w:hAnsi="Times New Roman"/>
              </w:rPr>
              <w:t xml:space="preserve"> усвоения содержания произведения.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8" w:rsidRDefault="00A07BD8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Словесный: описание, разъяснение.</w:t>
            </w:r>
          </w:p>
          <w:p w:rsidR="00A07BD8" w:rsidRDefault="00A07BD8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Наглядный: иллюстрации.</w:t>
            </w:r>
          </w:p>
          <w:p w:rsidR="00A07BD8" w:rsidRPr="00675EDD" w:rsidRDefault="00A07BD8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Практический: работа с картой</w:t>
            </w:r>
            <w:r w:rsidR="00AB1B7E">
              <w:rPr>
                <w:rFonts w:ascii="Times New Roman" w:hAnsi="Times New Roman"/>
              </w:rPr>
              <w:t>, прогнозирование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DE" w:rsidRPr="00AB1B7E" w:rsidRDefault="006300DE" w:rsidP="006300DE">
            <w:pPr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Предлагает каждой группе сделать прогноз о том,  в каких районах  следует ожидать землетрясения, и обосновать свой ответ. (Сравнить рис. 69 и 78 )</w:t>
            </w:r>
          </w:p>
          <w:p w:rsidR="006300DE" w:rsidRPr="00675EDD" w:rsidRDefault="006300DE" w:rsidP="006300DE">
            <w:pPr>
              <w:rPr>
                <w:rFonts w:ascii="Times New Roman" w:hAnsi="Times New Roman"/>
                <w:b/>
                <w:spacing w:val="-6"/>
              </w:rPr>
            </w:pPr>
          </w:p>
          <w:p w:rsidR="006300DE" w:rsidRPr="00675EDD" w:rsidRDefault="006300DE" w:rsidP="006300DE">
            <w:pPr>
              <w:rPr>
                <w:rFonts w:ascii="Times New Roman" w:hAnsi="Times New Roman"/>
                <w:b/>
                <w:spacing w:val="-6"/>
              </w:rPr>
            </w:pPr>
          </w:p>
          <w:p w:rsidR="006300DE" w:rsidRPr="00675EDD" w:rsidRDefault="006300DE" w:rsidP="006300DE">
            <w:pPr>
              <w:rPr>
                <w:rFonts w:ascii="Times New Roman" w:hAnsi="Times New Roman"/>
                <w:b/>
                <w:spacing w:val="-6"/>
              </w:rPr>
            </w:pPr>
          </w:p>
          <w:p w:rsidR="006300DE" w:rsidRPr="00675EDD" w:rsidRDefault="006300DE" w:rsidP="006300DE">
            <w:pPr>
              <w:rPr>
                <w:rFonts w:ascii="Times New Roman" w:hAnsi="Times New Roman"/>
                <w:b/>
                <w:spacing w:val="-6"/>
              </w:rPr>
            </w:pPr>
          </w:p>
          <w:p w:rsidR="006300DE" w:rsidRPr="00675EDD" w:rsidRDefault="006300DE" w:rsidP="006300DE">
            <w:pPr>
              <w:rPr>
                <w:rFonts w:ascii="Times New Roman" w:hAnsi="Times New Roman"/>
                <w:b/>
                <w:spacing w:val="-6"/>
              </w:rPr>
            </w:pPr>
          </w:p>
          <w:p w:rsidR="006300DE" w:rsidRPr="00675EDD" w:rsidRDefault="006300DE" w:rsidP="006300DE">
            <w:pPr>
              <w:rPr>
                <w:rFonts w:ascii="Times New Roman" w:hAnsi="Times New Roman"/>
                <w:b/>
                <w:spacing w:val="-6"/>
              </w:rPr>
            </w:pPr>
          </w:p>
          <w:p w:rsidR="006300DE" w:rsidRPr="00675EDD" w:rsidRDefault="006300DE" w:rsidP="006300DE">
            <w:pPr>
              <w:rPr>
                <w:rFonts w:ascii="Times New Roman" w:hAnsi="Times New Roman"/>
                <w:b/>
                <w:spacing w:val="-6"/>
              </w:rPr>
            </w:pPr>
          </w:p>
          <w:p w:rsidR="00C01BBA" w:rsidRPr="00675EDD" w:rsidRDefault="00C01BBA" w:rsidP="006300D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DE" w:rsidRPr="00675EDD" w:rsidRDefault="006300DE" w:rsidP="006300DE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На основе фрагмента каждая группа составляет свой прогноз и его обоснование. Обсуждают результаты,  полученные группами.</w:t>
            </w:r>
          </w:p>
          <w:p w:rsidR="006300DE" w:rsidRPr="00675EDD" w:rsidRDefault="006300DE" w:rsidP="006300DE">
            <w:pPr>
              <w:pStyle w:val="a6"/>
              <w:rPr>
                <w:rFonts w:ascii="Times New Roman" w:hAnsi="Times New Roman"/>
                <w:b/>
              </w:rPr>
            </w:pPr>
            <w:r w:rsidRPr="00675EDD">
              <w:rPr>
                <w:rFonts w:ascii="Times New Roman" w:hAnsi="Times New Roman"/>
                <w:b/>
              </w:rPr>
              <w:t>На слайде появляется общий прогноз:</w:t>
            </w:r>
          </w:p>
          <w:p w:rsidR="006300DE" w:rsidRPr="00675EDD" w:rsidRDefault="006300DE" w:rsidP="006300DE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Землетрясения и цунами следует ожидать в тех районах, где проходят границы литосферных плит: на материках – в Тихоокеанском и Средиземноморско-азиатском сейсмическом поясах и на дне морей и океанов. В этих районах земная кора наиболее подвижна.</w:t>
            </w:r>
          </w:p>
          <w:p w:rsidR="006300DE" w:rsidRPr="00675EDD" w:rsidRDefault="006300DE" w:rsidP="006300DE">
            <w:pPr>
              <w:pStyle w:val="a6"/>
              <w:rPr>
                <w:rFonts w:ascii="Times New Roman" w:hAnsi="Times New Roman"/>
              </w:rPr>
            </w:pPr>
          </w:p>
          <w:p w:rsidR="00C01BBA" w:rsidRPr="00675EDD" w:rsidRDefault="00C01BBA" w:rsidP="006300DE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12" w:rsidRDefault="00577412" w:rsidP="0057741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ронтальная</w:t>
            </w:r>
          </w:p>
          <w:p w:rsidR="00577412" w:rsidRDefault="00577412" w:rsidP="0057741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</w:t>
            </w:r>
          </w:p>
          <w:p w:rsidR="00C01BBA" w:rsidRPr="00675EDD" w:rsidRDefault="00C01BBA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7D0662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Взаимоконтроль.</w:t>
            </w:r>
          </w:p>
          <w:p w:rsidR="00AB1B7E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учителя.</w:t>
            </w:r>
          </w:p>
          <w:p w:rsidR="00AB1B7E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Самопроверка обучающихся.</w:t>
            </w:r>
          </w:p>
          <w:p w:rsidR="00AB1B7E" w:rsidRPr="00675EDD" w:rsidRDefault="00AB1B7E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8B" w:rsidRPr="00675EDD" w:rsidRDefault="0051238B" w:rsidP="0051238B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получить представление о профессии сейсмолога;</w:t>
            </w:r>
          </w:p>
          <w:p w:rsidR="00C01BBA" w:rsidRPr="00675EDD" w:rsidRDefault="00C01BBA" w:rsidP="008D489C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8B" w:rsidRPr="00675EDD" w:rsidRDefault="0051238B" w:rsidP="0051238B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Р:</w:t>
            </w:r>
          </w:p>
          <w:p w:rsidR="0051238B" w:rsidRPr="00675EDD" w:rsidRDefault="0051238B" w:rsidP="0051238B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i/>
              </w:rPr>
              <w:t xml:space="preserve">- </w:t>
            </w:r>
            <w:r w:rsidR="0006586E" w:rsidRPr="00675EDD">
              <w:rPr>
                <w:rFonts w:ascii="Times New Roman" w:hAnsi="Times New Roman"/>
              </w:rPr>
              <w:t>выдвигать версии</w:t>
            </w:r>
            <w:r w:rsidRPr="00675EDD">
              <w:rPr>
                <w:rFonts w:ascii="Times New Roman" w:hAnsi="Times New Roman"/>
              </w:rPr>
              <w:t>.</w:t>
            </w:r>
          </w:p>
          <w:p w:rsidR="0006586E" w:rsidRPr="00675EDD" w:rsidRDefault="0006586E" w:rsidP="0006586E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П: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i/>
              </w:rPr>
              <w:t xml:space="preserve">- </w:t>
            </w:r>
            <w:r w:rsidRPr="00675EDD">
              <w:rPr>
                <w:rFonts w:ascii="Times New Roman" w:hAnsi="Times New Roman"/>
              </w:rPr>
              <w:t>находить достоверную информацию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анализировать и обобщать;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делать выводы;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представлять информацию в виде устного сообщения.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К: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- уметь слушать, слышать и понимать партнёра;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 различать </w:t>
            </w:r>
            <w:r w:rsidRPr="00675EDD">
              <w:rPr>
                <w:rFonts w:ascii="Times New Roman" w:hAnsi="Times New Roman"/>
              </w:rPr>
              <w:lastRenderedPageBreak/>
              <w:t>в речи другого доказательства, факты;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организовывать и согласовывать работу в паре, группе;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уметь правильно выражать свои мысли в речи;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управлять поведением партнера – контроль, коррекция, оценка действий партнера.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2E2B78" w:rsidP="008D489C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lastRenderedPageBreak/>
              <w:t>Интерес и восприимчивость к различным видам процессам и явлениям на поверхности Земли</w:t>
            </w:r>
          </w:p>
        </w:tc>
      </w:tr>
      <w:tr w:rsidR="00C01BBA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Физминутка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Default="00E34385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Словесный: объяснение.</w:t>
            </w:r>
          </w:p>
          <w:p w:rsidR="00E34385" w:rsidRDefault="00E34385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</w:t>
            </w:r>
            <w:r>
              <w:rPr>
                <w:rFonts w:ascii="Times New Roman" w:hAnsi="Times New Roman"/>
              </w:rPr>
              <w:lastRenderedPageBreak/>
              <w:t>ядный: показ.</w:t>
            </w:r>
          </w:p>
          <w:p w:rsidR="00E34385" w:rsidRPr="00675EDD" w:rsidRDefault="00E34385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Практический: выполнение упражнений.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Pr="00E34385" w:rsidRDefault="00E34385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0"/>
              </w:rPr>
            </w:pPr>
            <w:r w:rsidRPr="00E34385">
              <w:rPr>
                <w:rStyle w:val="c9"/>
                <w:bCs/>
                <w:color w:val="000000"/>
                <w:sz w:val="22"/>
              </w:rPr>
              <w:lastRenderedPageBreak/>
              <w:t>Организация смены деятельности.</w:t>
            </w:r>
          </w:p>
          <w:p w:rsidR="00E34385" w:rsidRDefault="00B04990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</w:rPr>
            </w:pPr>
            <w:r w:rsidRPr="00E34385">
              <w:rPr>
                <w:rStyle w:val="c0"/>
                <w:color w:val="000000"/>
                <w:sz w:val="22"/>
              </w:rPr>
              <w:t>Встанем дружно мы у парты,</w:t>
            </w:r>
          </w:p>
          <w:p w:rsidR="00B04990" w:rsidRPr="00E34385" w:rsidRDefault="00E34385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Style w:val="c0"/>
                <w:color w:val="000000"/>
                <w:sz w:val="22"/>
              </w:rPr>
              <w:t>И</w:t>
            </w:r>
            <w:r w:rsidR="00B04990" w:rsidRPr="00E34385">
              <w:rPr>
                <w:rStyle w:val="c0"/>
                <w:color w:val="000000"/>
                <w:sz w:val="22"/>
              </w:rPr>
              <w:t xml:space="preserve"> представим нашу карту.</w:t>
            </w:r>
          </w:p>
          <w:p w:rsidR="00E34385" w:rsidRDefault="00B04990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</w:rPr>
            </w:pPr>
            <w:r w:rsidRPr="00E34385">
              <w:rPr>
                <w:rStyle w:val="c0"/>
                <w:color w:val="000000"/>
                <w:sz w:val="22"/>
              </w:rPr>
              <w:t xml:space="preserve">Впереди нас будет север, </w:t>
            </w:r>
          </w:p>
          <w:p w:rsidR="00B04990" w:rsidRPr="00E34385" w:rsidRDefault="00E34385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Style w:val="c0"/>
                <w:color w:val="000000"/>
                <w:sz w:val="22"/>
              </w:rPr>
              <w:t>П</w:t>
            </w:r>
            <w:r w:rsidR="00B04990" w:rsidRPr="00E34385">
              <w:rPr>
                <w:rStyle w:val="c0"/>
                <w:color w:val="000000"/>
                <w:sz w:val="22"/>
              </w:rPr>
              <w:t>озади остался юг.</w:t>
            </w:r>
          </w:p>
          <w:p w:rsidR="00E34385" w:rsidRDefault="00B04990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</w:rPr>
            </w:pPr>
            <w:r w:rsidRPr="00E34385">
              <w:rPr>
                <w:rStyle w:val="c0"/>
                <w:color w:val="000000"/>
                <w:sz w:val="22"/>
              </w:rPr>
              <w:t xml:space="preserve">Восток справа, </w:t>
            </w:r>
          </w:p>
          <w:p w:rsidR="00E34385" w:rsidRDefault="00E34385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</w:rPr>
            </w:pPr>
            <w:r>
              <w:rPr>
                <w:rStyle w:val="c0"/>
                <w:color w:val="000000"/>
                <w:sz w:val="22"/>
              </w:rPr>
              <w:t>С</w:t>
            </w:r>
            <w:r w:rsidR="00B04990" w:rsidRPr="00E34385">
              <w:rPr>
                <w:rStyle w:val="c0"/>
                <w:color w:val="000000"/>
                <w:sz w:val="22"/>
              </w:rPr>
              <w:t xml:space="preserve">лева запад, </w:t>
            </w:r>
          </w:p>
          <w:p w:rsidR="00B04990" w:rsidRPr="00E34385" w:rsidRDefault="00E34385" w:rsidP="00B04990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rStyle w:val="c0"/>
                <w:color w:val="000000"/>
                <w:sz w:val="22"/>
              </w:rPr>
              <w:t>О</w:t>
            </w:r>
            <w:r w:rsidR="00B04990" w:rsidRPr="00E34385">
              <w:rPr>
                <w:rStyle w:val="c0"/>
                <w:color w:val="000000"/>
                <w:sz w:val="22"/>
              </w:rPr>
              <w:t>богнули Земли круг.</w:t>
            </w:r>
          </w:p>
          <w:p w:rsidR="00C01BBA" w:rsidRPr="00675EDD" w:rsidRDefault="00C01BBA" w:rsidP="008D489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E34385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Внимательно слушают учителя и выполняют упражнения.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E34385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E34385" w:rsidP="008D489C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Физического воспитания, формирование культуры </w:t>
            </w:r>
            <w:r>
              <w:rPr>
                <w:rFonts w:ascii="Times New Roman" w:eastAsia="Times New Roman" w:hAnsi="Times New Roman"/>
              </w:rPr>
              <w:lastRenderedPageBreak/>
              <w:t>здоровья и эмоционального благополучия.</w:t>
            </w:r>
          </w:p>
        </w:tc>
      </w:tr>
      <w:tr w:rsidR="00C01BBA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7. Понимание фактического и смыслового содержания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C01BBA" w:rsidP="008D489C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t>Осмысление и закрепление полученных знаний с помощью практических заданий.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Default="00A07BD8" w:rsidP="008D48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Словесный: обсуждение.</w:t>
            </w:r>
          </w:p>
          <w:p w:rsidR="00A07BD8" w:rsidRDefault="00A07BD8" w:rsidP="008D48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Наглядный: демонстрация.</w:t>
            </w:r>
          </w:p>
          <w:p w:rsidR="00A07BD8" w:rsidRPr="00675EDD" w:rsidRDefault="00A07BD8" w:rsidP="008D48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Практический: работа с текстом.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Предлагает провести филологическое расследование, касающееся  слова «ЦУНАМИ»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b/>
              </w:rPr>
              <w:t>Фрагмент 3</w:t>
            </w:r>
            <w:r w:rsidRPr="00675EDD">
              <w:rPr>
                <w:rFonts w:ascii="Times New Roman" w:hAnsi="Times New Roman"/>
              </w:rPr>
              <w:t xml:space="preserve"> «Образование волн цунами»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75EDD">
              <w:rPr>
                <w:rFonts w:ascii="Times New Roman" w:hAnsi="Times New Roman"/>
              </w:rPr>
              <w:t xml:space="preserve">  </w:t>
            </w:r>
          </w:p>
          <w:p w:rsidR="006300DE" w:rsidRPr="00675EDD" w:rsidRDefault="006300DE" w:rsidP="006300DE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6300DE" w:rsidRPr="00675EDD" w:rsidRDefault="006300DE" w:rsidP="006300DE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6300DE" w:rsidRPr="00675EDD" w:rsidRDefault="006300DE" w:rsidP="006300DE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6300DE" w:rsidRPr="00675EDD" w:rsidRDefault="006300DE" w:rsidP="006300DE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6300DE" w:rsidRPr="00675EDD" w:rsidRDefault="006300DE" w:rsidP="006300DE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C01BBA" w:rsidRPr="00675EDD" w:rsidRDefault="00C01BBA" w:rsidP="006300D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DE" w:rsidRPr="00675EDD" w:rsidRDefault="006300DE" w:rsidP="006300DE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Учащиеся внимательно знакомятся с текстом, делая карандашом соответствующие пометки на полях текста: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b/>
                <w:lang w:val="en-US"/>
              </w:rPr>
              <w:t>V</w:t>
            </w:r>
            <w:r w:rsidRPr="00675EDD">
              <w:rPr>
                <w:rFonts w:ascii="Times New Roman" w:hAnsi="Times New Roman"/>
              </w:rPr>
              <w:t xml:space="preserve"> – то, что было известно учащимся ранее;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+ – новая, неожиданная информация;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b/>
              </w:rPr>
              <w:t>–</w:t>
            </w:r>
            <w:r w:rsidRPr="00675EDD">
              <w:rPr>
                <w:rFonts w:ascii="Times New Roman" w:hAnsi="Times New Roman"/>
              </w:rPr>
              <w:t xml:space="preserve"> – информация, противоречащая взглядам учащихся;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b/>
              </w:rPr>
              <w:t xml:space="preserve">? </w:t>
            </w:r>
            <w:r w:rsidRPr="00675EDD">
              <w:rPr>
                <w:rFonts w:ascii="Times New Roman" w:hAnsi="Times New Roman"/>
              </w:rPr>
              <w:t>– информация до конца не выяснена (не вполне понятна).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После прочтения текста заполняют таблицу.</w:t>
            </w:r>
          </w:p>
          <w:p w:rsidR="006300DE" w:rsidRPr="00675EDD" w:rsidRDefault="006300DE" w:rsidP="006300DE">
            <w:pPr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Обсуждают результаты работы.</w:t>
            </w:r>
          </w:p>
          <w:p w:rsidR="00C01BBA" w:rsidRPr="00675EDD" w:rsidRDefault="00C01BBA" w:rsidP="006300DE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2" w:rsidRDefault="007D0662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ронтальная</w:t>
            </w:r>
          </w:p>
          <w:p w:rsidR="00C01BBA" w:rsidRPr="00675EDD" w:rsidRDefault="007D0662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4D42E1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Видеоролик, карточки с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90" w:rsidRDefault="00B04990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Комментирование ответов одноклассников.</w:t>
            </w:r>
          </w:p>
          <w:p w:rsidR="00B04990" w:rsidRPr="00675EDD" w:rsidRDefault="00B04990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675EDD" w:rsidP="008D489C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1238B" w:rsidRPr="00675EDD">
              <w:rPr>
                <w:rFonts w:ascii="Times New Roman" w:hAnsi="Times New Roman"/>
              </w:rPr>
              <w:t>знать понятия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6E" w:rsidRPr="00675EDD" w:rsidRDefault="0006586E" w:rsidP="0006586E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П: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владеть смысловым чтением;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</w:t>
            </w:r>
            <w:r w:rsidRPr="00675EDD">
              <w:rPr>
                <w:rFonts w:ascii="Times New Roman" w:eastAsia="Times New Roman" w:hAnsi="Times New Roman"/>
                <w:lang w:eastAsia="ru-RU"/>
              </w:rPr>
              <w:t xml:space="preserve"> соотносить новую информацию с имеющимися представлениями;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анализировать и обобщать;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делать выводы;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К:</w:t>
            </w:r>
          </w:p>
          <w:p w:rsidR="0006586E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- уметь правильно выражать свои мысли;</w:t>
            </w:r>
          </w:p>
          <w:p w:rsidR="00C01BBA" w:rsidRPr="00675EDD" w:rsidRDefault="0006586E" w:rsidP="0006586E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- управлять поведением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BBA" w:rsidRPr="00675EDD" w:rsidRDefault="00675EDD" w:rsidP="008D489C">
            <w:pPr>
              <w:pStyle w:val="a4"/>
              <w:spacing w:after="0"/>
              <w:ind w:left="0"/>
              <w:jc w:val="both"/>
              <w:rPr>
                <w:rFonts w:ascii="Times New Roman" w:eastAsia="Times New Roman" w:hAnsi="Times New Roman"/>
              </w:rPr>
            </w:pPr>
            <w:r w:rsidRPr="00675EDD">
              <w:rPr>
                <w:rFonts w:ascii="Times New Roman" w:eastAsia="Times New Roman" w:hAnsi="Times New Roman"/>
              </w:rPr>
              <w:lastRenderedPageBreak/>
              <w:t>Интерес и восприимчивость к различным видам процессам и явлениям на поверхности Земли</w:t>
            </w:r>
          </w:p>
        </w:tc>
      </w:tr>
      <w:tr w:rsidR="00675EDD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8. Вторичный синтез   </w:t>
            </w:r>
            <w:r w:rsidRPr="00675ED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675EDD">
              <w:rPr>
                <w:rFonts w:ascii="Times New Roman" w:eastAsia="Times New Roman" w:hAnsi="Times New Roman"/>
              </w:rPr>
              <w:t>Закрепить полученные знания.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D8" w:rsidRDefault="00A07BD8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07BD8">
              <w:rPr>
                <w:rFonts w:ascii="Times New Roman" w:hAnsi="Times New Roman"/>
              </w:rPr>
              <w:t>Словесный: объяснение, беседа</w:t>
            </w:r>
            <w:r w:rsidR="00577412">
              <w:rPr>
                <w:rFonts w:ascii="Times New Roman" w:hAnsi="Times New Roman"/>
              </w:rPr>
              <w:t>, инструктаж.</w:t>
            </w:r>
          </w:p>
          <w:p w:rsidR="00577412" w:rsidRDefault="00577412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Наглядный: демонстрация.</w:t>
            </w:r>
          </w:p>
          <w:p w:rsidR="00577412" w:rsidRPr="00577412" w:rsidRDefault="00577412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Практический:упражнение.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spacing w:val="-6"/>
              </w:rPr>
              <w:t>Предлагает каждой группе  сформулировать правила безопасного поведения при землетрясении и угрозе цунами  с помощью предложенного на слайде рисунка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jc w:val="both"/>
              <w:rPr>
                <w:rFonts w:ascii="Times New Roman" w:hAnsi="Times New Roman"/>
                <w:b/>
              </w:rPr>
            </w:pPr>
            <w:r w:rsidRPr="00675EDD">
              <w:rPr>
                <w:rFonts w:ascii="Times New Roman" w:hAnsi="Times New Roman"/>
                <w:b/>
              </w:rPr>
              <w:t>На слайде: сейсмограф и сейсмолог.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Ученики работают в группах и формулируют правила безопасного поведения при землетрясении и записывают в тетради.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  <w:b/>
              </w:rPr>
            </w:pPr>
            <w:r w:rsidRPr="00675EDD">
              <w:rPr>
                <w:rFonts w:ascii="Times New Roman" w:hAnsi="Times New Roman"/>
                <w:b/>
              </w:rPr>
              <w:t>Правила появляются на слайде:</w:t>
            </w:r>
          </w:p>
          <w:p w:rsidR="00675EDD" w:rsidRPr="00675EDD" w:rsidRDefault="00675EDD" w:rsidP="00675E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Если вы можете успеть быстро покинуть здание, то сделайте это в течение первых 15-20 секунд.</w:t>
            </w:r>
          </w:p>
          <w:p w:rsidR="00675EDD" w:rsidRPr="00675EDD" w:rsidRDefault="00675EDD" w:rsidP="00675E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Н</w:t>
            </w:r>
            <w:r w:rsidRPr="00675EDD">
              <w:rPr>
                <w:rFonts w:ascii="Times New Roman" w:eastAsia="Times New Roman" w:hAnsi="Times New Roman"/>
                <w:lang w:eastAsia="ru-RU"/>
              </w:rPr>
              <w:t>е стойте вблизи зданий, а перейдите на открытое пространство.</w:t>
            </w:r>
          </w:p>
          <w:p w:rsidR="00675EDD" w:rsidRPr="00675EDD" w:rsidRDefault="00675EDD" w:rsidP="00675E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Если вы остались в здании, то укройтесь в заранее выбранном, относительно безопасном месте - дверные проемы и проемы в капитальных стенах,  углы, образованные капитальными внутренними стенами.</w:t>
            </w:r>
          </w:p>
          <w:p w:rsidR="00675EDD" w:rsidRPr="00675EDD" w:rsidRDefault="00675EDD" w:rsidP="00675E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Не прыгайте в окно, находясь выше первого этажа!</w:t>
            </w:r>
          </w:p>
          <w:p w:rsidR="00675EDD" w:rsidRPr="00675EDD" w:rsidRDefault="00675EDD" w:rsidP="00675E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Не пользуйтесь лифтом!</w:t>
            </w:r>
          </w:p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Не зажигайте свечи, спички, зажигалки.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7D0662" w:rsidRDefault="007D0662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4D42E1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B04990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B04990">
              <w:rPr>
                <w:rFonts w:ascii="Times New Roman" w:hAnsi="Times New Roman"/>
              </w:rPr>
              <w:t>Контроль учителя.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675EDD">
              <w:rPr>
                <w:rFonts w:ascii="Times New Roman" w:hAnsi="Times New Roman"/>
              </w:rPr>
              <w:t>- знать правила безопасного поведения при землетрясении.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Р: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i/>
              </w:rPr>
              <w:t xml:space="preserve">- </w:t>
            </w:r>
            <w:r w:rsidRPr="00675EDD">
              <w:rPr>
                <w:rFonts w:ascii="Times New Roman" w:hAnsi="Times New Roman"/>
              </w:rPr>
              <w:t>выдвигать версии;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выбирать средства достижения цели в группе и индивидуально;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оценивать степень достижения цели в учебных ситуациях.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П: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анализировать и обобщать;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делать выводы;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представлять информацию в виде текста.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К: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 - уметь слушать, слышать и понимать </w:t>
            </w:r>
            <w:r w:rsidRPr="00675EDD">
              <w:rPr>
                <w:rFonts w:ascii="Times New Roman" w:hAnsi="Times New Roman"/>
              </w:rPr>
              <w:lastRenderedPageBreak/>
              <w:t>партнёра;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различать в речи другого доказательства, факты;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организовывать и согласовывать работу в паре, группе;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уметь правильно выражать свои мысли в речи;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управлять поведением партнера – контроль, коррекция, оценка действий партнера.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</w:p>
          <w:p w:rsidR="00675EDD" w:rsidRPr="00675EDD" w:rsidRDefault="00675EDD" w:rsidP="00675EDD">
            <w:pPr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i/>
              </w:rPr>
              <w:lastRenderedPageBreak/>
              <w:t xml:space="preserve">- </w:t>
            </w:r>
            <w:r w:rsidRPr="00675EDD">
              <w:rPr>
                <w:rFonts w:ascii="Times New Roman" w:hAnsi="Times New Roman"/>
              </w:rPr>
              <w:t>осознавать свои интересы, цели;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осознавать свои эмоции;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осознавать новые социальные роли и правила.</w:t>
            </w:r>
          </w:p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75EDD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9. Рефлексия учебной </w:t>
            </w:r>
            <w:r w:rsidRPr="00675EDD">
              <w:rPr>
                <w:rFonts w:ascii="Times New Roman" w:hAnsi="Times New Roman"/>
              </w:rPr>
              <w:lastRenderedPageBreak/>
              <w:t>деятельности на уроке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577412" w:rsidRDefault="00577412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Подведение</w:t>
            </w:r>
            <w:r w:rsidRPr="00577412">
              <w:rPr>
                <w:rFonts w:ascii="Times New Roman" w:hAnsi="Times New Roman"/>
              </w:rPr>
              <w:t xml:space="preserve"> итогов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577412" w:rsidRDefault="00577412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t>Словесный: беседа.</w:t>
            </w:r>
          </w:p>
          <w:p w:rsidR="00577412" w:rsidRDefault="00577412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t>Нагл</w:t>
            </w:r>
            <w:r w:rsidRPr="00577412">
              <w:rPr>
                <w:rFonts w:ascii="Times New Roman" w:hAnsi="Times New Roman"/>
              </w:rPr>
              <w:lastRenderedPageBreak/>
              <w:t>ядный:</w:t>
            </w:r>
            <w:r>
              <w:rPr>
                <w:rFonts w:ascii="Times New Roman" w:hAnsi="Times New Roman"/>
              </w:rPr>
              <w:t xml:space="preserve"> </w:t>
            </w:r>
            <w:r w:rsidRPr="00577412">
              <w:rPr>
                <w:rFonts w:ascii="Times New Roman" w:hAnsi="Times New Roman"/>
              </w:rPr>
              <w:t>иллюстрация таблицы, демонстрация.</w:t>
            </w:r>
          </w:p>
          <w:p w:rsidR="00577412" w:rsidRPr="00577412" w:rsidRDefault="00577412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77412" w:rsidRPr="00577412" w:rsidRDefault="00577412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t>Практический: дидактическая игра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lastRenderedPageBreak/>
              <w:t>Предлагает заполнить 3 графу таблицы «Знаю –Хочу знать - Узнал».</w:t>
            </w:r>
          </w:p>
          <w:p w:rsidR="00675EDD" w:rsidRPr="00675EDD" w:rsidRDefault="00675EDD" w:rsidP="00675E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Предлагает обменяться новой информацией.</w:t>
            </w:r>
          </w:p>
          <w:p w:rsidR="00675EDD" w:rsidRPr="00675EDD" w:rsidRDefault="00675EDD" w:rsidP="00675E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Предлагает подвести и</w:t>
            </w:r>
            <w:r w:rsidR="00577412">
              <w:rPr>
                <w:rFonts w:ascii="Times New Roman" w:hAnsi="Times New Roman"/>
                <w:spacing w:val="-6"/>
              </w:rPr>
              <w:t xml:space="preserve">тог урока – составить синквейн </w:t>
            </w:r>
            <w:r w:rsidRPr="00675EDD">
              <w:rPr>
                <w:rFonts w:ascii="Times New Roman" w:hAnsi="Times New Roman"/>
                <w:spacing w:val="-6"/>
              </w:rPr>
              <w:t xml:space="preserve"> на тему </w:t>
            </w:r>
            <w:r w:rsidRPr="00675EDD">
              <w:rPr>
                <w:rFonts w:ascii="Times New Roman" w:hAnsi="Times New Roman"/>
                <w:spacing w:val="-6"/>
              </w:rPr>
              <w:lastRenderedPageBreak/>
              <w:t xml:space="preserve">«Землетрясения» </w:t>
            </w:r>
          </w:p>
          <w:p w:rsidR="00675EDD" w:rsidRPr="00675EDD" w:rsidRDefault="00675EDD" w:rsidP="00675EDD">
            <w:pPr>
              <w:pStyle w:val="a6"/>
              <w:tabs>
                <w:tab w:val="left" w:pos="176"/>
                <w:tab w:val="left" w:pos="317"/>
              </w:tabs>
              <w:ind w:left="34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  <w:b/>
                <w:spacing w:val="-6"/>
              </w:rPr>
              <w:t>На слайде</w:t>
            </w:r>
            <w:r w:rsidRPr="00675EDD">
              <w:rPr>
                <w:rFonts w:ascii="Times New Roman" w:hAnsi="Times New Roman"/>
                <w:spacing w:val="-6"/>
              </w:rPr>
              <w:t>:</w:t>
            </w:r>
            <w:r w:rsidRPr="00675EDD">
              <w:rPr>
                <w:rFonts w:ascii="Times New Roman" w:hAnsi="Times New Roman"/>
                <w:b/>
                <w:i/>
                <w:spacing w:val="-6"/>
              </w:rPr>
              <w:t xml:space="preserve"> </w:t>
            </w:r>
            <w:r w:rsidRPr="00675EDD">
              <w:rPr>
                <w:rFonts w:ascii="Times New Roman" w:hAnsi="Times New Roman"/>
                <w:b/>
                <w:i/>
              </w:rPr>
              <w:t>Синквейн</w:t>
            </w:r>
            <w:r w:rsidRPr="00675EDD">
              <w:rPr>
                <w:rFonts w:ascii="Times New Roman" w:hAnsi="Times New Roman"/>
              </w:rPr>
              <w:t xml:space="preserve"> – это не обычное стихотворение, а стихотворение, написанное в соответствии с определенными правилами. В каждой строке задается набор слов, который необходимо отразить в стихотворении.</w:t>
            </w:r>
          </w:p>
          <w:p w:rsidR="00675EDD" w:rsidRPr="00675EDD" w:rsidRDefault="00675EDD" w:rsidP="00675EDD">
            <w:pPr>
              <w:pStyle w:val="a6"/>
              <w:tabs>
                <w:tab w:val="left" w:pos="176"/>
                <w:tab w:val="left" w:pos="317"/>
              </w:tabs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1 строка – заголовок, в который выносится ключевое слово, понятие, тема синквейна, выраженное в форме существительного.</w:t>
            </w:r>
          </w:p>
          <w:p w:rsidR="00675EDD" w:rsidRPr="00675EDD" w:rsidRDefault="00675EDD" w:rsidP="00675EDD">
            <w:pPr>
              <w:pStyle w:val="a6"/>
              <w:tabs>
                <w:tab w:val="left" w:pos="176"/>
                <w:tab w:val="left" w:pos="317"/>
              </w:tabs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2 строка – два прилагательных.</w:t>
            </w:r>
          </w:p>
          <w:p w:rsidR="00675EDD" w:rsidRPr="00675EDD" w:rsidRDefault="00675EDD" w:rsidP="00675EDD">
            <w:pPr>
              <w:pStyle w:val="a6"/>
              <w:tabs>
                <w:tab w:val="left" w:pos="176"/>
                <w:tab w:val="left" w:pos="317"/>
              </w:tabs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3 строка – три глагола. </w:t>
            </w:r>
          </w:p>
          <w:p w:rsidR="00675EDD" w:rsidRPr="00675EDD" w:rsidRDefault="00675EDD" w:rsidP="00675EDD">
            <w:pPr>
              <w:pStyle w:val="a6"/>
              <w:tabs>
                <w:tab w:val="left" w:pos="176"/>
                <w:tab w:val="left" w:pos="317"/>
              </w:tabs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4 строка – фраза, несущая определенный смысл.</w:t>
            </w:r>
          </w:p>
          <w:p w:rsidR="00675EDD" w:rsidRPr="00675EDD" w:rsidRDefault="00675EDD" w:rsidP="00675EDD">
            <w:pPr>
              <w:pStyle w:val="a6"/>
              <w:tabs>
                <w:tab w:val="left" w:pos="176"/>
                <w:tab w:val="left" w:pos="317"/>
              </w:tabs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5 строка – резюме, вывод, одно слово, существительное.</w:t>
            </w:r>
          </w:p>
          <w:p w:rsidR="00675EDD" w:rsidRPr="00675EDD" w:rsidRDefault="00675EDD" w:rsidP="00675E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 xml:space="preserve">Предлагает ответить устно на вопросы (приём устной рефлексии):                                      - </w:t>
            </w:r>
            <w:r w:rsidRPr="00675EDD">
              <w:rPr>
                <w:rFonts w:ascii="Times New Roman" w:hAnsi="Times New Roman"/>
              </w:rPr>
              <w:t>Как изменилось ваше представление о землетрясениях  по сравнению с началом урока?</w:t>
            </w:r>
          </w:p>
          <w:p w:rsidR="00675EDD" w:rsidRPr="00675EDD" w:rsidRDefault="00675EDD" w:rsidP="00675EDD">
            <w:pPr>
              <w:pStyle w:val="a4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 Что на уроке показалось вам интересным? </w:t>
            </w:r>
          </w:p>
          <w:p w:rsidR="00675EDD" w:rsidRPr="00675EDD" w:rsidRDefault="00675EDD" w:rsidP="00675EDD">
            <w:pPr>
              <w:pStyle w:val="a4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Что вызвало затруднения?</w:t>
            </w:r>
          </w:p>
          <w:p w:rsidR="00675EDD" w:rsidRPr="00675EDD" w:rsidRDefault="00675EDD" w:rsidP="00675EDD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Учащиеся заполняют 3 </w:t>
            </w:r>
            <w:r w:rsidRPr="00675EDD">
              <w:rPr>
                <w:rFonts w:ascii="Times New Roman" w:hAnsi="Times New Roman"/>
                <w:spacing w:val="-6"/>
              </w:rPr>
              <w:t>графу таблицы «Знаю –Хочу знать - Узнал».</w:t>
            </w:r>
          </w:p>
          <w:p w:rsidR="00675EDD" w:rsidRPr="00675EDD" w:rsidRDefault="00675EDD" w:rsidP="00675E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</w:rPr>
              <w:t xml:space="preserve">Учащиеся соотносят новую информацию со старой, используя знания, полученные на стадии </w:t>
            </w:r>
            <w:r w:rsidRPr="00675EDD">
              <w:rPr>
                <w:rFonts w:ascii="Times New Roman" w:hAnsi="Times New Roman"/>
              </w:rPr>
              <w:lastRenderedPageBreak/>
              <w:t>осмысления.</w:t>
            </w:r>
          </w:p>
          <w:p w:rsidR="00675EDD" w:rsidRPr="00675EDD" w:rsidRDefault="00675EDD" w:rsidP="00675E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Учащиеся составляют синквейн на тему «Землетрясения».</w:t>
            </w:r>
          </w:p>
          <w:p w:rsidR="00675EDD" w:rsidRPr="00675EDD" w:rsidRDefault="00675EDD" w:rsidP="00675EDD">
            <w:pPr>
              <w:pStyle w:val="a4"/>
              <w:rPr>
                <w:rFonts w:ascii="Times New Roman" w:hAnsi="Times New Roman"/>
                <w:b/>
                <w:spacing w:val="-6"/>
              </w:rPr>
            </w:pPr>
            <w:r w:rsidRPr="00675EDD">
              <w:rPr>
                <w:rFonts w:ascii="Times New Roman" w:hAnsi="Times New Roman"/>
                <w:b/>
                <w:spacing w:val="-6"/>
              </w:rPr>
              <w:t>На слайде синквейн:</w:t>
            </w:r>
          </w:p>
          <w:p w:rsidR="00675EDD" w:rsidRPr="00675EDD" w:rsidRDefault="00675EDD" w:rsidP="00675EDD">
            <w:pPr>
              <w:pStyle w:val="a4"/>
              <w:jc w:val="center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Землетрясение</w:t>
            </w:r>
          </w:p>
          <w:p w:rsidR="00675EDD" w:rsidRPr="00675EDD" w:rsidRDefault="00675EDD" w:rsidP="00675EDD">
            <w:pPr>
              <w:pStyle w:val="a4"/>
              <w:jc w:val="center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Грозное, разрушительное</w:t>
            </w:r>
          </w:p>
          <w:p w:rsidR="00675EDD" w:rsidRPr="00675EDD" w:rsidRDefault="00675EDD" w:rsidP="00675EDD">
            <w:pPr>
              <w:pStyle w:val="a4"/>
              <w:jc w:val="center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Сотрясает, пугает, сокрушает</w:t>
            </w:r>
          </w:p>
          <w:p w:rsidR="00675EDD" w:rsidRPr="00675EDD" w:rsidRDefault="00675EDD" w:rsidP="00675EDD">
            <w:pPr>
              <w:pStyle w:val="a4"/>
              <w:jc w:val="center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Непредсказуемо возникает.</w:t>
            </w:r>
          </w:p>
          <w:p w:rsidR="00675EDD" w:rsidRPr="00675EDD" w:rsidRDefault="00675EDD" w:rsidP="00675EDD">
            <w:pPr>
              <w:pStyle w:val="a4"/>
              <w:jc w:val="center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Катастрофа!</w:t>
            </w:r>
          </w:p>
          <w:p w:rsidR="00675EDD" w:rsidRPr="00675EDD" w:rsidRDefault="00675EDD" w:rsidP="00675EDD">
            <w:pPr>
              <w:pStyle w:val="a4"/>
              <w:jc w:val="center"/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pStyle w:val="a4"/>
              <w:rPr>
                <w:rFonts w:ascii="Times New Roman" w:hAnsi="Times New Roman"/>
                <w:spacing w:val="-6"/>
              </w:rPr>
            </w:pPr>
          </w:p>
          <w:p w:rsidR="00675EDD" w:rsidRPr="00675EDD" w:rsidRDefault="00675EDD" w:rsidP="00675E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675EDD">
              <w:rPr>
                <w:rFonts w:ascii="Times New Roman" w:hAnsi="Times New Roman"/>
                <w:spacing w:val="-6"/>
              </w:rPr>
              <w:t>Учащиеся отвечают на вопросы.</w:t>
            </w:r>
          </w:p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2" w:rsidRDefault="007D0662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lastRenderedPageBreak/>
              <w:t>Ф</w:t>
            </w:r>
            <w:r>
              <w:rPr>
                <w:rFonts w:ascii="Times New Roman" w:hAnsi="Times New Roman"/>
              </w:rPr>
              <w:t>ронтальная</w:t>
            </w:r>
          </w:p>
          <w:p w:rsidR="00675EDD" w:rsidRPr="007D0662" w:rsidRDefault="007D0662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  <w:r w:rsidRPr="007D066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4D42E1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Карточки с заданием, 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B04990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B04990">
              <w:rPr>
                <w:rFonts w:ascii="Times New Roman" w:hAnsi="Times New Roman"/>
              </w:rPr>
              <w:t xml:space="preserve">Комментирование ответов одноклассников. Контроль </w:t>
            </w:r>
            <w:r w:rsidRPr="00B04990">
              <w:rPr>
                <w:rFonts w:ascii="Times New Roman" w:hAnsi="Times New Roman"/>
              </w:rPr>
              <w:lastRenderedPageBreak/>
              <w:t>учителя.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 xml:space="preserve">углубить </w:t>
            </w:r>
            <w:r>
              <w:rPr>
                <w:rFonts w:ascii="Times New Roman" w:hAnsi="Times New Roman"/>
              </w:rPr>
              <w:t>знания о движениях земной коры;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 </w:t>
            </w:r>
            <w:r w:rsidRPr="00675EDD">
              <w:rPr>
                <w:rFonts w:ascii="Times New Roman" w:hAnsi="Times New Roman"/>
              </w:rPr>
              <w:lastRenderedPageBreak/>
              <w:t>объяснять значение понятий: «землетрясение», «очаг землетрясения», «эпицентр землетрясения»,  «сейсмограф», «сейсмолог»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сравн</w:t>
            </w:r>
            <w:r>
              <w:rPr>
                <w:rFonts w:ascii="Times New Roman" w:hAnsi="Times New Roman"/>
              </w:rPr>
              <w:t>ивать карты и выявлять причинно-</w:t>
            </w:r>
            <w:r w:rsidRPr="00675EDD">
              <w:rPr>
                <w:rFonts w:ascii="Times New Roman" w:hAnsi="Times New Roman"/>
              </w:rPr>
              <w:t>следственные связи между строением  земной коры и главными поясами землетрясений</w:t>
            </w:r>
          </w:p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  <w:r w:rsidRPr="00675EDD">
              <w:rPr>
                <w:rFonts w:ascii="Times New Roman" w:hAnsi="Times New Roman"/>
              </w:rPr>
              <w:t xml:space="preserve">- описывать </w:t>
            </w:r>
            <w:r w:rsidRPr="00675EDD">
              <w:rPr>
                <w:rFonts w:ascii="Times New Roman" w:hAnsi="Times New Roman"/>
              </w:rPr>
              <w:lastRenderedPageBreak/>
              <w:t>последствия землетрясений разной силы.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lastRenderedPageBreak/>
              <w:t>П: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контроль и оценка процесса и результатов деятельнос</w:t>
            </w:r>
            <w:r w:rsidRPr="00675EDD">
              <w:rPr>
                <w:rFonts w:ascii="Times New Roman" w:hAnsi="Times New Roman"/>
              </w:rPr>
              <w:lastRenderedPageBreak/>
              <w:t>ти,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выстраивание логической цепочки рассуждения;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рефлексия способов и условий действий.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  <w:i/>
              </w:rPr>
            </w:pP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  <w:b/>
                <w:i/>
              </w:rPr>
            </w:pPr>
            <w:r w:rsidRPr="00675EDD">
              <w:rPr>
                <w:rFonts w:ascii="Times New Roman" w:hAnsi="Times New Roman"/>
                <w:b/>
                <w:i/>
              </w:rPr>
              <w:t>К: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уметь устно и письменно выражать свои мысли, идеи.</w:t>
            </w:r>
          </w:p>
          <w:p w:rsidR="00675EDD" w:rsidRPr="00675EDD" w:rsidRDefault="00675EDD" w:rsidP="00675EDD">
            <w:pPr>
              <w:pStyle w:val="a6"/>
              <w:rPr>
                <w:rFonts w:ascii="Times New Roman" w:hAnsi="Times New Roman"/>
                <w:i/>
              </w:rPr>
            </w:pPr>
          </w:p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6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- устанавливать связь между целью деятельн</w:t>
            </w:r>
            <w:r w:rsidRPr="00675EDD">
              <w:rPr>
                <w:rFonts w:ascii="Times New Roman" w:hAnsi="Times New Roman"/>
              </w:rPr>
              <w:lastRenderedPageBreak/>
              <w:t>ости и ее результатом</w:t>
            </w:r>
          </w:p>
          <w:p w:rsidR="00675EDD" w:rsidRPr="00675EDD" w:rsidRDefault="00675EDD" w:rsidP="00675EDD">
            <w:pPr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адекватное понимание причин успеха/неуспеха в учебной деятельности.</w:t>
            </w:r>
          </w:p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675EDD" w:rsidRPr="00CD207D" w:rsidTr="00675EDD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lastRenderedPageBreak/>
              <w:t>10. Домашнее задание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spacing w:after="0" w:line="240" w:lineRule="auto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Дает домашнее задание, проводит инструктаж по его выполнению.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Домашнее задание: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>- параграф.25, раб.тет.с.60-61.</w:t>
            </w:r>
          </w:p>
          <w:p w:rsidR="00675EDD" w:rsidRPr="00675EDD" w:rsidRDefault="00675EDD" w:rsidP="00675EDD">
            <w:pPr>
              <w:pStyle w:val="a6"/>
              <w:jc w:val="both"/>
              <w:rPr>
                <w:rFonts w:ascii="Times New Roman" w:hAnsi="Times New Roman"/>
              </w:rPr>
            </w:pPr>
            <w:r w:rsidRPr="00675EDD">
              <w:rPr>
                <w:rFonts w:ascii="Times New Roman" w:hAnsi="Times New Roman"/>
              </w:rPr>
              <w:t xml:space="preserve">-творческое задание: </w:t>
            </w:r>
          </w:p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EDD">
              <w:rPr>
                <w:rFonts w:ascii="Times New Roman" w:hAnsi="Times New Roman"/>
              </w:rPr>
              <w:t>- Подготовьте письмо жителям Японии, с целью развития чувства сопереживания, поддержки в трудную минуту.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75EDD">
              <w:rPr>
                <w:rFonts w:ascii="Times New Roman" w:hAnsi="Times New Roman"/>
                <w:color w:val="000000" w:themeColor="text1"/>
              </w:rPr>
              <w:t>Слушают информацию о домашнем задании.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2" w:rsidRDefault="007D0662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77412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ронтальная</w:t>
            </w:r>
          </w:p>
          <w:p w:rsidR="00675EDD" w:rsidRPr="007D0662" w:rsidRDefault="00675EDD" w:rsidP="007D0662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4D42E1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Учебник, Рабочая тетрадь на печатной основе.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D" w:rsidRPr="00675EDD" w:rsidRDefault="00675EDD" w:rsidP="00675EDD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</w:tbl>
    <w:p w:rsidR="00A863F5" w:rsidRDefault="00FC09CC"/>
    <w:sectPr w:rsidR="00A863F5" w:rsidSect="008D489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6B9"/>
    <w:multiLevelType w:val="multilevel"/>
    <w:tmpl w:val="0C26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83CD2"/>
    <w:multiLevelType w:val="hybridMultilevel"/>
    <w:tmpl w:val="6CAA1E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F930266"/>
    <w:multiLevelType w:val="hybridMultilevel"/>
    <w:tmpl w:val="F312B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DA057D9"/>
    <w:multiLevelType w:val="multilevel"/>
    <w:tmpl w:val="D762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32775"/>
    <w:multiLevelType w:val="hybridMultilevel"/>
    <w:tmpl w:val="53B47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53"/>
    <w:rsid w:val="00045F4B"/>
    <w:rsid w:val="0006586E"/>
    <w:rsid w:val="00097911"/>
    <w:rsid w:val="001679E9"/>
    <w:rsid w:val="002E2B78"/>
    <w:rsid w:val="002F0A05"/>
    <w:rsid w:val="002F1C53"/>
    <w:rsid w:val="00347553"/>
    <w:rsid w:val="004D42E1"/>
    <w:rsid w:val="0051238B"/>
    <w:rsid w:val="00522A82"/>
    <w:rsid w:val="00577412"/>
    <w:rsid w:val="006300DE"/>
    <w:rsid w:val="00675EDD"/>
    <w:rsid w:val="006E465D"/>
    <w:rsid w:val="007D0662"/>
    <w:rsid w:val="008D489C"/>
    <w:rsid w:val="008E54A3"/>
    <w:rsid w:val="009471FA"/>
    <w:rsid w:val="00A07BD8"/>
    <w:rsid w:val="00AB1B7E"/>
    <w:rsid w:val="00B04990"/>
    <w:rsid w:val="00C01BBA"/>
    <w:rsid w:val="00DC48FE"/>
    <w:rsid w:val="00E34385"/>
    <w:rsid w:val="00E646B3"/>
    <w:rsid w:val="00FC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9C"/>
    <w:pPr>
      <w:spacing w:after="160" w:line="256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89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D489C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a5">
    <w:name w:val="Table Grid"/>
    <w:basedOn w:val="a1"/>
    <w:uiPriority w:val="39"/>
    <w:rsid w:val="008D48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471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"/>
    <w:rsid w:val="00C01B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kern w:val="0"/>
      <w:lang w:eastAsia="ru-RU"/>
      <w14:ligatures w14:val="none"/>
    </w:rPr>
  </w:style>
  <w:style w:type="paragraph" w:customStyle="1" w:styleId="c3">
    <w:name w:val="c3"/>
    <w:basedOn w:val="a"/>
    <w:rsid w:val="00B049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B04990"/>
  </w:style>
  <w:style w:type="character" w:customStyle="1" w:styleId="c18">
    <w:name w:val="c18"/>
    <w:basedOn w:val="a0"/>
    <w:rsid w:val="00B04990"/>
  </w:style>
  <w:style w:type="character" w:customStyle="1" w:styleId="c0">
    <w:name w:val="c0"/>
    <w:basedOn w:val="a0"/>
    <w:rsid w:val="00B04990"/>
  </w:style>
  <w:style w:type="character" w:styleId="a7">
    <w:name w:val="Strong"/>
    <w:basedOn w:val="a0"/>
    <w:uiPriority w:val="22"/>
    <w:qFormat/>
    <w:rsid w:val="00E646B3"/>
    <w:rPr>
      <w:b/>
      <w:bCs/>
    </w:rPr>
  </w:style>
  <w:style w:type="character" w:customStyle="1" w:styleId="fontstyle51">
    <w:name w:val="fontstyle51"/>
    <w:basedOn w:val="a0"/>
    <w:rsid w:val="00522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9C"/>
    <w:pPr>
      <w:spacing w:after="160" w:line="256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489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D489C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a5">
    <w:name w:val="Table Grid"/>
    <w:basedOn w:val="a1"/>
    <w:uiPriority w:val="39"/>
    <w:rsid w:val="008D48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471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"/>
    <w:rsid w:val="00C01B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kern w:val="0"/>
      <w:lang w:eastAsia="ru-RU"/>
      <w14:ligatures w14:val="none"/>
    </w:rPr>
  </w:style>
  <w:style w:type="paragraph" w:customStyle="1" w:styleId="c3">
    <w:name w:val="c3"/>
    <w:basedOn w:val="a"/>
    <w:rsid w:val="00B049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B04990"/>
  </w:style>
  <w:style w:type="character" w:customStyle="1" w:styleId="c18">
    <w:name w:val="c18"/>
    <w:basedOn w:val="a0"/>
    <w:rsid w:val="00B04990"/>
  </w:style>
  <w:style w:type="character" w:customStyle="1" w:styleId="c0">
    <w:name w:val="c0"/>
    <w:basedOn w:val="a0"/>
    <w:rsid w:val="00B04990"/>
  </w:style>
  <w:style w:type="character" w:styleId="a7">
    <w:name w:val="Strong"/>
    <w:basedOn w:val="a0"/>
    <w:uiPriority w:val="22"/>
    <w:qFormat/>
    <w:rsid w:val="00E646B3"/>
    <w:rPr>
      <w:b/>
      <w:bCs/>
    </w:rPr>
  </w:style>
  <w:style w:type="character" w:customStyle="1" w:styleId="fontstyle51">
    <w:name w:val="fontstyle51"/>
    <w:basedOn w:val="a0"/>
    <w:rsid w:val="0052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2024-09-22T10:50:00Z</dcterms:created>
  <dcterms:modified xsi:type="dcterms:W3CDTF">2024-09-22T14:53:00Z</dcterms:modified>
</cp:coreProperties>
</file>