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61F" w:rsidRDefault="003E261F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261F" w:rsidTr="002C0DC5">
        <w:tc>
          <w:tcPr>
            <w:tcW w:w="9628" w:type="dxa"/>
          </w:tcPr>
          <w:p w:rsidR="003E261F" w:rsidRDefault="003E261F" w:rsidP="003804B2"/>
          <w:p w:rsidR="003E261F" w:rsidRDefault="003E261F" w:rsidP="003804B2"/>
          <w:p w:rsidR="003E261F" w:rsidRDefault="003E261F" w:rsidP="003804B2"/>
          <w:p w:rsidR="003E261F" w:rsidRDefault="00BF00D2" w:rsidP="003804B2">
            <w:r>
              <w:rPr>
                <w:noProof/>
                <w:lang w:eastAsia="ru-RU"/>
              </w:rPr>
              <w:drawing>
                <wp:inline distT="0" distB="0" distL="0" distR="0" wp14:anchorId="59A0F81F" wp14:editId="1297A37A">
                  <wp:extent cx="5962650" cy="44659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144" t="16148" r="4596" b="12452"/>
                          <a:stretch/>
                        </pic:blipFill>
                        <pic:spPr bwMode="auto">
                          <a:xfrm>
                            <a:off x="0" y="0"/>
                            <a:ext cx="6008851" cy="450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61F" w:rsidRDefault="003E261F" w:rsidP="003804B2"/>
          <w:p w:rsidR="003E261F" w:rsidRDefault="003E261F" w:rsidP="003804B2"/>
          <w:p w:rsidR="003E261F" w:rsidRDefault="003E261F" w:rsidP="003804B2"/>
          <w:p w:rsidR="003E261F" w:rsidRDefault="003E261F" w:rsidP="003804B2"/>
          <w:p w:rsidR="003E261F" w:rsidRDefault="003E261F" w:rsidP="003804B2"/>
          <w:p w:rsidR="003E261F" w:rsidRDefault="003E261F" w:rsidP="003804B2"/>
          <w:p w:rsidR="000F47A3" w:rsidRPr="00FC509F" w:rsidRDefault="000F47A3" w:rsidP="000F47A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C509F">
              <w:rPr>
                <w:b/>
                <w:sz w:val="28"/>
                <w:szCs w:val="28"/>
              </w:rPr>
              <w:t xml:space="preserve">Стратегическое направление и механизмы модернизации дополнительного образования в условиях создания </w:t>
            </w:r>
            <w:r>
              <w:rPr>
                <w:b/>
                <w:sz w:val="28"/>
                <w:szCs w:val="28"/>
              </w:rPr>
              <w:t xml:space="preserve">                                    </w:t>
            </w:r>
            <w:r w:rsidRPr="00FC509F">
              <w:rPr>
                <w:b/>
                <w:sz w:val="28"/>
                <w:szCs w:val="28"/>
              </w:rPr>
              <w:t>Ресурсного центра «4 КИТА»</w:t>
            </w:r>
          </w:p>
          <w:p w:rsidR="003E261F" w:rsidRDefault="003E261F" w:rsidP="003804B2"/>
          <w:p w:rsidR="003E261F" w:rsidRDefault="003E261F" w:rsidP="003804B2"/>
          <w:p w:rsidR="003E261F" w:rsidRDefault="003E261F" w:rsidP="003804B2"/>
          <w:p w:rsidR="003E261F" w:rsidRDefault="003E261F" w:rsidP="003804B2"/>
          <w:p w:rsidR="00DA30C5" w:rsidRDefault="00DA30C5" w:rsidP="003804B2"/>
          <w:p w:rsidR="00DA30C5" w:rsidRDefault="00DA30C5" w:rsidP="003804B2"/>
          <w:p w:rsidR="00DA30C5" w:rsidRDefault="00DA30C5" w:rsidP="003804B2"/>
          <w:p w:rsidR="00DA30C5" w:rsidRDefault="00DA30C5" w:rsidP="003804B2"/>
          <w:p w:rsidR="00DA30C5" w:rsidRDefault="00DA30C5" w:rsidP="003804B2"/>
          <w:p w:rsidR="00DA30C5" w:rsidRDefault="00DA30C5" w:rsidP="003804B2"/>
          <w:p w:rsidR="00DA30C5" w:rsidRDefault="00DA30C5" w:rsidP="003804B2"/>
          <w:p w:rsidR="003E261F" w:rsidRDefault="003E261F" w:rsidP="003804B2"/>
          <w:p w:rsidR="003E261F" w:rsidRDefault="003E261F" w:rsidP="003804B2"/>
        </w:tc>
        <w:bookmarkStart w:id="0" w:name="_GoBack"/>
        <w:bookmarkEnd w:id="0"/>
      </w:tr>
    </w:tbl>
    <w:p w:rsidR="00AD2F4F" w:rsidRDefault="00AD2F4F" w:rsidP="003804B2">
      <w:pPr>
        <w:shd w:val="clear" w:color="auto" w:fill="C5E0B3" w:themeFill="accent6" w:themeFillTint="66"/>
      </w:pPr>
    </w:p>
    <w:p w:rsidR="0049353B" w:rsidRPr="003804B2" w:rsidRDefault="003804B2" w:rsidP="003804B2">
      <w:pPr>
        <w:shd w:val="clear" w:color="auto" w:fill="C5E0B3" w:themeFill="accent6" w:themeFillTint="66"/>
        <w:jc w:val="center"/>
        <w:rPr>
          <w:b/>
          <w:sz w:val="28"/>
          <w:szCs w:val="28"/>
        </w:rPr>
      </w:pPr>
      <w:r w:rsidRPr="003804B2">
        <w:rPr>
          <w:b/>
          <w:sz w:val="28"/>
          <w:szCs w:val="28"/>
        </w:rPr>
        <w:t>ИННОВАЦИОННАЯ ПЛОЩАДКА</w:t>
      </w:r>
    </w:p>
    <w:p w:rsidR="00AD6563" w:rsidRPr="00FC509F" w:rsidRDefault="0049353B" w:rsidP="00FC509F">
      <w:pPr>
        <w:shd w:val="clear" w:color="auto" w:fill="C5E0B3" w:themeFill="accent6" w:themeFillTint="66"/>
        <w:spacing w:line="360" w:lineRule="auto"/>
        <w:jc w:val="center"/>
        <w:rPr>
          <w:b/>
          <w:sz w:val="28"/>
          <w:szCs w:val="28"/>
        </w:rPr>
      </w:pPr>
      <w:r w:rsidRPr="00FC509F">
        <w:rPr>
          <w:b/>
          <w:sz w:val="28"/>
          <w:szCs w:val="28"/>
        </w:rPr>
        <w:t>создание Р</w:t>
      </w:r>
      <w:r w:rsidR="006615AF" w:rsidRPr="00FC509F">
        <w:rPr>
          <w:b/>
          <w:sz w:val="28"/>
          <w:szCs w:val="28"/>
        </w:rPr>
        <w:t>есурсного центра поддержки детских и молодежных инициатив</w:t>
      </w:r>
      <w:r w:rsidR="00AD2518" w:rsidRPr="00FC509F">
        <w:rPr>
          <w:b/>
          <w:sz w:val="28"/>
          <w:szCs w:val="28"/>
        </w:rPr>
        <w:t xml:space="preserve"> </w:t>
      </w:r>
      <w:r w:rsidR="004C5246" w:rsidRPr="00FC509F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6615AF" w:rsidRPr="00FC509F">
        <w:rPr>
          <w:b/>
          <w:sz w:val="28"/>
          <w:szCs w:val="28"/>
        </w:rPr>
        <w:t>в интересах устойчивого развития Кировского района</w:t>
      </w:r>
      <w:r w:rsidR="004C5246" w:rsidRPr="00FC509F">
        <w:rPr>
          <w:b/>
          <w:sz w:val="28"/>
          <w:szCs w:val="28"/>
        </w:rPr>
        <w:t xml:space="preserve"> </w:t>
      </w:r>
      <w:r w:rsidR="000F47A3">
        <w:rPr>
          <w:b/>
          <w:sz w:val="28"/>
          <w:szCs w:val="28"/>
        </w:rPr>
        <w:t xml:space="preserve">                               </w:t>
      </w:r>
      <w:r w:rsidR="004C5246" w:rsidRPr="00FC509F">
        <w:rPr>
          <w:b/>
          <w:sz w:val="28"/>
          <w:szCs w:val="28"/>
        </w:rPr>
        <w:t>Ленинградской области</w:t>
      </w:r>
    </w:p>
    <w:p w:rsidR="00D246CA" w:rsidRPr="00FC509F" w:rsidRDefault="00D246CA" w:rsidP="00FC509F">
      <w:pPr>
        <w:spacing w:line="360" w:lineRule="auto"/>
        <w:jc w:val="center"/>
        <w:rPr>
          <w:b/>
          <w:sz w:val="28"/>
          <w:szCs w:val="28"/>
        </w:rPr>
      </w:pPr>
      <w:r w:rsidRPr="00FC509F">
        <w:rPr>
          <w:b/>
          <w:sz w:val="28"/>
          <w:szCs w:val="28"/>
        </w:rPr>
        <w:t>Стратегиче</w:t>
      </w:r>
      <w:r w:rsidR="00976AAF" w:rsidRPr="00FC509F">
        <w:rPr>
          <w:b/>
          <w:sz w:val="28"/>
          <w:szCs w:val="28"/>
        </w:rPr>
        <w:t>с</w:t>
      </w:r>
      <w:r w:rsidRPr="00FC509F">
        <w:rPr>
          <w:b/>
          <w:sz w:val="28"/>
          <w:szCs w:val="28"/>
        </w:rPr>
        <w:t>кое направление и механизмы модернизации дополнительного о</w:t>
      </w:r>
      <w:r w:rsidR="003E261F" w:rsidRPr="00FC509F">
        <w:rPr>
          <w:b/>
          <w:sz w:val="28"/>
          <w:szCs w:val="28"/>
        </w:rPr>
        <w:t>бразования</w:t>
      </w:r>
      <w:r w:rsidR="00EF4FC9" w:rsidRPr="00FC509F">
        <w:rPr>
          <w:b/>
          <w:sz w:val="28"/>
          <w:szCs w:val="28"/>
        </w:rPr>
        <w:t xml:space="preserve"> </w:t>
      </w:r>
      <w:r w:rsidR="00976AAF" w:rsidRPr="00FC509F">
        <w:rPr>
          <w:b/>
          <w:sz w:val="28"/>
          <w:szCs w:val="28"/>
        </w:rPr>
        <w:t>в условиях создания Р</w:t>
      </w:r>
      <w:r w:rsidRPr="00FC509F">
        <w:rPr>
          <w:b/>
          <w:sz w:val="28"/>
          <w:szCs w:val="28"/>
        </w:rPr>
        <w:t>есурсного центра</w:t>
      </w:r>
      <w:r w:rsidR="00EF4FC9" w:rsidRPr="00FC509F">
        <w:rPr>
          <w:b/>
          <w:sz w:val="28"/>
          <w:szCs w:val="28"/>
        </w:rPr>
        <w:t xml:space="preserve"> «4 КИТА»</w:t>
      </w:r>
    </w:p>
    <w:p w:rsidR="00976AAF" w:rsidRPr="008938FF" w:rsidRDefault="00976AAF" w:rsidP="008938FF">
      <w:pPr>
        <w:jc w:val="center"/>
        <w:rPr>
          <w:b/>
          <w:sz w:val="28"/>
          <w:szCs w:val="28"/>
        </w:rPr>
      </w:pPr>
      <w:r w:rsidRPr="008938FF">
        <w:rPr>
          <w:b/>
          <w:sz w:val="28"/>
          <w:szCs w:val="28"/>
        </w:rPr>
        <w:t xml:space="preserve">В центре действуют </w:t>
      </w:r>
      <w:r w:rsidR="00EF4FC9" w:rsidRPr="008938FF">
        <w:rPr>
          <w:b/>
          <w:sz w:val="28"/>
          <w:szCs w:val="28"/>
        </w:rPr>
        <w:t xml:space="preserve">4 </w:t>
      </w:r>
      <w:r w:rsidRPr="008938FF">
        <w:rPr>
          <w:b/>
          <w:sz w:val="28"/>
          <w:szCs w:val="28"/>
        </w:rPr>
        <w:t>площадки:</w:t>
      </w:r>
    </w:p>
    <w:p w:rsidR="00976AAF" w:rsidRPr="008938FF" w:rsidRDefault="00976AAF" w:rsidP="008938FF">
      <w:pPr>
        <w:pStyle w:val="a7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8938FF">
        <w:rPr>
          <w:b/>
          <w:sz w:val="28"/>
          <w:szCs w:val="28"/>
        </w:rPr>
        <w:t>Социальная</w:t>
      </w:r>
    </w:p>
    <w:p w:rsidR="0098041F" w:rsidRPr="008938FF" w:rsidRDefault="0098041F" w:rsidP="008938FF">
      <w:pPr>
        <w:spacing w:after="0" w:line="240" w:lineRule="auto"/>
        <w:ind w:left="360"/>
        <w:jc w:val="center"/>
        <w:rPr>
          <w:sz w:val="28"/>
          <w:szCs w:val="28"/>
        </w:rPr>
      </w:pPr>
      <w:r w:rsidRPr="008938FF">
        <w:rPr>
          <w:b/>
          <w:i/>
          <w:sz w:val="28"/>
          <w:szCs w:val="28"/>
        </w:rPr>
        <w:t>Первый кит</w:t>
      </w:r>
      <w:r w:rsidRPr="008938FF">
        <w:rPr>
          <w:sz w:val="28"/>
          <w:szCs w:val="28"/>
        </w:rPr>
        <w:t>- это море открытий,</w:t>
      </w:r>
    </w:p>
    <w:p w:rsidR="0098041F" w:rsidRPr="008938FF" w:rsidRDefault="0098041F" w:rsidP="008938FF">
      <w:pPr>
        <w:spacing w:after="0" w:line="240" w:lineRule="auto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Интересных проектов и важных событий.</w:t>
      </w:r>
    </w:p>
    <w:p w:rsidR="0098041F" w:rsidRPr="008938FF" w:rsidRDefault="0098041F" w:rsidP="008938FF">
      <w:pPr>
        <w:spacing w:after="0" w:line="240" w:lineRule="auto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В нем сила и смелость</w:t>
      </w:r>
      <w:r w:rsidR="0069188A" w:rsidRPr="008938FF">
        <w:rPr>
          <w:sz w:val="28"/>
          <w:szCs w:val="28"/>
        </w:rPr>
        <w:t>,</w:t>
      </w:r>
      <w:r w:rsidRPr="008938FF">
        <w:rPr>
          <w:sz w:val="28"/>
          <w:szCs w:val="28"/>
        </w:rPr>
        <w:t xml:space="preserve"> вера в мечту.</w:t>
      </w:r>
    </w:p>
    <w:p w:rsidR="002067A3" w:rsidRPr="008938FF" w:rsidRDefault="0098041F" w:rsidP="008938FF">
      <w:pPr>
        <w:spacing w:after="0" w:line="240" w:lineRule="auto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А опыт приходит, доверься ему!</w:t>
      </w:r>
    </w:p>
    <w:p w:rsidR="0069188A" w:rsidRPr="008938FF" w:rsidRDefault="0069188A" w:rsidP="008938FF">
      <w:pPr>
        <w:spacing w:after="0" w:line="240" w:lineRule="auto"/>
        <w:ind w:left="360"/>
        <w:jc w:val="center"/>
        <w:rPr>
          <w:sz w:val="28"/>
          <w:szCs w:val="28"/>
        </w:rPr>
      </w:pPr>
    </w:p>
    <w:p w:rsidR="002067A3" w:rsidRPr="008938FF" w:rsidRDefault="002067A3" w:rsidP="008938FF">
      <w:pPr>
        <w:pStyle w:val="a7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8938FF">
        <w:rPr>
          <w:b/>
          <w:sz w:val="28"/>
          <w:szCs w:val="28"/>
        </w:rPr>
        <w:t>Патриотическая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b/>
          <w:i/>
          <w:sz w:val="28"/>
          <w:szCs w:val="28"/>
        </w:rPr>
        <w:t>Второй кит-</w:t>
      </w:r>
      <w:r w:rsidRPr="008938FF">
        <w:rPr>
          <w:sz w:val="28"/>
          <w:szCs w:val="28"/>
        </w:rPr>
        <w:t xml:space="preserve"> Любовь к Отечеству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Свою причастность четко понимая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И Родину любить не только за величие,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любить за то, что нам она родная.</w:t>
      </w:r>
    </w:p>
    <w:p w:rsidR="0098041F" w:rsidRPr="008938FF" w:rsidRDefault="0098041F" w:rsidP="008938FF">
      <w:pPr>
        <w:spacing w:after="0" w:line="240" w:lineRule="auto"/>
        <w:jc w:val="center"/>
        <w:rPr>
          <w:b/>
          <w:sz w:val="28"/>
          <w:szCs w:val="28"/>
        </w:rPr>
      </w:pPr>
    </w:p>
    <w:p w:rsidR="00976AAF" w:rsidRPr="008938FF" w:rsidRDefault="00976AAF" w:rsidP="008938FF">
      <w:pPr>
        <w:pStyle w:val="a7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8938FF">
        <w:rPr>
          <w:b/>
          <w:sz w:val="28"/>
          <w:szCs w:val="28"/>
        </w:rPr>
        <w:t>Экологическая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b/>
          <w:i/>
          <w:sz w:val="28"/>
          <w:szCs w:val="28"/>
        </w:rPr>
        <w:t>Третий кит</w:t>
      </w:r>
      <w:r w:rsidRPr="008938FF">
        <w:rPr>
          <w:sz w:val="28"/>
          <w:szCs w:val="28"/>
        </w:rPr>
        <w:t>- это дело на благо планеты!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Это не только для фильмов сюжеты.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Ты сильнее, чем думаешь, мало мечтать.</w:t>
      </w:r>
    </w:p>
    <w:p w:rsidR="002067A3" w:rsidRPr="008938FF" w:rsidRDefault="002067A3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Измени свою жизнь, стоит только начать!</w:t>
      </w:r>
    </w:p>
    <w:p w:rsidR="003804B2" w:rsidRPr="008938FF" w:rsidRDefault="003804B2" w:rsidP="008938FF">
      <w:pPr>
        <w:pStyle w:val="a7"/>
        <w:ind w:left="720"/>
        <w:jc w:val="center"/>
        <w:rPr>
          <w:b/>
          <w:sz w:val="28"/>
          <w:szCs w:val="28"/>
        </w:rPr>
      </w:pPr>
    </w:p>
    <w:p w:rsidR="00976AAF" w:rsidRPr="008938FF" w:rsidRDefault="00976AAF" w:rsidP="008938FF">
      <w:pPr>
        <w:pStyle w:val="a7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8938FF">
        <w:rPr>
          <w:b/>
          <w:sz w:val="28"/>
          <w:szCs w:val="28"/>
        </w:rPr>
        <w:t>Образовательная</w:t>
      </w:r>
    </w:p>
    <w:p w:rsidR="001439C9" w:rsidRPr="008938FF" w:rsidRDefault="004C5246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b/>
          <w:i/>
          <w:sz w:val="28"/>
          <w:szCs w:val="28"/>
        </w:rPr>
        <w:t>Четвертый кит</w:t>
      </w:r>
      <w:r w:rsidRPr="008938FF">
        <w:rPr>
          <w:sz w:val="28"/>
          <w:szCs w:val="28"/>
        </w:rPr>
        <w:t xml:space="preserve"> - </w:t>
      </w:r>
      <w:r w:rsidR="0069188A" w:rsidRPr="008938FF">
        <w:rPr>
          <w:sz w:val="28"/>
          <w:szCs w:val="28"/>
        </w:rPr>
        <w:t>Море знаний</w:t>
      </w:r>
      <w:r w:rsidR="001439C9" w:rsidRPr="008938FF">
        <w:rPr>
          <w:sz w:val="28"/>
          <w:szCs w:val="28"/>
        </w:rPr>
        <w:t xml:space="preserve"> и открытий,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И океан возможностей</w:t>
      </w:r>
      <w:r w:rsidR="0069188A" w:rsidRPr="008938FF">
        <w:rPr>
          <w:sz w:val="28"/>
          <w:szCs w:val="28"/>
        </w:rPr>
        <w:t>,</w:t>
      </w:r>
      <w:r w:rsidRPr="008938FF">
        <w:rPr>
          <w:sz w:val="28"/>
          <w:szCs w:val="28"/>
        </w:rPr>
        <w:t xml:space="preserve"> и путь.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Идя по жизни есть чему учиться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Лишь стоит только творчески взглянуть.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Жизнь - это важный опыт обучения,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А творчеству с успехом по пути.</w:t>
      </w:r>
    </w:p>
    <w:p w:rsidR="001439C9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Творить всем сердцем, созидать всем разумом</w:t>
      </w:r>
    </w:p>
    <w:p w:rsidR="0098041F" w:rsidRPr="008938FF" w:rsidRDefault="001439C9" w:rsidP="008938FF">
      <w:pPr>
        <w:spacing w:after="0"/>
        <w:ind w:left="360"/>
        <w:jc w:val="center"/>
        <w:rPr>
          <w:sz w:val="28"/>
          <w:szCs w:val="28"/>
        </w:rPr>
      </w:pPr>
      <w:r w:rsidRPr="008938FF">
        <w:rPr>
          <w:sz w:val="28"/>
          <w:szCs w:val="28"/>
        </w:rPr>
        <w:t>Учиться, не бояться и расти!</w:t>
      </w:r>
    </w:p>
    <w:p w:rsidR="0098041F" w:rsidRPr="008938FF" w:rsidRDefault="0098041F" w:rsidP="008938FF">
      <w:pPr>
        <w:spacing w:after="0"/>
        <w:jc w:val="center"/>
        <w:rPr>
          <w:sz w:val="28"/>
          <w:szCs w:val="28"/>
        </w:rPr>
      </w:pPr>
    </w:p>
    <w:p w:rsidR="007C154B" w:rsidRDefault="007C154B" w:rsidP="001439C9">
      <w:pPr>
        <w:spacing w:after="0"/>
      </w:pPr>
    </w:p>
    <w:p w:rsidR="007C154B" w:rsidRDefault="007C154B" w:rsidP="001439C9">
      <w:pPr>
        <w:spacing w:after="0"/>
      </w:pPr>
    </w:p>
    <w:p w:rsidR="007C154B" w:rsidRDefault="007C154B" w:rsidP="001439C9">
      <w:pPr>
        <w:spacing w:after="0"/>
      </w:pPr>
    </w:p>
    <w:p w:rsidR="007E224A" w:rsidRDefault="007E224A" w:rsidP="00F10DAB">
      <w:pPr>
        <w:spacing w:after="0"/>
        <w:rPr>
          <w:b/>
          <w:sz w:val="24"/>
          <w:szCs w:val="24"/>
        </w:rPr>
        <w:sectPr w:rsidR="007E224A" w:rsidSect="0096537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10DAB" w:rsidRPr="00FC509F" w:rsidRDefault="00F7441B" w:rsidP="00FC509F">
      <w:pPr>
        <w:spacing w:after="0" w:line="360" w:lineRule="auto"/>
        <w:rPr>
          <w:b/>
          <w:sz w:val="28"/>
          <w:szCs w:val="28"/>
        </w:rPr>
      </w:pPr>
      <w:r w:rsidRPr="00FC509F">
        <w:rPr>
          <w:b/>
          <w:sz w:val="28"/>
          <w:szCs w:val="28"/>
        </w:rPr>
        <w:lastRenderedPageBreak/>
        <w:t>А</w:t>
      </w:r>
      <w:r w:rsidR="00330733" w:rsidRPr="00FC509F">
        <w:rPr>
          <w:b/>
          <w:sz w:val="28"/>
          <w:szCs w:val="28"/>
        </w:rPr>
        <w:t>кт</w:t>
      </w:r>
      <w:r w:rsidR="00F10DAB" w:rsidRPr="00FC509F">
        <w:rPr>
          <w:b/>
          <w:sz w:val="28"/>
          <w:szCs w:val="28"/>
        </w:rPr>
        <w:t>уальность</w:t>
      </w:r>
    </w:p>
    <w:p w:rsidR="00F10DAB" w:rsidRPr="00FC509F" w:rsidRDefault="00F10DAB" w:rsidP="00FC509F">
      <w:pPr>
        <w:spacing w:after="0" w:line="360" w:lineRule="auto"/>
        <w:rPr>
          <w:sz w:val="28"/>
          <w:szCs w:val="28"/>
        </w:rPr>
      </w:pPr>
      <w:r w:rsidRPr="00FC509F">
        <w:rPr>
          <w:sz w:val="28"/>
          <w:szCs w:val="28"/>
        </w:rPr>
        <w:t>Для современного российского общества актуальна потребность в социально активной позиции детей и молодежи. В условиях современного мира главными становятся задачи формирования позитивных лидерских качеств личности молодого человека, включение его в различные виды деятельности на всех этапах жизни. Понятно, что формирование лидеров в обществе не может быть стихийным процессом. Этот процесс необходимо организовать, учитывая потребность подрастающего поколения в социально и творчески развивающих услугах, в развитии инициативы и самодеятельности.</w:t>
      </w:r>
    </w:p>
    <w:p w:rsidR="00F10DAB" w:rsidRPr="00FC509F" w:rsidRDefault="00F10DAB" w:rsidP="00FC509F">
      <w:pPr>
        <w:spacing w:after="0" w:line="360" w:lineRule="auto"/>
        <w:rPr>
          <w:b/>
          <w:sz w:val="28"/>
          <w:szCs w:val="28"/>
        </w:rPr>
      </w:pPr>
      <w:r w:rsidRPr="00FC509F">
        <w:rPr>
          <w:b/>
          <w:sz w:val="28"/>
          <w:szCs w:val="28"/>
        </w:rPr>
        <w:t>Ресурсный центр рассматривается нами как центр социализации, самостоятельности, взросления детей.</w:t>
      </w:r>
    </w:p>
    <w:p w:rsidR="00F10DAB" w:rsidRPr="00FC509F" w:rsidRDefault="00F10DAB" w:rsidP="00FC509F">
      <w:pPr>
        <w:spacing w:after="0" w:line="360" w:lineRule="auto"/>
        <w:rPr>
          <w:sz w:val="28"/>
          <w:szCs w:val="28"/>
        </w:rPr>
      </w:pPr>
      <w:r w:rsidRPr="00FC509F">
        <w:rPr>
          <w:sz w:val="28"/>
          <w:szCs w:val="28"/>
        </w:rPr>
        <w:t xml:space="preserve">Таким образом, это желание создать условия для обретения молодежью навыков социального творчества, гражданского становления, </w:t>
      </w:r>
      <w:proofErr w:type="spellStart"/>
      <w:r w:rsidRPr="00FC509F">
        <w:rPr>
          <w:sz w:val="28"/>
          <w:szCs w:val="28"/>
        </w:rPr>
        <w:t>самостроительства</w:t>
      </w:r>
      <w:proofErr w:type="spellEnd"/>
      <w:r w:rsidRPr="00FC509F">
        <w:rPr>
          <w:sz w:val="28"/>
          <w:szCs w:val="28"/>
        </w:rPr>
        <w:t xml:space="preserve"> жизни.</w:t>
      </w:r>
    </w:p>
    <w:p w:rsidR="00F10DAB" w:rsidRPr="00FC509F" w:rsidRDefault="00F10DAB" w:rsidP="00FC509F">
      <w:pPr>
        <w:spacing w:after="0" w:line="360" w:lineRule="auto"/>
        <w:rPr>
          <w:sz w:val="28"/>
          <w:szCs w:val="28"/>
        </w:rPr>
      </w:pPr>
      <w:r w:rsidRPr="00FC509F">
        <w:rPr>
          <w:sz w:val="28"/>
          <w:szCs w:val="28"/>
        </w:rPr>
        <w:t>Центр стремится стать площадкой для оказания максимального содействия в развитии детей и молодёжи, выступая навигатором существующих и создающихся возможностей в нашей стране.</w:t>
      </w:r>
    </w:p>
    <w:p w:rsidR="003F77CA" w:rsidRDefault="003F77CA" w:rsidP="00FC509F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C509F">
        <w:rPr>
          <w:rFonts w:cs="Times New Roman"/>
          <w:color w:val="000000"/>
          <w:sz w:val="28"/>
          <w:szCs w:val="28"/>
          <w:shd w:val="clear" w:color="auto" w:fill="FFFFFF"/>
        </w:rPr>
        <w:t>Центр поможет решить проблемы, препятствующие развитию инициатив детей и молодёжи и привлечь необходимые для развития ресурсы, внедрять масштабные проекты и программы, предоставить молодёжи консультационную поддержку, обучение, организационное сопровождение.</w:t>
      </w:r>
      <w:r w:rsidRPr="00FC509F">
        <w:rPr>
          <w:rFonts w:cs="Times New Roman"/>
          <w:color w:val="000000"/>
          <w:sz w:val="28"/>
          <w:szCs w:val="28"/>
        </w:rPr>
        <w:br/>
      </w:r>
      <w:r w:rsidRPr="00FC509F">
        <w:rPr>
          <w:rFonts w:cs="Times New Roman"/>
          <w:color w:val="000000"/>
          <w:sz w:val="28"/>
          <w:szCs w:val="28"/>
          <w:shd w:val="clear" w:color="auto" w:fill="FFFFFF"/>
        </w:rPr>
        <w:t>Центр создаст оптимальную образовательную среду, направленную на самореализацию, творческое самовыражение и развитие личности.</w:t>
      </w:r>
      <w:r w:rsidRPr="00FC509F">
        <w:rPr>
          <w:rFonts w:cs="Times New Roman"/>
          <w:color w:val="000000"/>
          <w:sz w:val="28"/>
          <w:szCs w:val="28"/>
        </w:rPr>
        <w:br/>
      </w:r>
      <w:r w:rsidRPr="00FC509F">
        <w:rPr>
          <w:rFonts w:cs="Times New Roman"/>
          <w:color w:val="000000"/>
          <w:sz w:val="28"/>
          <w:szCs w:val="28"/>
          <w:shd w:val="clear" w:color="auto" w:fill="FFFFFF"/>
        </w:rPr>
        <w:t>Создание Ресурсного центра позволит придать организационной структуре новый уровень внутренних и внешних связей, выйти на сетевое взаимодействие с широким кругом социальных партнеров.</w:t>
      </w:r>
    </w:p>
    <w:p w:rsidR="003B5B6C" w:rsidRDefault="003B5B6C" w:rsidP="00FC509F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b/>
          <w:color w:val="000000"/>
          <w:sz w:val="28"/>
          <w:szCs w:val="28"/>
          <w:shd w:val="clear" w:color="auto" w:fill="FFFFFF"/>
        </w:rPr>
        <w:lastRenderedPageBreak/>
        <w:t>Цель Ресурсного центра:</w:t>
      </w: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 xml:space="preserve"> Со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здание условий для эффективного </w:t>
      </w: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самоопределения и профессиональной ориентации молодежи, сопровождения успешности детских и молодежных социально значимых инициатив.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1. Проектирование, координация и расширения сфер проявления детских и молодежных инициатив в образовательной экологической, патриотической, социальной сфере.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2. Реализация комплекса социально-образовательных программ различной направленности, позволяющих развивать коммуникативные, организаторские навыки, аналитические, проективные и творческие способности лидеров детских и молодежных инициатив.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3. Координация и объединение усилий организаций по поддержке детских и молодежных инициатив.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4. Инициирование и реализация программ и проектов в сфере воспитания детей и молодежи.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5. Организация и проведение комплексных мероприятий в рамках 4 площадок (направлений) деятельности Ресурсного центра.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6. Развитие единого информационно образовательного пространства Кировского района по распространению лучших образовательных практик в рамках Ресурсного центра.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7. Разработка проектов для развития, повышения эффективности, ресурсной привлекательности детских и молодежных инициатив.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8. Осуществление подготовки участников для муниципальных, всероссийских и международных конкурсов и событий, инициатив.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9. Организация в МБУДО «РЦДО» совместной детско-взрослой проектно-исследовательской деятельности, различных мероприятий по направлениям деятельности Ресурсного центра.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10. Расширение социального партнерства, позволяющего привлечь дополнительные ресурсы для наиболее полного удовлетворения образовательных потребностей и социума, и молодежи.</w:t>
      </w:r>
    </w:p>
    <w:p w:rsidR="00206E97" w:rsidRPr="00206E97" w:rsidRDefault="00206E97" w:rsidP="00206E97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11. Повышение уровня компетентности координаторов детских и молодежных инициатив, программно-методического и экспертно-аналитического сопровождение их деятельности.</w:t>
      </w:r>
    </w:p>
    <w:p w:rsidR="003B5B6C" w:rsidRPr="003A52BB" w:rsidRDefault="00206E97" w:rsidP="003A52BB">
      <w:pPr>
        <w:spacing w:after="0"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06E97">
        <w:rPr>
          <w:rFonts w:cs="Times New Roman"/>
          <w:color w:val="000000"/>
          <w:sz w:val="28"/>
          <w:szCs w:val="28"/>
          <w:shd w:val="clear" w:color="auto" w:fill="FFFFFF"/>
        </w:rPr>
        <w:t>12. Трансляция и популяризация результатов детских и молодежных инициатив.</w:t>
      </w:r>
    </w:p>
    <w:p w:rsidR="003B5B6C" w:rsidRDefault="008938FF" w:rsidP="001439C9">
      <w:pPr>
        <w:spacing w:after="0"/>
        <w:rPr>
          <w:rFonts w:cs="Times New Roman"/>
          <w:sz w:val="24"/>
          <w:szCs w:val="24"/>
        </w:rPr>
      </w:pPr>
      <w:r w:rsidRPr="0091722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62230</wp:posOffset>
            </wp:positionV>
            <wp:extent cx="7640955" cy="5225549"/>
            <wp:effectExtent l="0" t="0" r="0" b="0"/>
            <wp:wrapNone/>
            <wp:docPr id="3" name="Рисунок 3" descr="C:\Users\User\Desktop\РЕСУРСНЫЙ ЦЕНТР\initsiativy_kharakteri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СУРСНЫЙ ЦЕНТР\initsiativy_kharakterist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750" cy="52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B6C" w:rsidRDefault="003B5B6C" w:rsidP="001439C9">
      <w:pPr>
        <w:spacing w:after="0"/>
        <w:rPr>
          <w:rFonts w:cs="Times New Roman"/>
          <w:sz w:val="24"/>
          <w:szCs w:val="24"/>
        </w:rPr>
      </w:pPr>
    </w:p>
    <w:p w:rsidR="003B5B6C" w:rsidRDefault="003B5B6C" w:rsidP="001439C9">
      <w:pPr>
        <w:spacing w:after="0"/>
        <w:rPr>
          <w:rFonts w:cs="Times New Roman"/>
          <w:sz w:val="24"/>
          <w:szCs w:val="24"/>
        </w:rPr>
      </w:pPr>
    </w:p>
    <w:p w:rsidR="003B5B6C" w:rsidRDefault="003B5B6C" w:rsidP="001439C9">
      <w:pPr>
        <w:spacing w:after="0"/>
        <w:rPr>
          <w:rFonts w:cs="Times New Roman"/>
          <w:sz w:val="24"/>
          <w:szCs w:val="24"/>
        </w:rPr>
      </w:pPr>
    </w:p>
    <w:p w:rsidR="003B5B6C" w:rsidRDefault="003B5B6C" w:rsidP="001439C9">
      <w:pPr>
        <w:spacing w:after="0"/>
        <w:rPr>
          <w:rFonts w:cs="Times New Roman"/>
          <w:sz w:val="24"/>
          <w:szCs w:val="24"/>
        </w:rPr>
      </w:pPr>
    </w:p>
    <w:p w:rsidR="00EA4EC3" w:rsidRPr="003F77CA" w:rsidRDefault="00EA4EC3" w:rsidP="001439C9">
      <w:pPr>
        <w:spacing w:after="0"/>
        <w:rPr>
          <w:rFonts w:cs="Times New Roman"/>
          <w:sz w:val="24"/>
          <w:szCs w:val="24"/>
        </w:rPr>
      </w:pPr>
    </w:p>
    <w:p w:rsidR="00EA4EC3" w:rsidRDefault="00EA4EC3" w:rsidP="00E37F7C">
      <w:pPr>
        <w:spacing w:after="0"/>
        <w:jc w:val="center"/>
      </w:pPr>
    </w:p>
    <w:p w:rsidR="00EA4EC3" w:rsidRDefault="00EA4EC3" w:rsidP="001439C9">
      <w:pPr>
        <w:spacing w:after="0"/>
      </w:pPr>
      <w:r w:rsidRPr="00EA4EC3">
        <w:rPr>
          <w:noProof/>
          <w:lang w:eastAsia="ru-RU"/>
        </w:rPr>
        <w:lastRenderedPageBreak/>
        <w:drawing>
          <wp:inline distT="0" distB="0" distL="0" distR="0">
            <wp:extent cx="9251950" cy="5633323"/>
            <wp:effectExtent l="0" t="0" r="6350" b="5715"/>
            <wp:docPr id="1" name="Рисунок 1" descr="C:\Users\User\Desktop\РЕСУРСНЫЙ ЦЕНТР\4_kita_skhema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СУРСНЫЙ ЦЕНТР\4_kita_skhema-03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C3" w:rsidRDefault="00EA4EC3" w:rsidP="001439C9">
      <w:pPr>
        <w:spacing w:after="0"/>
      </w:pPr>
    </w:p>
    <w:p w:rsidR="00571701" w:rsidRDefault="00571701" w:rsidP="001439C9">
      <w:pPr>
        <w:spacing w:after="0"/>
      </w:pPr>
    </w:p>
    <w:p w:rsidR="00571701" w:rsidRDefault="00571701" w:rsidP="001439C9">
      <w:pPr>
        <w:spacing w:after="0"/>
      </w:pPr>
    </w:p>
    <w:p w:rsidR="00571701" w:rsidRDefault="00571701" w:rsidP="00E36C3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F629820" wp14:editId="50A2BAC2">
            <wp:extent cx="7648575" cy="5719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29" t="15381" r="5291" b="14346"/>
                    <a:stretch/>
                  </pic:blipFill>
                  <pic:spPr bwMode="auto">
                    <a:xfrm>
                      <a:off x="0" y="0"/>
                      <a:ext cx="7660092" cy="572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01" w:rsidRDefault="00571701" w:rsidP="001439C9">
      <w:pPr>
        <w:spacing w:after="0"/>
      </w:pPr>
    </w:p>
    <w:p w:rsidR="00571701" w:rsidRDefault="00571701" w:rsidP="001439C9">
      <w:pPr>
        <w:spacing w:after="0"/>
      </w:pPr>
    </w:p>
    <w:p w:rsidR="00EA4EC3" w:rsidRPr="002236D6" w:rsidRDefault="00A93D18" w:rsidP="001439C9">
      <w:pPr>
        <w:spacing w:after="0"/>
        <w:rPr>
          <w:sz w:val="28"/>
          <w:szCs w:val="28"/>
        </w:rPr>
      </w:pP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Инициативность – это большое количество свободной энергии, которая находит свой выход в плодотворной деятельности.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Инициативность – это умение своевременно и к месту выражать свой энтузиазм.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Инициативность – это физическая и мыслительная активность, которая не остается незамеченной.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Инициативность – это свобода самовыражения.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Инициативность – это предприимчивость и находчивость.</w:t>
      </w:r>
    </w:p>
    <w:p w:rsidR="00A93D18" w:rsidRPr="002236D6" w:rsidRDefault="00A93D18" w:rsidP="001439C9">
      <w:pPr>
        <w:spacing w:after="0"/>
        <w:rPr>
          <w:sz w:val="28"/>
          <w:szCs w:val="28"/>
        </w:rPr>
      </w:pPr>
    </w:p>
    <w:p w:rsidR="00A93D18" w:rsidRPr="002236D6" w:rsidRDefault="00A93D18" w:rsidP="001439C9">
      <w:pPr>
        <w:spacing w:after="0"/>
        <w:rPr>
          <w:sz w:val="28"/>
          <w:szCs w:val="28"/>
        </w:rPr>
      </w:pPr>
      <w:r w:rsidRPr="002236D6">
        <w:rPr>
          <w:b/>
          <w:sz w:val="28"/>
          <w:szCs w:val="28"/>
        </w:rPr>
        <w:t>Комплексная поддержка молодежных инициатив</w:t>
      </w:r>
      <w:r w:rsidRPr="002236D6">
        <w:rPr>
          <w:sz w:val="28"/>
          <w:szCs w:val="28"/>
        </w:rPr>
        <w:t>— системная непрерывная совместная деятельность представителей формального (УО) и неформального образования (участников инициатив), направленная в р</w:t>
      </w:r>
      <w:r w:rsidR="003A1246" w:rsidRPr="002236D6">
        <w:rPr>
          <w:sz w:val="28"/>
          <w:szCs w:val="28"/>
        </w:rPr>
        <w:t>айоне</w:t>
      </w:r>
      <w:r w:rsidRPr="002236D6">
        <w:rPr>
          <w:sz w:val="28"/>
          <w:szCs w:val="28"/>
        </w:rPr>
        <w:t xml:space="preserve"> на: • расширение образовательных возможностей авторов молодежных инициатив; • обеспечение гарантий удовлетворения образовательных потребностей целевых групп молодежных проектов; </w:t>
      </w:r>
      <w:r w:rsidR="003A1246" w:rsidRPr="002236D6">
        <w:rPr>
          <w:sz w:val="28"/>
          <w:szCs w:val="28"/>
        </w:rPr>
        <w:t xml:space="preserve">         </w:t>
      </w:r>
      <w:r w:rsidRPr="002236D6">
        <w:rPr>
          <w:sz w:val="28"/>
          <w:szCs w:val="28"/>
        </w:rPr>
        <w:t>• развитие конкурентоспособности регионального образования в прогнозируемом будущем; • моделирование новых образцов образовательных практик в перспективном будущем</w:t>
      </w:r>
      <w:r w:rsidR="003A1246" w:rsidRPr="002236D6">
        <w:rPr>
          <w:sz w:val="28"/>
          <w:szCs w:val="28"/>
        </w:rPr>
        <w:t>.</w:t>
      </w:r>
    </w:p>
    <w:p w:rsidR="003A1246" w:rsidRPr="002236D6" w:rsidRDefault="003A1246" w:rsidP="001439C9">
      <w:pPr>
        <w:spacing w:after="0"/>
        <w:rPr>
          <w:sz w:val="28"/>
          <w:szCs w:val="28"/>
        </w:rPr>
      </w:pPr>
    </w:p>
    <w:p w:rsidR="003A1246" w:rsidRPr="002236D6" w:rsidRDefault="003A1246" w:rsidP="001439C9">
      <w:pPr>
        <w:spacing w:after="0"/>
        <w:rPr>
          <w:b/>
          <w:sz w:val="28"/>
          <w:szCs w:val="28"/>
        </w:rPr>
      </w:pPr>
      <w:r w:rsidRPr="002236D6">
        <w:rPr>
          <w:b/>
          <w:sz w:val="28"/>
          <w:szCs w:val="28"/>
        </w:rPr>
        <w:t xml:space="preserve">Этапы развития молодежной инициативы: </w:t>
      </w:r>
    </w:p>
    <w:p w:rsidR="003A1246" w:rsidRPr="002236D6" w:rsidRDefault="003A1246" w:rsidP="001439C9">
      <w:pPr>
        <w:spacing w:after="0"/>
        <w:rPr>
          <w:sz w:val="28"/>
          <w:szCs w:val="28"/>
        </w:rPr>
      </w:pP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потребность в </w:t>
      </w:r>
      <w:proofErr w:type="gramStart"/>
      <w:r w:rsidRPr="002236D6">
        <w:rPr>
          <w:sz w:val="28"/>
          <w:szCs w:val="28"/>
        </w:rPr>
        <w:t xml:space="preserve">переменах;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осознание</w:t>
      </w:r>
      <w:proofErr w:type="gramEnd"/>
      <w:r w:rsidRPr="002236D6">
        <w:rPr>
          <w:sz w:val="28"/>
          <w:szCs w:val="28"/>
        </w:rPr>
        <w:t xml:space="preserve"> необходимости удовлетворения потребности;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формирован</w:t>
      </w:r>
      <w:r w:rsidR="00BC267A" w:rsidRPr="002236D6">
        <w:rPr>
          <w:sz w:val="28"/>
          <w:szCs w:val="28"/>
        </w:rPr>
        <w:t xml:space="preserve">ие группы и </w:t>
      </w:r>
      <w:proofErr w:type="spellStart"/>
      <w:r w:rsidR="00BC267A" w:rsidRPr="002236D6">
        <w:rPr>
          <w:sz w:val="28"/>
          <w:szCs w:val="28"/>
        </w:rPr>
        <w:t>командообразование</w:t>
      </w:r>
      <w:proofErr w:type="spellEnd"/>
      <w:r w:rsidR="002236D6">
        <w:rPr>
          <w:sz w:val="28"/>
          <w:szCs w:val="28"/>
        </w:rPr>
        <w:t>;</w:t>
      </w:r>
      <w:r w:rsidR="00BC267A" w:rsidRPr="002236D6">
        <w:rPr>
          <w:sz w:val="28"/>
          <w:szCs w:val="28"/>
        </w:rPr>
        <w:t xml:space="preserve">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поиск подходящего инструментария; </w:t>
      </w:r>
      <w:r w:rsidRPr="002236D6">
        <w:rPr>
          <w:sz w:val="28"/>
          <w:szCs w:val="28"/>
        </w:rPr>
        <w:sym w:font="Symbol" w:char="F0B7"/>
      </w:r>
      <w:r w:rsidRPr="002236D6">
        <w:rPr>
          <w:sz w:val="28"/>
          <w:szCs w:val="28"/>
        </w:rPr>
        <w:t xml:space="preserve"> оценка степени желаемого изменения.</w:t>
      </w:r>
    </w:p>
    <w:p w:rsidR="00EF4FC9" w:rsidRDefault="00EF4FC9" w:rsidP="00EF4FC9">
      <w:pPr>
        <w:pStyle w:val="a7"/>
        <w:ind w:left="720"/>
      </w:pPr>
    </w:p>
    <w:tbl>
      <w:tblPr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102"/>
        <w:gridCol w:w="2073"/>
        <w:gridCol w:w="2894"/>
        <w:gridCol w:w="1970"/>
        <w:gridCol w:w="2282"/>
        <w:gridCol w:w="3686"/>
      </w:tblGrid>
      <w:tr w:rsidR="00170363" w:rsidRPr="00AD6563" w:rsidTr="00AD2F4F">
        <w:trPr>
          <w:trHeight w:val="63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D6563" w:rsidRPr="00AD6563" w:rsidRDefault="00FA71E3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Площадки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Название проектов</w:t>
            </w:r>
            <w:r w:rsidR="00B241C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(инициативы)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(базовые проекты) 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Кураторы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Default="00AD6563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Интернет источники</w:t>
            </w:r>
          </w:p>
          <w:p w:rsidR="00AA30B3" w:rsidRPr="00AD6563" w:rsidRDefault="00AA30B3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Общественные организации</w:t>
            </w:r>
          </w:p>
        </w:tc>
      </w:tr>
      <w:tr w:rsidR="00615D08" w:rsidRPr="00AD6563" w:rsidTr="00AD2F4F">
        <w:trPr>
          <w:trHeight w:val="315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FA71E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Социальная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E12F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«Сегодня мечта – завтра профессия» </w:t>
            </w:r>
          </w:p>
        </w:tc>
        <w:tc>
          <w:tcPr>
            <w:tcW w:w="28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4B2" w:rsidRDefault="003804B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Встречи с людьми разных профессий "Кем быть?"      </w:t>
            </w:r>
          </w:p>
          <w:p w:rsidR="00615D08" w:rsidRPr="00AD6563" w:rsidRDefault="003804B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Серия мастер-классов "Я - сегодня…"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Встречи с людьми разных профессий, Конкурсы, практики, игры и др.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7C5A1A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Смирнова Ю.Н.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615D0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(</w:t>
            </w:r>
            <w:proofErr w:type="spellStart"/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Ворлдскиллс</w:t>
            </w:r>
            <w:proofErr w:type="spellEnd"/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Россия)</w:t>
            </w:r>
          </w:p>
        </w:tc>
      </w:tr>
      <w:tr w:rsidR="00615D08" w:rsidRPr="00AD6563" w:rsidTr="00AD2F4F">
        <w:trPr>
          <w:trHeight w:val="630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615D0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Агентство развития профессионального мастерства</w:t>
            </w:r>
          </w:p>
        </w:tc>
      </w:tr>
      <w:tr w:rsidR="00615D08" w:rsidRPr="00AD6563" w:rsidTr="00AD2F4F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615D0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Чемпионат </w:t>
            </w:r>
            <w:proofErr w:type="spellStart"/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Babyskills</w:t>
            </w:r>
            <w:proofErr w:type="spellEnd"/>
            <w:r w:rsidR="00941D4E" w:rsidRPr="00941D4E">
              <w:t xml:space="preserve"> </w:t>
            </w:r>
            <w:hyperlink r:id="rId9" w:tgtFrame="_blank" w:history="1">
              <w:r w:rsidR="00941D4E" w:rsidRPr="00941D4E">
                <w:rPr>
                  <w:rFonts w:ascii="Arial" w:hAnsi="Arial" w:cs="Arial"/>
                  <w:color w:val="0000FF"/>
                  <w:spacing w:val="-1"/>
                  <w:sz w:val="20"/>
                  <w:szCs w:val="20"/>
                </w:rPr>
                <w:t>https://ynmaster.ru/</w:t>
              </w:r>
            </w:hyperlink>
          </w:p>
        </w:tc>
      </w:tr>
      <w:tr w:rsidR="00615D08" w:rsidRPr="00AD6563" w:rsidTr="00AD2F4F">
        <w:trPr>
          <w:trHeight w:val="600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="00615D08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>https://bvbinfo.ru/ («Билет в будущее»)</w:t>
              </w:r>
            </w:hyperlink>
          </w:p>
        </w:tc>
      </w:tr>
      <w:tr w:rsidR="00615D08" w:rsidRPr="00AD6563" w:rsidTr="00AD2F4F">
        <w:trPr>
          <w:trHeight w:val="150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"Детская безопасность"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Default="003804B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Авто городок   </w:t>
            </w:r>
            <w:r w:rsidR="00D818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"Формула твоей безопасности"</w:t>
            </w:r>
          </w:p>
          <w:p w:rsidR="00D8181C" w:rsidRPr="00AD6563" w:rsidRDefault="00D8181C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 «Безопасное колесо»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Игровые программы, соревнование, конкурсы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330733" w:rsidP="00CF22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Павлова Л.Н.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615D0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 </w:t>
            </w:r>
            <w:hyperlink r:id="rId11" w:history="1">
              <w:r w:rsidR="00B75B8D" w:rsidRPr="00272DE0">
                <w:rPr>
                  <w:rStyle w:val="a3"/>
                  <w:rFonts w:eastAsia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https://безопасностьдетей.рф/main/lenta/priority/news/category=37</w:t>
              </w:r>
            </w:hyperlink>
            <w:r w:rsidR="00B75B8D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B75B8D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hyperlink r:id="rId12" w:history="1">
              <w:r w:rsidR="00B75B8D" w:rsidRPr="00272DE0">
                <w:rPr>
                  <w:rStyle w:val="a3"/>
                  <w:rFonts w:eastAsia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http://www.obzh.ru/news-2/dvizhenie-shkola-bezopasnosti-istoriya-itogi-perspektivy.html</w:t>
              </w:r>
            </w:hyperlink>
            <w:r w:rsidR="00B75B8D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5D08" w:rsidRPr="00AD6563" w:rsidTr="00AD2F4F">
        <w:trPr>
          <w:trHeight w:val="94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7105C4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тартапы</w:t>
            </w:r>
            <w:proofErr w:type="spellEnd"/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"Энергия мысли"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Default="003804B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Открытый конкурс по выявлению детских и юношеских инициатив "Командовать парадом буду я"</w:t>
            </w:r>
          </w:p>
          <w:p w:rsidR="00D9477A" w:rsidRPr="00AD6563" w:rsidRDefault="003804B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D947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«Формула успешного проекта»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E12F92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роектная деятельность, методическая и организационная поддержка детских и юношеских инициатив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CF22BD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Байкова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М.А.</w:t>
            </w:r>
            <w:r w:rsidR="00615D0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13" w:history="1">
              <w:r w:rsidR="00615D08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 xml:space="preserve">https://fond-navstrechu.ru/programmy/konkursnyj-otbor/ </w:t>
              </w:r>
            </w:hyperlink>
          </w:p>
        </w:tc>
      </w:tr>
      <w:tr w:rsidR="00615D08" w:rsidRPr="00AD6563" w:rsidTr="00AD2F4F">
        <w:trPr>
          <w:trHeight w:val="94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14" w:history="1">
              <w:r w:rsidR="00615D08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 xml:space="preserve">https://dobro.press/blogi/iinovatsionnye-proekty-dlya-detei-polufinalisty-konkursa-navstrechu-impakt-startapam </w:t>
              </w:r>
            </w:hyperlink>
          </w:p>
        </w:tc>
      </w:tr>
      <w:tr w:rsidR="00615D08" w:rsidRPr="00AD6563" w:rsidTr="00AD2F4F">
        <w:trPr>
          <w:trHeight w:val="630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15" w:history="1">
              <w:r w:rsidR="00615D08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 xml:space="preserve">https://ardma.net/predprinimatelstvo/startapy/luchshiye-startapy-mira-reyting/ </w:t>
              </w:r>
            </w:hyperlink>
          </w:p>
        </w:tc>
      </w:tr>
      <w:tr w:rsidR="00615D08" w:rsidRPr="00AD6563" w:rsidTr="00AD2F4F">
        <w:trPr>
          <w:trHeight w:val="1043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066DCB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«Педагогика каникул»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вожатых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КТД, диспуты, мастер-классы, тренинги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D08" w:rsidRPr="00AD6563" w:rsidRDefault="00330733" w:rsidP="00CF22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Смирнова Ю.Н.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85F" w:rsidRPr="00272DE0" w:rsidRDefault="00615D0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https://вожатый.рф/                      https://bolshayaperemena.online/ ("Большая перемена")</w:t>
            </w:r>
          </w:p>
        </w:tc>
      </w:tr>
      <w:tr w:rsidR="00615D08" w:rsidRPr="003012E4" w:rsidTr="00AD2F4F">
        <w:trPr>
          <w:trHeight w:val="56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615D08" w:rsidRPr="00AD6563" w:rsidRDefault="00615D0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D08" w:rsidRPr="00AD6563" w:rsidRDefault="002023A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«Какое добро совершить мне сегодня?»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«Мы в ответе за тех</w:t>
            </w:r>
            <w:r w:rsidR="00CE0B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кого приручили»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B15" w:rsidRDefault="00CE0B15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«Добро не уходит на каникулы»</w:t>
            </w:r>
          </w:p>
          <w:p w:rsidR="00615D08" w:rsidRPr="00AD6563" w:rsidRDefault="00615D08" w:rsidP="003804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</w:t>
            </w:r>
            <w:r w:rsidR="003C3E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акции, концерты, проекты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D08" w:rsidRPr="00AD6563" w:rsidRDefault="00CF22BD" w:rsidP="00CF22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Маслова А.И.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2E4" w:rsidRDefault="00206E97" w:rsidP="00820264">
            <w:pPr>
              <w:spacing w:after="0" w:line="240" w:lineRule="auto"/>
              <w:rPr>
                <w:rFonts w:cs="Times New Roman"/>
                <w:color w:val="2E74B5" w:themeColor="accent1" w:themeShade="BF"/>
                <w:sz w:val="24"/>
                <w:szCs w:val="24"/>
              </w:rPr>
            </w:pPr>
            <w:hyperlink r:id="rId16" w:history="1"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  <w:lang w:val="en-US"/>
                </w:rPr>
                <w:t>h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  <w:lang w:val="en-US"/>
                </w:rPr>
                <w:t>ttps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</w:rPr>
                <w:t>://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  <w:lang w:val="en-US"/>
                </w:rPr>
                <w:t>vk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</w:rPr>
                <w:t>.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  <w:lang w:val="en-US"/>
                </w:rPr>
                <w:t>com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</w:rPr>
                <w:t>/</w:t>
              </w:r>
              <w:r w:rsidR="00615D08" w:rsidRPr="003012E4">
                <w:rPr>
                  <w:rStyle w:val="a3"/>
                  <w:rFonts w:cs="Times New Roman"/>
                  <w:color w:val="2E74B5" w:themeColor="accent1" w:themeShade="BF"/>
                  <w:sz w:val="24"/>
                  <w:szCs w:val="24"/>
                  <w:lang w:val="en-US"/>
                </w:rPr>
                <w:t>letodobra</w:t>
              </w:r>
            </w:hyperlink>
            <w:r w:rsidR="00615D08"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</w:p>
          <w:p w:rsidR="00615D08" w:rsidRPr="003012E4" w:rsidRDefault="003012E4" w:rsidP="00820264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https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://</w:t>
            </w:r>
            <w:proofErr w:type="spellStart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xn</w:t>
            </w:r>
            <w:proofErr w:type="spellEnd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--90</w:t>
            </w:r>
            <w:proofErr w:type="spellStart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acagbhgpca</w:t>
            </w:r>
            <w:proofErr w:type="spellEnd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7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c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8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c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7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f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.</w:t>
            </w:r>
            <w:proofErr w:type="spellStart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xn</w:t>
            </w:r>
            <w:proofErr w:type="spellEnd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--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p</w:t>
            </w:r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1</w:t>
            </w:r>
            <w:proofErr w:type="spellStart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  <w:lang w:val="en-US"/>
              </w:rPr>
              <w:t>ai</w:t>
            </w:r>
            <w:proofErr w:type="spellEnd"/>
            <w:r w:rsidRPr="003012E4">
              <w:rPr>
                <w:rFonts w:cs="Times New Roman"/>
                <w:color w:val="2E74B5" w:themeColor="accent1" w:themeShade="BF"/>
                <w:sz w:val="24"/>
                <w:szCs w:val="24"/>
              </w:rPr>
              <w:t>/</w:t>
            </w:r>
          </w:p>
        </w:tc>
      </w:tr>
      <w:tr w:rsidR="00170363" w:rsidRPr="00AD6563" w:rsidTr="00AD2F4F">
        <w:trPr>
          <w:trHeight w:val="707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AD6563" w:rsidRPr="00AD6563" w:rsidRDefault="00FA71E3" w:rsidP="00E12F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Патриотическая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Отряд «Память»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Программ</w:t>
            </w:r>
            <w:r w:rsidR="00066D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E12F92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AD6563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оенно-исторические игры, встречи, экскурсии, тренировки, исследования</w:t>
            </w:r>
          </w:p>
        </w:tc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Матюшова</w:t>
            </w:r>
            <w:proofErr w:type="spellEnd"/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AD6563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https://yunarmy.ru</w:t>
            </w:r>
          </w:p>
        </w:tc>
      </w:tr>
      <w:tr w:rsidR="00170363" w:rsidRPr="00AD6563" w:rsidTr="00AD2F4F">
        <w:trPr>
          <w:trHeight w:val="1113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"Агитпоезд"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4B2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Сетевое взаимодействие </w:t>
            </w:r>
          </w:p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 школьными музеями</w:t>
            </w: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17" w:history="1">
              <w:r w:rsidR="00AD6563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>https://fadm.gov.ru/</w:t>
              </w:r>
            </w:hyperlink>
          </w:p>
        </w:tc>
      </w:tr>
      <w:tr w:rsidR="00170363" w:rsidRPr="00AD6563" w:rsidTr="00AD2F4F">
        <w:trPr>
          <w:trHeight w:val="186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D6563" w:rsidRPr="00AD6563" w:rsidRDefault="00FA71E3" w:rsidP="00E12F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Экологическая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6F1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="006F110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Экостанция</w:t>
            </w:r>
            <w:proofErr w:type="spellEnd"/>
            <w:r w:rsidR="006F110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 Проектирование</w:t>
            </w:r>
            <w:r w:rsidR="00066D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Default="006F110F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AD6563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Эксперимент "Удивительное и невероятное" </w:t>
            </w:r>
            <w:r w:rsidR="00AD6563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2. Проект "Бумажный бум"</w:t>
            </w:r>
          </w:p>
          <w:p w:rsidR="00BA7806" w:rsidRPr="00AD6563" w:rsidRDefault="00BA7806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 Зеленая лаборатория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выставки, экологический театр, конкурсы, эксперименты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2BD" w:rsidRDefault="00CF22BD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Шерстнева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Е.В.</w:t>
            </w:r>
          </w:p>
          <w:p w:rsidR="00AD6563" w:rsidRPr="00AD6563" w:rsidRDefault="00CF22BD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Голубева А.А.</w:t>
            </w:r>
            <w:r w:rsidR="00AD6563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AD6563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http://www.greenplaneta.ru/node </w:t>
            </w:r>
            <w:r w:rsidR="00BE1DA4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8" w:history="1">
              <w:r w:rsidR="00BE1DA4" w:rsidRPr="00272DE0">
                <w:rPr>
                  <w:rStyle w:val="a3"/>
                  <w:rFonts w:eastAsia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https://fedcdo.ru/</w:t>
              </w:r>
            </w:hyperlink>
            <w:r w:rsidR="00BE1DA4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                            </w:t>
            </w:r>
            <w:hyperlink r:id="rId19" w:history="1">
              <w:r w:rsidR="00BE1DA4" w:rsidRPr="00272DE0">
                <w:rPr>
                  <w:rStyle w:val="a3"/>
                  <w:rFonts w:eastAsia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https://vk.com/club4031323</w:t>
              </w:r>
            </w:hyperlink>
            <w:r w:rsidR="00BE1DA4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170363" w:rsidRPr="00AD6563" w:rsidTr="00AD2F4F">
        <w:trPr>
          <w:trHeight w:val="117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6F110F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Экостанция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 Агро»</w:t>
            </w:r>
          </w:p>
        </w:tc>
        <w:tc>
          <w:tcPr>
            <w:tcW w:w="2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10F" w:rsidRDefault="006F110F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«Сити-ферма»</w:t>
            </w:r>
          </w:p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Трансформация городского пространства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эко-</w:t>
            </w:r>
            <w:proofErr w:type="spellStart"/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фест</w:t>
            </w:r>
            <w:proofErr w:type="spellEnd"/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проекты</w:t>
            </w: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AD6563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https://институтвоспитания.рф/press-center/stati-i-pamyatki/kto-takoy-yunnat-kak-im-stat-sovremennomu-shkolniku-i-zachem/</w:t>
            </w:r>
          </w:p>
        </w:tc>
      </w:tr>
      <w:tr w:rsidR="00AD6563" w:rsidRPr="00AD6563" w:rsidTr="00AD2F4F">
        <w:trPr>
          <w:trHeight w:val="73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AD6563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https://ecovitruvio.ru/ekologicheskie-organizatsii/</w:t>
            </w:r>
          </w:p>
        </w:tc>
      </w:tr>
      <w:tr w:rsidR="00AD6563" w:rsidRPr="00AD6563" w:rsidTr="00AD2F4F">
        <w:trPr>
          <w:trHeight w:val="33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563" w:rsidRPr="00AD6563" w:rsidRDefault="00AD6563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563" w:rsidRPr="00272DE0" w:rsidRDefault="00AD6563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http://эколята.рф/ </w:t>
            </w:r>
          </w:p>
        </w:tc>
      </w:tr>
      <w:tr w:rsidR="00074A78" w:rsidRPr="00AD6563" w:rsidTr="00AD2F4F">
        <w:trPr>
          <w:trHeight w:val="399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CCFF"/>
            <w:vAlign w:val="center"/>
            <w:hideMark/>
          </w:tcPr>
          <w:p w:rsidR="00074A78" w:rsidRPr="00AD6563" w:rsidRDefault="00FA71E3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212121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212121"/>
                <w:sz w:val="24"/>
                <w:szCs w:val="24"/>
                <w:lang w:eastAsia="ru-RU"/>
              </w:rPr>
              <w:t>ДО программы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E12F92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методическое сопровождение программ ДО и конкурсов, программы повышения квалификации педагогов, работа с родителями, организация мероприятий, проектная деятельность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FFD" w:rsidRDefault="00980FFD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Лентьева-Коломыцева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Т.Д.</w:t>
            </w:r>
          </w:p>
          <w:p w:rsidR="00074A78" w:rsidRPr="00AD6563" w:rsidRDefault="00980FFD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Матюшова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Н.В.</w:t>
            </w:r>
            <w:r w:rsidR="00074A78"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272DE0" w:rsidRDefault="00206E97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hyperlink r:id="rId20" w:history="1">
              <w:r w:rsidR="00074A78" w:rsidRPr="00272DE0">
                <w:rPr>
                  <w:rFonts w:eastAsia="Times New Roman" w:cs="Times New Roman"/>
                  <w:color w:val="2E74B5" w:themeColor="accent1" w:themeShade="BF"/>
                  <w:sz w:val="24"/>
                  <w:szCs w:val="24"/>
                  <w:u w:val="single"/>
                  <w:lang w:eastAsia="ru-RU"/>
                </w:rPr>
                <w:t xml:space="preserve">https://будьвдвижении.рф/ </w:t>
              </w:r>
            </w:hyperlink>
          </w:p>
        </w:tc>
      </w:tr>
      <w:tr w:rsidR="00074A78" w:rsidRPr="00AD6563" w:rsidTr="00AD2F4F">
        <w:trPr>
          <w:trHeight w:val="630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Конкурсное движение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272DE0" w:rsidRDefault="00074A7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Министерство просвещения Российской Федерации</w:t>
            </w:r>
          </w:p>
        </w:tc>
      </w:tr>
      <w:tr w:rsidR="00074A78" w:rsidRPr="00AD6563" w:rsidTr="00AD2F4F">
        <w:trPr>
          <w:trHeight w:val="94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Досугово-развивающие мероприятия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272DE0" w:rsidRDefault="00074A7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Правительство Ленинградской области</w:t>
            </w:r>
          </w:p>
        </w:tc>
      </w:tr>
      <w:tr w:rsidR="00074A78" w:rsidRPr="00AD6563" w:rsidTr="00AD2F4F">
        <w:trPr>
          <w:trHeight w:val="707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61562" w:rsidP="00AD6563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61562">
              <w:rPr>
                <w:rFonts w:eastAsia="Times New Roman" w:cs="Times New Roman"/>
                <w:color w:val="000000" w:themeColor="text1"/>
                <w:sz w:val="24"/>
                <w:lang w:eastAsia="ru-RU"/>
              </w:rPr>
              <w:t>Современный педагог (компетенции)</w:t>
            </w:r>
          </w:p>
        </w:tc>
        <w:tc>
          <w:tcPr>
            <w:tcW w:w="28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56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Тренинги для педагогов различной направленности "Это метод!"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E12F92" w:rsidRDefault="00074A7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0"/>
                <w:szCs w:val="20"/>
                <w:u w:val="single"/>
                <w:lang w:eastAsia="ru-RU"/>
              </w:rPr>
            </w:pPr>
            <w:r w:rsidRPr="00E12F92">
              <w:rPr>
                <w:rFonts w:eastAsia="Times New Roman" w:cs="Times New Roman"/>
                <w:color w:val="2E74B5" w:themeColor="accent1" w:themeShade="BF"/>
                <w:sz w:val="20"/>
                <w:szCs w:val="20"/>
                <w:u w:val="single"/>
                <w:lang w:eastAsia="ru-RU"/>
              </w:rPr>
              <w:t>Законодательное собрание Ленинградской области</w:t>
            </w:r>
            <w:r w:rsidR="00036E6F" w:rsidRPr="00E12F92">
              <w:rPr>
                <w:rFonts w:eastAsia="Times New Roman" w:cs="Times New Roman"/>
                <w:color w:val="2E74B5" w:themeColor="accent1" w:themeShade="BF"/>
                <w:sz w:val="20"/>
                <w:szCs w:val="20"/>
                <w:u w:val="single"/>
                <w:lang w:eastAsia="ru-RU"/>
              </w:rPr>
              <w:t xml:space="preserve"> Российский колледж традиционной культуры Ленинградский областной институт развития образования (ЛОИРО)</w:t>
            </w:r>
          </w:p>
        </w:tc>
      </w:tr>
      <w:tr w:rsidR="00074A78" w:rsidRPr="00AD6563" w:rsidTr="00AD2F4F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78" w:rsidRPr="00272DE0" w:rsidRDefault="00074A78" w:rsidP="00AD6563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ГБУ ДО “Центр Ладога”</w:t>
            </w:r>
          </w:p>
        </w:tc>
      </w:tr>
      <w:tr w:rsidR="00074A78" w:rsidRPr="00AD6563" w:rsidTr="00AD2F4F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074A78" w:rsidRPr="00AD6563" w:rsidRDefault="00074A78" w:rsidP="00AD656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A78" w:rsidRPr="000D07DA" w:rsidRDefault="00074A78" w:rsidP="00AD6563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0"/>
                <w:lang w:eastAsia="ru-RU"/>
              </w:rPr>
              <w:t>Семьей возродится Россия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78" w:rsidRPr="000D07DA" w:rsidRDefault="00987013" w:rsidP="0077354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0"/>
                <w:lang w:eastAsia="ru-RU"/>
              </w:rPr>
              <w:t>«</w:t>
            </w:r>
            <w:r w:rsidR="00074A78" w:rsidRPr="000D07DA">
              <w:rPr>
                <w:rFonts w:eastAsia="Times New Roman" w:cs="Times New Roman"/>
                <w:sz w:val="24"/>
                <w:szCs w:val="20"/>
                <w:lang w:eastAsia="ru-RU"/>
              </w:rPr>
              <w:t>Остров семейных сокровищ</w:t>
            </w:r>
            <w:r>
              <w:rPr>
                <w:rFonts w:eastAsia="Times New Roman" w:cs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78" w:rsidRPr="00AD6563" w:rsidRDefault="00074A78" w:rsidP="00AD656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78" w:rsidRPr="00272DE0" w:rsidRDefault="00074A78" w:rsidP="005F1A17">
            <w:pPr>
              <w:spacing w:after="0" w:line="240" w:lineRule="auto"/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Чемпионат </w:t>
            </w:r>
            <w:proofErr w:type="spellStart"/>
            <w:r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Babyskills</w:t>
            </w:r>
            <w:proofErr w:type="spellEnd"/>
            <w:r w:rsidR="00B50C08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(Юный мастер</w:t>
            </w:r>
            <w:r w:rsidR="009A6BC6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="005F1A17" w:rsidRPr="005F1A17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https://ynmaster.ru/</w:t>
            </w:r>
            <w:r w:rsidR="009A6BC6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B50C08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)</w:t>
            </w:r>
            <w:proofErr w:type="gramEnd"/>
            <w:r w:rsidR="00B50C08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036E6F" w:rsidRPr="00272DE0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 Российское движение </w:t>
            </w:r>
            <w:r w:rsidR="00A65DD4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детей и молодежи </w:t>
            </w:r>
            <w:r w:rsidR="009A6BC6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 xml:space="preserve">(Движение1) </w:t>
            </w:r>
            <w:r w:rsidR="009A6BC6" w:rsidRPr="009A6BC6">
              <w:rPr>
                <w:rFonts w:eastAsia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https://xn--90acagbhgpca7c8c7f.xn--p1ai/</w:t>
            </w:r>
          </w:p>
        </w:tc>
      </w:tr>
    </w:tbl>
    <w:p w:rsidR="00BC267A" w:rsidRDefault="00BC267A">
      <w:pPr>
        <w:rPr>
          <w:rFonts w:cs="Times New Roman"/>
          <w:color w:val="000000"/>
          <w:sz w:val="24"/>
          <w:szCs w:val="20"/>
          <w:shd w:val="clear" w:color="auto" w:fill="FFFFFF"/>
        </w:rPr>
      </w:pPr>
    </w:p>
    <w:p w:rsidR="00994170" w:rsidRPr="002236D6" w:rsidRDefault="00994170" w:rsidP="001C6871">
      <w:pPr>
        <w:spacing w:line="360" w:lineRule="auto"/>
        <w:rPr>
          <w:rFonts w:cs="Times New Roman"/>
          <w:sz w:val="28"/>
          <w:szCs w:val="28"/>
        </w:rPr>
      </w:pPr>
      <w:r w:rsidRPr="002236D6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Современное дополнительное образование — это гибкая, динамичная, многоуровневая система, основанная на индивидуальном подходе к обучаемому. Система дополнительного образования детей, в силу своей личностной ориентированности на каждого ребенка, может успешно решать задачу подготовки поколений для жизни в современном обществе.</w:t>
      </w:r>
      <w:r w:rsidR="008F64B3" w:rsidRPr="00223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8F64B3" w:rsidRPr="002236D6">
        <w:rPr>
          <w:rFonts w:cs="Times New Roman"/>
          <w:color w:val="000000"/>
          <w:sz w:val="28"/>
          <w:szCs w:val="28"/>
          <w:shd w:val="clear" w:color="auto" w:fill="FFFFFF"/>
        </w:rPr>
        <w:t>Школьное и дополнительное образование сегодня являются взаимосвязанными частями единой системы, которая формирует широкий набор компетенций и помогает ребенку стать гармоничной личностью. Этот базис позволит детям в дальнейшем выбрать любой карьерный путь.</w:t>
      </w:r>
      <w:r w:rsidRPr="002236D6">
        <w:rPr>
          <w:rFonts w:cs="Times New Roman"/>
          <w:color w:val="000000"/>
          <w:sz w:val="28"/>
          <w:szCs w:val="28"/>
        </w:rPr>
        <w:br/>
      </w:r>
      <w:r w:rsidRPr="002236D6">
        <w:rPr>
          <w:rFonts w:cs="Times New Roman"/>
          <w:color w:val="000000"/>
          <w:sz w:val="28"/>
          <w:szCs w:val="28"/>
        </w:rPr>
        <w:br/>
      </w:r>
      <w:r w:rsidRPr="002236D6">
        <w:rPr>
          <w:rFonts w:cs="Times New Roman"/>
          <w:color w:val="000000"/>
          <w:sz w:val="28"/>
          <w:szCs w:val="28"/>
          <w:shd w:val="clear" w:color="auto" w:fill="FFFFFF"/>
        </w:rPr>
        <w:t xml:space="preserve">Содержание </w:t>
      </w:r>
      <w:r w:rsidR="00961A1C" w:rsidRPr="002236D6">
        <w:rPr>
          <w:rFonts w:cs="Times New Roman"/>
          <w:color w:val="000000"/>
          <w:sz w:val="28"/>
          <w:szCs w:val="28"/>
          <w:shd w:val="clear" w:color="auto" w:fill="FFFFFF"/>
        </w:rPr>
        <w:t xml:space="preserve">площадки </w:t>
      </w:r>
      <w:r w:rsidRPr="002236D6">
        <w:rPr>
          <w:rFonts w:cs="Times New Roman"/>
          <w:color w:val="000000"/>
          <w:sz w:val="28"/>
          <w:szCs w:val="28"/>
          <w:shd w:val="clear" w:color="auto" w:fill="FFFFFF"/>
        </w:rPr>
        <w:t xml:space="preserve">направлено на оказание помощи педагогам в развитии профессиональной компетентности в области содействия развитию социальной активности обучающихся. Понятия «помощь» и «поддержка» являются частью повседневной педагогической деятельности. Предлагаем подвергнуть ревизии стереотипные педагогические решения и вместе найти креативные ответы, которые определят векторы поддержки ребенка в новой социокультурной ситуации. Мы познакомимся с возможностями организации социально значимой деятельности в рамках различных образовательных программ, </w:t>
      </w:r>
      <w:r w:rsidR="00961A1C" w:rsidRPr="002236D6">
        <w:rPr>
          <w:rFonts w:cs="Times New Roman"/>
          <w:color w:val="000000"/>
          <w:sz w:val="28"/>
          <w:szCs w:val="28"/>
          <w:shd w:val="clear" w:color="auto" w:fill="FFFFFF"/>
        </w:rPr>
        <w:t xml:space="preserve">конкурсах, </w:t>
      </w:r>
      <w:r w:rsidRPr="002236D6">
        <w:rPr>
          <w:rFonts w:cs="Times New Roman"/>
          <w:color w:val="000000"/>
          <w:sz w:val="28"/>
          <w:szCs w:val="28"/>
          <w:shd w:val="clear" w:color="auto" w:fill="FFFFFF"/>
        </w:rPr>
        <w:t>досуговых мероприятий и проектах.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1869"/>
        <w:gridCol w:w="12727"/>
      </w:tblGrid>
      <w:tr w:rsidR="00272DE0" w:rsidTr="00334169">
        <w:tc>
          <w:tcPr>
            <w:tcW w:w="14596" w:type="dxa"/>
            <w:gridSpan w:val="2"/>
            <w:shd w:val="clear" w:color="auto" w:fill="CCCCFF"/>
          </w:tcPr>
          <w:p w:rsidR="00272DE0" w:rsidRDefault="00272DE0" w:rsidP="003804B2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3"/>
                <w:szCs w:val="23"/>
                <w:lang w:eastAsia="ru-RU"/>
              </w:rPr>
            </w:pPr>
          </w:p>
          <w:p w:rsidR="00272DE0" w:rsidRPr="003804B2" w:rsidRDefault="00272DE0" w:rsidP="003804B2">
            <w:pPr>
              <w:jc w:val="center"/>
            </w:pPr>
            <w:r w:rsidRPr="003804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Площадка</w:t>
            </w:r>
          </w:p>
          <w:p w:rsidR="00272DE0" w:rsidRPr="00E12F92" w:rsidRDefault="00272DE0" w:rsidP="003804B2">
            <w:pPr>
              <w:jc w:val="center"/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t>Образовательная</w:t>
            </w:r>
          </w:p>
          <w:p w:rsidR="00272DE0" w:rsidRPr="003804B2" w:rsidRDefault="00272DE0">
            <w:pPr>
              <w:rPr>
                <w:rFonts w:asciiTheme="minorHAnsi" w:hAnsiTheme="minorHAnsi"/>
                <w:b/>
              </w:rPr>
            </w:pPr>
          </w:p>
        </w:tc>
      </w:tr>
      <w:tr w:rsidR="00BA5D4B" w:rsidTr="00E12F92">
        <w:tc>
          <w:tcPr>
            <w:tcW w:w="1555" w:type="dxa"/>
          </w:tcPr>
          <w:p w:rsidR="00BA5D4B" w:rsidRDefault="00E12F92">
            <w:r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t>Цель</w:t>
            </w:r>
          </w:p>
        </w:tc>
        <w:tc>
          <w:tcPr>
            <w:tcW w:w="13041" w:type="dxa"/>
          </w:tcPr>
          <w:p w:rsidR="00BA5D4B" w:rsidRPr="00066DCB" w:rsidRDefault="00554DFF" w:rsidP="00542D7A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6DCB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Разработка и апробация модели адаптивной образовательной среды, направленной на </w:t>
            </w:r>
            <w:r w:rsidR="00BA5D4B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развитие профессиональных компетентнос</w:t>
            </w:r>
            <w:r w:rsidR="00121436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тей педагогов</w:t>
            </w:r>
            <w:r w:rsidR="00BA5D4B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, социализации обучающихся</w:t>
            </w:r>
            <w:r w:rsidR="00542D7A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, всестороннее развитие </w:t>
            </w:r>
            <w:r w:rsidR="00BA5D4B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 условиях социальных перемен</w:t>
            </w:r>
            <w:r w:rsidR="00542D7A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A5D4B" w:rsidTr="00E12F92">
        <w:tc>
          <w:tcPr>
            <w:tcW w:w="1555" w:type="dxa"/>
          </w:tcPr>
          <w:p w:rsidR="00BA5D4B" w:rsidRDefault="00E12F92">
            <w:r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t>Основные задачи</w:t>
            </w:r>
          </w:p>
        </w:tc>
        <w:tc>
          <w:tcPr>
            <w:tcW w:w="13041" w:type="dxa"/>
          </w:tcPr>
          <w:p w:rsidR="007C04C4" w:rsidRPr="00066DCB" w:rsidRDefault="00081003" w:rsidP="00081003">
            <w:pPr>
              <w:pStyle w:val="a7"/>
              <w:ind w:left="217"/>
              <w:rPr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Созда</w:t>
            </w:r>
            <w:r w:rsidR="002F169A" w:rsidRPr="00066DCB">
              <w:rPr>
                <w:color w:val="000000"/>
                <w:sz w:val="24"/>
                <w:szCs w:val="24"/>
                <w:shd w:val="clear" w:color="auto" w:fill="FFFFFF"/>
              </w:rPr>
              <w:t>ние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 услови</w:t>
            </w:r>
            <w:r w:rsidR="002F169A" w:rsidRPr="00066DCB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получения актуальных знаний и опыта по формированию и развитию социальной активности детей, по организации сопровождения ребенка в образовательном процессе по ДОП, конкурсном движении</w:t>
            </w:r>
            <w:r w:rsidR="00BA5D4B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по поддержке </w:t>
            </w:r>
            <w:r w:rsidR="007A1047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детских общественных инициатив</w:t>
            </w:r>
            <w:r w:rsidR="00BA5D4B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BA5D4B" w:rsidRPr="00066DCB">
              <w:rPr>
                <w:color w:val="000000" w:themeColor="text1"/>
                <w:sz w:val="24"/>
                <w:szCs w:val="24"/>
              </w:rPr>
              <w:br/>
            </w:r>
            <w:r w:rsidR="004B5671" w:rsidRPr="00066DCB">
              <w:rPr>
                <w:color w:val="000000"/>
                <w:sz w:val="24"/>
                <w:szCs w:val="24"/>
              </w:rPr>
              <w:t>2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B5671"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Актуализировать знания педагогов о современных трендах, необходимых механизмах, инструментах вовлечения 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обучающихся в общественно-полезную деятельность и способах формирования предпрофессиональной траектории обучающихся с позиции развития навыков </w:t>
            </w:r>
            <w:proofErr w:type="spellStart"/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Soft</w:t>
            </w:r>
            <w:proofErr w:type="spellEnd"/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skills</w:t>
            </w:r>
            <w:proofErr w:type="spellEnd"/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A5D4B" w:rsidRPr="00066DCB">
              <w:rPr>
                <w:color w:val="000000"/>
                <w:sz w:val="24"/>
                <w:szCs w:val="24"/>
              </w:rPr>
              <w:br/>
            </w:r>
            <w:r w:rsidR="004B5671" w:rsidRPr="00066DCB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BA5D4B" w:rsidRPr="00066DCB">
              <w:rPr>
                <w:color w:val="000000"/>
                <w:sz w:val="24"/>
                <w:szCs w:val="24"/>
                <w:shd w:val="clear" w:color="auto" w:fill="FFFFFF"/>
              </w:rPr>
              <w:t>. Сформировать у педагогов навыки использования различных образовательных форматов, умение мыслить нестереотипно, систематизировать методики и современные практики успешной социализации обучающихся.</w:t>
            </w:r>
          </w:p>
          <w:p w:rsidR="00EB0273" w:rsidRPr="00066DCB" w:rsidRDefault="004B5671" w:rsidP="00B53E60">
            <w:pPr>
              <w:ind w:left="217" w:hanging="142"/>
              <w:rPr>
                <w:rFonts w:cs="Times New Roman"/>
                <w:sz w:val="24"/>
                <w:szCs w:val="24"/>
              </w:rPr>
            </w:pPr>
            <w:r w:rsidRPr="00066DCB">
              <w:rPr>
                <w:rFonts w:cs="Times New Roman"/>
                <w:sz w:val="24"/>
                <w:szCs w:val="24"/>
              </w:rPr>
              <w:t>4. С</w:t>
            </w:r>
            <w:r w:rsidR="007C04C4" w:rsidRPr="00066DCB">
              <w:rPr>
                <w:rFonts w:cs="Times New Roman"/>
                <w:sz w:val="24"/>
                <w:szCs w:val="24"/>
              </w:rPr>
              <w:t>оздание педагогических условий для всестороннего удовлетворения потребностей обучающихся и развития</w:t>
            </w:r>
            <w:r w:rsidRPr="00066DCB">
              <w:rPr>
                <w:rFonts w:cs="Times New Roman"/>
                <w:sz w:val="24"/>
                <w:szCs w:val="24"/>
              </w:rPr>
              <w:t xml:space="preserve"> </w:t>
            </w:r>
            <w:r w:rsidR="007C04C4" w:rsidRPr="00066DCB">
              <w:rPr>
                <w:rFonts w:cs="Times New Roman"/>
                <w:sz w:val="24"/>
                <w:szCs w:val="24"/>
              </w:rPr>
              <w:t>их индивидуальных склонностей и способностей, мотивации личности</w:t>
            </w:r>
            <w:r w:rsidR="00CB63CB" w:rsidRPr="00066DCB">
              <w:rPr>
                <w:rFonts w:cs="Times New Roman"/>
                <w:sz w:val="24"/>
                <w:szCs w:val="24"/>
              </w:rPr>
              <w:t xml:space="preserve"> </w:t>
            </w:r>
            <w:r w:rsidRPr="00066DCB">
              <w:rPr>
                <w:rFonts w:cs="Times New Roman"/>
                <w:sz w:val="24"/>
                <w:szCs w:val="24"/>
              </w:rPr>
              <w:t xml:space="preserve">к познанию и творчеству, </w:t>
            </w:r>
            <w:r w:rsidR="007C04C4" w:rsidRPr="00066DCB">
              <w:rPr>
                <w:rFonts w:cs="Times New Roman"/>
                <w:sz w:val="24"/>
                <w:szCs w:val="24"/>
              </w:rPr>
              <w:t>для профессионального, социального, личностного самоопределения, самореализации и развития ребенка.</w:t>
            </w:r>
          </w:p>
          <w:p w:rsidR="00EB0273" w:rsidRPr="00066DCB" w:rsidRDefault="00520A6D" w:rsidP="00B53E60">
            <w:pPr>
              <w:ind w:left="217" w:hanging="142"/>
              <w:rPr>
                <w:rFonts w:cs="Times New Roman"/>
                <w:sz w:val="24"/>
                <w:szCs w:val="24"/>
              </w:rPr>
            </w:pPr>
            <w:r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EB0273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 Создание условий для доступности каждому ребёнку качественного образования и возможности построени</w:t>
            </w:r>
            <w:r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я дальнейшего успешного образовательного и профессионального выбора</w:t>
            </w:r>
            <w:r w:rsidR="00EB0273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B0273" w:rsidRPr="00066DCB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EB0273" w:rsidRPr="00066DC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 Усиление воспитательного потенциала дополнительного образования через включение в коллективные общественно полезные практики, создание новых возможностей для использования получаемых знаний для решения реальных проблем общества.</w:t>
            </w:r>
          </w:p>
          <w:p w:rsidR="00BA5D4B" w:rsidRPr="00066DCB" w:rsidRDefault="00BA5D4B" w:rsidP="00B53E60">
            <w:pPr>
              <w:ind w:left="217" w:hanging="142"/>
              <w:rPr>
                <w:rFonts w:cs="Times New Roman"/>
                <w:sz w:val="24"/>
                <w:szCs w:val="24"/>
              </w:rPr>
            </w:pPr>
          </w:p>
        </w:tc>
      </w:tr>
      <w:tr w:rsidR="00BA5D4B" w:rsidTr="00E12F92">
        <w:tc>
          <w:tcPr>
            <w:tcW w:w="1555" w:type="dxa"/>
          </w:tcPr>
          <w:p w:rsidR="00BA5D4B" w:rsidRDefault="00BA5D4B">
            <w:r w:rsidRPr="009451A3"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lastRenderedPageBreak/>
              <w:t>Основные планируемые результаты</w:t>
            </w:r>
          </w:p>
        </w:tc>
        <w:tc>
          <w:tcPr>
            <w:tcW w:w="13041" w:type="dxa"/>
          </w:tcPr>
          <w:p w:rsidR="00A775B0" w:rsidRPr="00066DCB" w:rsidRDefault="007A5ED2" w:rsidP="007A5ED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1.</w:t>
            </w:r>
            <w:r w:rsidR="000A629D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Разработка и реализация </w:t>
            </w:r>
            <w:r w:rsidR="00BA5D4B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общеразвивающи</w:t>
            </w:r>
            <w:r w:rsidR="000A629D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х</w:t>
            </w:r>
            <w:r w:rsidR="00BA5D4B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программ дополнительного образования, проекты и иные инструменты обеспечения и сопровождения образовательно</w:t>
            </w:r>
            <w:r w:rsidR="00A775B0" w:rsidRPr="00066DCB">
              <w:rPr>
                <w:color w:val="000000" w:themeColor="text1"/>
                <w:sz w:val="24"/>
                <w:szCs w:val="24"/>
                <w:shd w:val="clear" w:color="auto" w:fill="FFFFFF"/>
              </w:rPr>
              <w:t>й и воспитательной деятельности.</w:t>
            </w:r>
          </w:p>
          <w:p w:rsidR="00125D1B" w:rsidRPr="00066DCB" w:rsidRDefault="00BA5D4B" w:rsidP="00E1688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66DCB">
              <w:rPr>
                <w:color w:val="000000"/>
                <w:sz w:val="24"/>
                <w:szCs w:val="24"/>
                <w:shd w:val="clear" w:color="auto" w:fill="FFFFFF"/>
              </w:rPr>
              <w:t>2. Готовность применять современные методики и технологии, обеспечивающие высокое кач</w:t>
            </w:r>
            <w:r w:rsidR="00A775B0" w:rsidRPr="00066DCB">
              <w:rPr>
                <w:color w:val="000000"/>
                <w:sz w:val="24"/>
                <w:szCs w:val="24"/>
                <w:shd w:val="clear" w:color="auto" w:fill="FFFFFF"/>
              </w:rPr>
              <w:t>ество образовательного процесса.</w:t>
            </w:r>
            <w:r w:rsidRPr="00066DCB">
              <w:rPr>
                <w:color w:val="000000"/>
                <w:sz w:val="24"/>
                <w:szCs w:val="24"/>
              </w:rPr>
              <w:br/>
            </w:r>
            <w:r w:rsidRPr="00066DCB">
              <w:rPr>
                <w:color w:val="000000"/>
                <w:sz w:val="24"/>
                <w:szCs w:val="24"/>
                <w:shd w:val="clear" w:color="auto" w:fill="FFFFFF"/>
              </w:rPr>
              <w:t xml:space="preserve">3.Умение определять возможности социальной среды, путей и методов её наращивания для качественной </w:t>
            </w:r>
            <w:r w:rsidR="00E16888" w:rsidRPr="00066DCB">
              <w:rPr>
                <w:color w:val="000000"/>
                <w:sz w:val="24"/>
                <w:szCs w:val="24"/>
                <w:shd w:val="clear" w:color="auto" w:fill="FFFFFF"/>
              </w:rPr>
              <w:t>образовательной деятельности.</w:t>
            </w:r>
            <w:r w:rsidRPr="00066DCB">
              <w:rPr>
                <w:color w:val="000000"/>
                <w:sz w:val="24"/>
                <w:szCs w:val="24"/>
              </w:rPr>
              <w:br/>
            </w:r>
            <w:r w:rsidR="00A775B0" w:rsidRPr="00066DCB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066DCB">
              <w:rPr>
                <w:color w:val="000000"/>
                <w:sz w:val="24"/>
                <w:szCs w:val="24"/>
                <w:shd w:val="clear" w:color="auto" w:fill="FFFFFF"/>
              </w:rPr>
              <w:t>. Обеспечение условий и расширение возможностей для участия об</w:t>
            </w:r>
            <w:r w:rsidR="00A775B0" w:rsidRPr="00066DCB">
              <w:rPr>
                <w:color w:val="000000"/>
                <w:sz w:val="24"/>
                <w:szCs w:val="24"/>
                <w:shd w:val="clear" w:color="auto" w:fill="FFFFFF"/>
              </w:rPr>
              <w:t>учающихся в конкурсном движении.</w:t>
            </w:r>
            <w:r w:rsidRPr="00066DCB">
              <w:rPr>
                <w:color w:val="000000"/>
                <w:sz w:val="24"/>
                <w:szCs w:val="24"/>
              </w:rPr>
              <w:br/>
            </w:r>
            <w:r w:rsidR="00A775B0" w:rsidRPr="00066DCB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066DCB">
              <w:rPr>
                <w:color w:val="000000"/>
                <w:sz w:val="24"/>
                <w:szCs w:val="24"/>
                <w:shd w:val="clear" w:color="auto" w:fill="FFFFFF"/>
              </w:rPr>
              <w:t>. Увеличение количества обучающихся, участвующих в до</w:t>
            </w:r>
            <w:r w:rsidR="00E16888" w:rsidRPr="00066DCB">
              <w:rPr>
                <w:color w:val="000000"/>
                <w:sz w:val="24"/>
                <w:szCs w:val="24"/>
                <w:shd w:val="clear" w:color="auto" w:fill="FFFFFF"/>
              </w:rPr>
              <w:t>сугово-развивающих мероприятиях.</w:t>
            </w:r>
            <w:r w:rsidRPr="00066DCB">
              <w:rPr>
                <w:color w:val="000000"/>
                <w:sz w:val="24"/>
                <w:szCs w:val="24"/>
              </w:rPr>
              <w:br/>
            </w:r>
            <w:r w:rsidR="00A775B0" w:rsidRPr="00066DCB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066DCB">
              <w:rPr>
                <w:color w:val="000000"/>
                <w:sz w:val="24"/>
                <w:szCs w:val="24"/>
                <w:shd w:val="clear" w:color="auto" w:fill="FFFFFF"/>
              </w:rPr>
              <w:t>.Повышение эффективности реализуемых дополнительных общеразвивающих программ</w:t>
            </w:r>
            <w:r w:rsidR="00E16888" w:rsidRPr="00066DC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25D1B" w:rsidRPr="00066DCB" w:rsidRDefault="00A775B0" w:rsidP="00A775B0">
            <w:pPr>
              <w:rPr>
                <w:sz w:val="24"/>
                <w:szCs w:val="24"/>
              </w:rPr>
            </w:pPr>
            <w:r w:rsidRPr="00066DCB">
              <w:rPr>
                <w:sz w:val="24"/>
                <w:szCs w:val="24"/>
              </w:rPr>
              <w:t>7.</w:t>
            </w:r>
            <w:r w:rsidR="00125D1B" w:rsidRPr="00066DCB">
              <w:rPr>
                <w:sz w:val="24"/>
                <w:szCs w:val="24"/>
              </w:rPr>
              <w:t>Увеличение охвата детей услуг</w:t>
            </w:r>
            <w:r w:rsidR="00E16888" w:rsidRPr="00066DCB">
              <w:rPr>
                <w:sz w:val="24"/>
                <w:szCs w:val="24"/>
              </w:rPr>
              <w:t>ами дополнительного образования.</w:t>
            </w:r>
          </w:p>
          <w:p w:rsidR="00125D1B" w:rsidRPr="00066DCB" w:rsidRDefault="00A775B0" w:rsidP="00A775B0">
            <w:pPr>
              <w:rPr>
                <w:sz w:val="24"/>
                <w:szCs w:val="24"/>
              </w:rPr>
            </w:pPr>
            <w:r w:rsidRPr="00066DCB">
              <w:rPr>
                <w:sz w:val="24"/>
                <w:szCs w:val="24"/>
              </w:rPr>
              <w:t>8</w:t>
            </w:r>
            <w:r w:rsidR="00E16888" w:rsidRPr="00066DCB">
              <w:rPr>
                <w:sz w:val="24"/>
                <w:szCs w:val="24"/>
              </w:rPr>
              <w:t>.</w:t>
            </w:r>
            <w:r w:rsidR="00125D1B" w:rsidRPr="00066DCB">
              <w:rPr>
                <w:sz w:val="24"/>
                <w:szCs w:val="24"/>
              </w:rPr>
              <w:t>Повышение качес</w:t>
            </w:r>
            <w:r w:rsidR="007A5ED2" w:rsidRPr="00066DCB">
              <w:rPr>
                <w:sz w:val="24"/>
                <w:szCs w:val="24"/>
              </w:rPr>
              <w:t>тва дополнительного образования.</w:t>
            </w:r>
          </w:p>
          <w:p w:rsidR="00125D1B" w:rsidRPr="00066DCB" w:rsidRDefault="00A775B0" w:rsidP="00A775B0">
            <w:pPr>
              <w:rPr>
                <w:sz w:val="24"/>
                <w:szCs w:val="24"/>
              </w:rPr>
            </w:pPr>
            <w:r w:rsidRPr="00066DCB">
              <w:rPr>
                <w:sz w:val="24"/>
                <w:szCs w:val="24"/>
              </w:rPr>
              <w:t>9.</w:t>
            </w:r>
            <w:r w:rsidR="00125D1B" w:rsidRPr="00066DCB">
              <w:rPr>
                <w:sz w:val="24"/>
                <w:szCs w:val="24"/>
              </w:rPr>
              <w:t>Обновление содержания дополнительного образования в соответствии с задачами развития государства, интересами детей и потребностями семей, изменениями технологического и социального характера.</w:t>
            </w:r>
          </w:p>
          <w:p w:rsidR="00125D1B" w:rsidRPr="00066DCB" w:rsidRDefault="00A775B0" w:rsidP="00A775B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066DCB">
              <w:rPr>
                <w:color w:val="000000"/>
                <w:sz w:val="24"/>
                <w:szCs w:val="24"/>
                <w:lang w:eastAsia="ru-RU"/>
              </w:rPr>
              <w:t>10.</w:t>
            </w:r>
            <w:r w:rsidR="003675CB" w:rsidRPr="00066DCB">
              <w:rPr>
                <w:color w:val="000000"/>
                <w:sz w:val="24"/>
                <w:szCs w:val="24"/>
                <w:lang w:eastAsia="ru-RU"/>
              </w:rPr>
              <w:t xml:space="preserve">Внедрение модели организации образовательных практик в интересах устойчивого развития в целях формирования творческого потенциала обучающихся </w:t>
            </w:r>
          </w:p>
        </w:tc>
      </w:tr>
      <w:tr w:rsidR="00BA5D4B" w:rsidTr="00066DCB">
        <w:trPr>
          <w:trHeight w:val="73"/>
        </w:trPr>
        <w:tc>
          <w:tcPr>
            <w:tcW w:w="1555" w:type="dxa"/>
          </w:tcPr>
          <w:p w:rsidR="00BA5D4B" w:rsidRDefault="00BA5D4B">
            <w:r>
              <w:rPr>
                <w:rFonts w:cs="Times New Roman"/>
                <w:b/>
              </w:rPr>
              <w:t>Характеристика деятельности</w:t>
            </w:r>
          </w:p>
        </w:tc>
        <w:tc>
          <w:tcPr>
            <w:tcW w:w="13041" w:type="dxa"/>
          </w:tcPr>
          <w:p w:rsidR="00BA5D4B" w:rsidRPr="00066DCB" w:rsidRDefault="007A5ED2">
            <w:pPr>
              <w:rPr>
                <w:sz w:val="24"/>
                <w:szCs w:val="24"/>
              </w:rPr>
            </w:pPr>
            <w:r w:rsidRPr="00066DC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Ф</w:t>
            </w:r>
            <w:r w:rsidR="00BA5D4B" w:rsidRPr="00066DC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ормирование инфраструктуры поддержки социально-значимой деятельности обучающихся путём разработки и внедрения инновационных методов, форм, приемов и элементов неформального образования; в кооперации знаний и умений профессионального преподавательского сообщества, представляющего собой разные научные, исследовательские и практические образовательные организации, направленные на повышение эффективности учебно-воспитательного и образовательного процессов.</w:t>
            </w:r>
          </w:p>
        </w:tc>
      </w:tr>
      <w:tr w:rsidR="00BA5D4B" w:rsidTr="00E12F92">
        <w:tc>
          <w:tcPr>
            <w:tcW w:w="1555" w:type="dxa"/>
          </w:tcPr>
          <w:p w:rsidR="00BA5D4B" w:rsidRPr="004B3E62" w:rsidRDefault="00BA5D4B">
            <w:pPr>
              <w:rPr>
                <w:b/>
              </w:rPr>
            </w:pPr>
            <w:r w:rsidRPr="004B3E62">
              <w:rPr>
                <w:b/>
              </w:rPr>
              <w:lastRenderedPageBreak/>
              <w:t>Направления деятельности</w:t>
            </w:r>
            <w:r>
              <w:rPr>
                <w:b/>
              </w:rPr>
              <w:t xml:space="preserve"> (практики)</w:t>
            </w:r>
          </w:p>
        </w:tc>
        <w:tc>
          <w:tcPr>
            <w:tcW w:w="13041" w:type="dxa"/>
          </w:tcPr>
          <w:p w:rsidR="00BA5D4B" w:rsidRPr="00B1235E" w:rsidRDefault="00B1235E">
            <w:pPr>
              <w:rPr>
                <w:rFonts w:cs="Times New Roman"/>
                <w:sz w:val="26"/>
                <w:szCs w:val="26"/>
              </w:rPr>
            </w:pPr>
            <w:r w:rsidRPr="00B1235E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1. Тренинги содержательно и методически направленных на развитие профессиональных компетенций педагогов, необходимых в процессе изучения механизмов и инструментов вовлечения обучающихся в общественно-полезную деятельность.</w:t>
            </w:r>
            <w:r w:rsidRPr="00B1235E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1235E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2. трансформация в реализации ДОП и досуговых мероприятий, чтобы эффективно и гибко применять новейшие технологии для перехода к персонализированному и ориентированному на результат образовательному процессу.</w:t>
            </w:r>
            <w:r w:rsidRPr="00B1235E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1235E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3. Использование в образовательном процессе ещё двух трендов – проектной деятельности и обучения в игре. Игры помогут детям и взрослым овладевать новыми знаниями и умениями в увлекательной и ненавязчивой форме, а проекты способны дать возможность раскрыться каждому человеку, исходя из его способностей и предпочтений.</w:t>
            </w:r>
            <w:r w:rsidRPr="00B1235E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1235E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4. Участие в конкурсном движении</w:t>
            </w:r>
          </w:p>
        </w:tc>
      </w:tr>
      <w:tr w:rsidR="00BA5D4B" w:rsidTr="00E12F92">
        <w:tc>
          <w:tcPr>
            <w:tcW w:w="1555" w:type="dxa"/>
          </w:tcPr>
          <w:p w:rsidR="00BA5D4B" w:rsidRDefault="00BA5D4B">
            <w:r>
              <w:rPr>
                <w:rFonts w:cs="Times New Roman"/>
                <w:b/>
              </w:rPr>
              <w:t>Социальные партнеры</w:t>
            </w:r>
          </w:p>
        </w:tc>
        <w:tc>
          <w:tcPr>
            <w:tcW w:w="13041" w:type="dxa"/>
          </w:tcPr>
          <w:p w:rsidR="006F687F" w:rsidRDefault="006F687F" w:rsidP="006F687F">
            <w:r>
              <w:t>Колледж традиционной культуры Ленинградский областной институт развития образования (ЛОИРО)</w:t>
            </w:r>
          </w:p>
          <w:p w:rsidR="00BA5D4B" w:rsidRDefault="006F687F" w:rsidP="006F687F">
            <w:r>
              <w:t>ГБУ ДО “Центр Ладога”</w:t>
            </w:r>
          </w:p>
          <w:p w:rsidR="006F687F" w:rsidRDefault="006F687F" w:rsidP="006F687F">
            <w:r>
              <w:t>ОО Кировского района</w:t>
            </w:r>
          </w:p>
          <w:p w:rsidR="006F687F" w:rsidRDefault="006F687F" w:rsidP="006F687F"/>
        </w:tc>
      </w:tr>
      <w:tr w:rsidR="00BA5D4B" w:rsidTr="00E12F92">
        <w:tc>
          <w:tcPr>
            <w:tcW w:w="1555" w:type="dxa"/>
          </w:tcPr>
          <w:p w:rsidR="00BA5D4B" w:rsidRPr="00BA5D4B" w:rsidRDefault="00BA5D4B">
            <w:pPr>
              <w:rPr>
                <w:b/>
              </w:rPr>
            </w:pPr>
            <w:r w:rsidRPr="00BA5D4B">
              <w:rPr>
                <w:b/>
              </w:rPr>
              <w:t>Риски</w:t>
            </w:r>
          </w:p>
        </w:tc>
        <w:tc>
          <w:tcPr>
            <w:tcW w:w="13041" w:type="dxa"/>
          </w:tcPr>
          <w:p w:rsidR="00BA5D4B" w:rsidRPr="001004D8" w:rsidRDefault="001004D8">
            <w:pPr>
              <w:rPr>
                <w:rFonts w:cs="Times New Roman"/>
                <w:sz w:val="24"/>
                <w:szCs w:val="24"/>
              </w:rPr>
            </w:pPr>
            <w:r w:rsidRPr="001004D8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1. Повышение или снижение уровня мотивации детей и подростков</w:t>
            </w:r>
            <w:r w:rsidRPr="001004D8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1004D8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2. Большой объем учебной нагрузки</w:t>
            </w:r>
            <w:r w:rsidRPr="001004D8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1004D8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3. Привлечение социальных партнёров</w:t>
            </w:r>
            <w:r w:rsidRPr="001004D8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1004D8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4 Недостаточное материально- техническое обеспечение</w:t>
            </w:r>
          </w:p>
        </w:tc>
      </w:tr>
    </w:tbl>
    <w:p w:rsidR="00D8181C" w:rsidRDefault="00D8181C"/>
    <w:p w:rsidR="00D8181C" w:rsidRDefault="00D8181C"/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843"/>
        <w:gridCol w:w="2976"/>
        <w:gridCol w:w="2907"/>
        <w:gridCol w:w="2622"/>
      </w:tblGrid>
      <w:tr w:rsidR="00905A75" w:rsidRPr="009451A3" w:rsidTr="00264A16">
        <w:trPr>
          <w:jc w:val="center"/>
        </w:trPr>
        <w:tc>
          <w:tcPr>
            <w:tcW w:w="13887" w:type="dxa"/>
            <w:gridSpan w:val="5"/>
          </w:tcPr>
          <w:p w:rsidR="00E12F92" w:rsidRDefault="00E12F92" w:rsidP="00905A75">
            <w:pPr>
              <w:jc w:val="center"/>
              <w:rPr>
                <w:rFonts w:cs="Times New Roman"/>
                <w:b/>
                <w:color w:val="000000"/>
                <w:szCs w:val="20"/>
              </w:rPr>
            </w:pPr>
          </w:p>
          <w:p w:rsidR="00905A75" w:rsidRPr="009451A3" w:rsidRDefault="00272DE0" w:rsidP="00905A7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000000"/>
                <w:szCs w:val="20"/>
              </w:rPr>
              <w:t>Инициативы\ базовые проекты</w:t>
            </w:r>
            <w:r w:rsidR="00905A75" w:rsidRPr="009451A3">
              <w:rPr>
                <w:rFonts w:cs="Times New Roman"/>
                <w:b/>
                <w:color w:val="000000"/>
                <w:szCs w:val="20"/>
              </w:rPr>
              <w:br/>
            </w:r>
          </w:p>
        </w:tc>
      </w:tr>
      <w:tr w:rsidR="00905A75" w:rsidRPr="009451A3" w:rsidTr="00E12F92">
        <w:trPr>
          <w:jc w:val="center"/>
        </w:trPr>
        <w:tc>
          <w:tcPr>
            <w:tcW w:w="3539" w:type="dxa"/>
            <w:shd w:val="clear" w:color="auto" w:fill="CCCCFF"/>
            <w:vAlign w:val="center"/>
          </w:tcPr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15D76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 программы</w:t>
            </w:r>
          </w:p>
        </w:tc>
        <w:tc>
          <w:tcPr>
            <w:tcW w:w="1843" w:type="dxa"/>
            <w:shd w:val="clear" w:color="auto" w:fill="CCCCFF"/>
            <w:vAlign w:val="center"/>
          </w:tcPr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15D76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Конкурсное движение</w:t>
            </w:r>
          </w:p>
        </w:tc>
        <w:tc>
          <w:tcPr>
            <w:tcW w:w="2976" w:type="dxa"/>
            <w:shd w:val="clear" w:color="auto" w:fill="CCCCFF"/>
            <w:vAlign w:val="center"/>
          </w:tcPr>
          <w:p w:rsidR="00E12F92" w:rsidRDefault="00E12F92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15D76">
              <w:rPr>
                <w:rFonts w:cs="Times New Roman"/>
                <w:b/>
                <w:color w:val="000000" w:themeColor="text1"/>
              </w:rPr>
              <w:t>Досугово-развивающие мероприятия</w:t>
            </w:r>
          </w:p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2907" w:type="dxa"/>
            <w:shd w:val="clear" w:color="auto" w:fill="CCCCFF"/>
            <w:vAlign w:val="center"/>
          </w:tcPr>
          <w:p w:rsidR="00E12F92" w:rsidRDefault="00E12F92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15D76">
              <w:rPr>
                <w:rFonts w:cs="Times New Roman"/>
                <w:b/>
                <w:color w:val="000000" w:themeColor="text1"/>
              </w:rPr>
              <w:t>Современный педагог (компетенции)</w:t>
            </w:r>
          </w:p>
          <w:p w:rsidR="00905A75" w:rsidRPr="00415D76" w:rsidRDefault="00905A75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2622" w:type="dxa"/>
            <w:shd w:val="clear" w:color="auto" w:fill="CCCCFF"/>
            <w:vAlign w:val="center"/>
          </w:tcPr>
          <w:p w:rsidR="00905A75" w:rsidRPr="00415D76" w:rsidRDefault="00E12F92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«</w:t>
            </w:r>
            <w:r w:rsidR="004F7027">
              <w:rPr>
                <w:rFonts w:cs="Times New Roman"/>
                <w:b/>
                <w:color w:val="000000" w:themeColor="text1"/>
              </w:rPr>
              <w:t>Счастливы вместе</w:t>
            </w:r>
            <w:r>
              <w:rPr>
                <w:rFonts w:cs="Times New Roman"/>
                <w:b/>
                <w:color w:val="000000" w:themeColor="text1"/>
              </w:rPr>
              <w:t>»</w:t>
            </w:r>
          </w:p>
        </w:tc>
      </w:tr>
      <w:tr w:rsidR="00905A75" w:rsidRPr="009451A3" w:rsidTr="00E12F92">
        <w:trPr>
          <w:trHeight w:val="707"/>
          <w:jc w:val="center"/>
        </w:trPr>
        <w:tc>
          <w:tcPr>
            <w:tcW w:w="3539" w:type="dxa"/>
          </w:tcPr>
          <w:p w:rsidR="00E12F92" w:rsidRDefault="00A8090D" w:rsidP="00E12F92">
            <w:pPr>
              <w:jc w:val="center"/>
              <w:rPr>
                <w:rFonts w:asciiTheme="minorHAnsi" w:eastAsia="Times New Roman" w:hAnsiTheme="minorHAnsi" w:cs="Times New Roman"/>
                <w:color w:val="000000"/>
                <w:lang w:eastAsia="ru-RU"/>
              </w:rPr>
            </w:pPr>
            <w:r w:rsidRPr="00E12F92">
              <w:rPr>
                <w:rFonts w:ascii="YS Text" w:eastAsia="Times New Roman" w:hAnsi="YS Text" w:cs="Times New Roman"/>
                <w:color w:val="000000"/>
                <w:lang w:eastAsia="ru-RU"/>
              </w:rPr>
              <w:t xml:space="preserve">Внедрение модели </w:t>
            </w:r>
          </w:p>
          <w:p w:rsidR="00905A75" w:rsidRPr="00E12F92" w:rsidRDefault="00A8090D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ascii="YS Text" w:eastAsia="Times New Roman" w:hAnsi="YS Text" w:cs="Times New Roman"/>
                <w:color w:val="000000"/>
                <w:lang w:eastAsia="ru-RU"/>
              </w:rPr>
              <w:t>"Школа юного предпринимателя"</w:t>
            </w:r>
          </w:p>
        </w:tc>
        <w:tc>
          <w:tcPr>
            <w:tcW w:w="1843" w:type="dxa"/>
          </w:tcPr>
          <w:p w:rsidR="00905A75" w:rsidRPr="009451A3" w:rsidRDefault="00D8181C" w:rsidP="00580BA5">
            <w:pPr>
              <w:rPr>
                <w:rFonts w:cs="Times New Roman"/>
              </w:rPr>
            </w:pPr>
            <w:r>
              <w:rPr>
                <w:rFonts w:cs="Times New Roman"/>
              </w:rPr>
              <w:t>По плану</w:t>
            </w:r>
          </w:p>
        </w:tc>
        <w:tc>
          <w:tcPr>
            <w:tcW w:w="2976" w:type="dxa"/>
          </w:tcPr>
          <w:p w:rsidR="00905A75" w:rsidRPr="009451A3" w:rsidRDefault="006E7D11" w:rsidP="00580BA5">
            <w:pPr>
              <w:rPr>
                <w:rFonts w:cs="Times New Roman"/>
              </w:rPr>
            </w:pPr>
            <w:r>
              <w:rPr>
                <w:rFonts w:cs="Times New Roman"/>
              </w:rPr>
              <w:t>В рамках программы</w:t>
            </w:r>
          </w:p>
        </w:tc>
        <w:tc>
          <w:tcPr>
            <w:tcW w:w="2907" w:type="dxa"/>
          </w:tcPr>
          <w:p w:rsidR="00E12F92" w:rsidRPr="00E12F92" w:rsidRDefault="002253A2" w:rsidP="00E12F9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 xml:space="preserve">Тренинги для педагогов различной направленности </w:t>
            </w:r>
          </w:p>
          <w:p w:rsidR="00905A75" w:rsidRPr="00E12F92" w:rsidRDefault="002253A2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"Это метод!"</w:t>
            </w:r>
          </w:p>
        </w:tc>
        <w:tc>
          <w:tcPr>
            <w:tcW w:w="2622" w:type="dxa"/>
          </w:tcPr>
          <w:p w:rsidR="00905A75" w:rsidRPr="00E12F92" w:rsidRDefault="00264A16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eastAsia="Times New Roman" w:cs="Times New Roman"/>
                <w:lang w:eastAsia="ru-RU"/>
              </w:rPr>
              <w:t>Клуб «Остров семейных сокровищ»</w:t>
            </w:r>
            <w:r w:rsidR="00B37D4F">
              <w:rPr>
                <w:rFonts w:eastAsia="Times New Roman" w:cs="Times New Roman"/>
                <w:lang w:eastAsia="ru-RU"/>
              </w:rPr>
              <w:t>, «Семейная кругосветка»</w:t>
            </w: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asciiTheme="minorHAnsi" w:hAnsiTheme="minorHAnsi" w:cs="Times New Roman"/>
              </w:rPr>
            </w:pPr>
            <w:r w:rsidRPr="00E12F92">
              <w:rPr>
                <w:rFonts w:asciiTheme="minorHAnsi" w:eastAsia="Times New Roman" w:hAnsiTheme="minorHAnsi" w:cs="Times New Roman"/>
                <w:color w:val="000000"/>
                <w:lang w:eastAsia="ru-RU"/>
              </w:rPr>
              <w:t>«</w:t>
            </w:r>
            <w:r w:rsidRPr="00E12F92">
              <w:rPr>
                <w:rFonts w:ascii="YS Text" w:eastAsia="Times New Roman" w:hAnsi="YS Text" w:cs="Times New Roman"/>
                <w:color w:val="000000"/>
                <w:lang w:eastAsia="ru-RU"/>
              </w:rPr>
              <w:t>Мой стиль жизни сегодня – мое здоровье и успех завтра</w:t>
            </w:r>
            <w:r w:rsidRPr="00E12F92">
              <w:rPr>
                <w:rFonts w:asciiTheme="minorHAnsi" w:eastAsia="Times New Roman" w:hAnsiTheme="minorHAnsi" w:cs="Times New Roman"/>
                <w:color w:val="000000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</w:tcPr>
          <w:p w:rsidR="00AD219C" w:rsidRPr="009451A3" w:rsidRDefault="007373BA" w:rsidP="00580BA5">
            <w:pPr>
              <w:rPr>
                <w:rFonts w:cs="Times New Roman"/>
              </w:rPr>
            </w:pPr>
            <w:r>
              <w:rPr>
                <w:rFonts w:cs="Times New Roman"/>
              </w:rPr>
              <w:t>По плану</w:t>
            </w:r>
          </w:p>
        </w:tc>
        <w:tc>
          <w:tcPr>
            <w:tcW w:w="2976" w:type="dxa"/>
            <w:vMerge w:val="restart"/>
          </w:tcPr>
          <w:p w:rsidR="00AD219C" w:rsidRPr="009451A3" w:rsidRDefault="006E7D11" w:rsidP="00580BA5">
            <w:pPr>
              <w:rPr>
                <w:rFonts w:cs="Times New Roman"/>
              </w:rPr>
            </w:pPr>
            <w:r>
              <w:rPr>
                <w:rFonts w:cs="Times New Roman"/>
              </w:rPr>
              <w:t>В рамках программы</w:t>
            </w:r>
          </w:p>
        </w:tc>
        <w:tc>
          <w:tcPr>
            <w:tcW w:w="2907" w:type="dxa"/>
            <w:vMerge w:val="restart"/>
          </w:tcPr>
          <w:p w:rsidR="00AD219C" w:rsidRPr="00E12F92" w:rsidRDefault="00AD219C" w:rsidP="004A29D3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Углубленные курсы</w:t>
            </w:r>
          </w:p>
          <w:p w:rsidR="00AD219C" w:rsidRPr="00E12F92" w:rsidRDefault="00AD219C" w:rsidP="004A29D3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«</w:t>
            </w:r>
            <w:r w:rsidRPr="00E12F92">
              <w:rPr>
                <w:rFonts w:eastAsia="Times New Roman" w:cs="Times New Roman"/>
                <w:color w:val="000000"/>
                <w:lang w:eastAsia="ru-RU"/>
              </w:rPr>
              <w:t>Техническое творчество</w:t>
            </w:r>
            <w:r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  <w:p w:rsidR="00AD219C" w:rsidRPr="009451A3" w:rsidRDefault="00AD219C" w:rsidP="004A29D3">
            <w:pPr>
              <w:jc w:val="center"/>
              <w:rPr>
                <w:rFonts w:cs="Times New Roman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Информационные технологии</w:t>
            </w:r>
            <w:r>
              <w:rPr>
                <w:rFonts w:eastAsia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622" w:type="dxa"/>
            <w:vMerge w:val="restart"/>
          </w:tcPr>
          <w:p w:rsidR="00AD219C" w:rsidRPr="009451A3" w:rsidRDefault="00E6486A" w:rsidP="00580BA5">
            <w:pPr>
              <w:rPr>
                <w:rFonts w:cs="Times New Roman"/>
              </w:rPr>
            </w:pPr>
            <w:r>
              <w:rPr>
                <w:rFonts w:cs="Times New Roman"/>
              </w:rPr>
              <w:t>Клуб «Между нами девочками»</w:t>
            </w: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cs="Times New Roman"/>
              </w:rPr>
              <w:t>«Управление инновационными проектами»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cs="Times New Roman"/>
              </w:rPr>
              <w:t>«Школа молодого энергетика»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cs="Times New Roman"/>
              </w:rPr>
              <w:lastRenderedPageBreak/>
              <w:t>«Управление карьерой»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Контент-маркетолог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cs="Times New Roman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"Мобильная фотография"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«Мы пришли в театр»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  <w:tr w:rsidR="00AD219C" w:rsidRPr="009451A3" w:rsidTr="00E12F92">
        <w:trPr>
          <w:jc w:val="center"/>
        </w:trPr>
        <w:tc>
          <w:tcPr>
            <w:tcW w:w="3539" w:type="dxa"/>
          </w:tcPr>
          <w:p w:rsidR="00AD219C" w:rsidRPr="00E12F92" w:rsidRDefault="00AD219C" w:rsidP="00E12F9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lang w:eastAsia="ru-RU"/>
              </w:rPr>
              <w:t>Сценическое слово</w:t>
            </w:r>
          </w:p>
        </w:tc>
        <w:tc>
          <w:tcPr>
            <w:tcW w:w="1843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76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907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  <w:tc>
          <w:tcPr>
            <w:tcW w:w="2622" w:type="dxa"/>
            <w:vMerge/>
          </w:tcPr>
          <w:p w:rsidR="00AD219C" w:rsidRPr="009451A3" w:rsidRDefault="00AD219C" w:rsidP="00580BA5">
            <w:pPr>
              <w:rPr>
                <w:rFonts w:cs="Times New Roman"/>
              </w:rPr>
            </w:pPr>
          </w:p>
        </w:tc>
      </w:tr>
    </w:tbl>
    <w:p w:rsidR="00950644" w:rsidRDefault="00950644" w:rsidP="00950644"/>
    <w:p w:rsidR="00E12F92" w:rsidRDefault="00E12F92" w:rsidP="00950644"/>
    <w:p w:rsidR="00B80FA5" w:rsidRDefault="00B80FA5" w:rsidP="00950644"/>
    <w:p w:rsidR="00950644" w:rsidRPr="001C6871" w:rsidRDefault="00527E5E" w:rsidP="001C6871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Одной из важнейших стратегических задач системы образования на современном этапе является создание условий успешной социализации личности, главным из которых является развитие у детей социальной активности: способности и готовности к творческому преобразованию окружающей реальности, преодолению трудностей, деятельному отношению к настоящему и проектированию будущего. Для проявления </w:t>
      </w:r>
      <w:proofErr w:type="spellStart"/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>субъектности</w:t>
      </w:r>
      <w:proofErr w:type="spellEnd"/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детям требуются соответствующие условия, удовлетворяющие потребности и интересы детей и учитывающие их способности.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2019"/>
        <w:gridCol w:w="12577"/>
      </w:tblGrid>
      <w:tr w:rsidR="00E12F92" w:rsidRPr="002A2C39" w:rsidTr="00066DCB">
        <w:tc>
          <w:tcPr>
            <w:tcW w:w="14596" w:type="dxa"/>
            <w:gridSpan w:val="2"/>
            <w:shd w:val="clear" w:color="auto" w:fill="FFD966" w:themeFill="accent4" w:themeFillTint="99"/>
          </w:tcPr>
          <w:p w:rsidR="00E12F92" w:rsidRDefault="00E12F92" w:rsidP="00E12F92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eastAsia="ru-RU"/>
              </w:rPr>
            </w:pPr>
          </w:p>
          <w:p w:rsidR="00E12F92" w:rsidRPr="00E12F92" w:rsidRDefault="00E12F92" w:rsidP="00E12F92">
            <w:pPr>
              <w:jc w:val="center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12F9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Площадка</w:t>
            </w:r>
          </w:p>
          <w:p w:rsidR="00E12F92" w:rsidRPr="00E12F92" w:rsidRDefault="00E12F92" w:rsidP="00E12F92">
            <w:pPr>
              <w:jc w:val="center"/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t>Социальная</w:t>
            </w:r>
          </w:p>
          <w:p w:rsidR="00E12F92" w:rsidRPr="002A2C39" w:rsidRDefault="00E12F92" w:rsidP="00E12F9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AB1E69" w:rsidRPr="002A2C39" w:rsidTr="00AB1E69">
        <w:tc>
          <w:tcPr>
            <w:tcW w:w="2019" w:type="dxa"/>
          </w:tcPr>
          <w:p w:rsidR="00AB1E69" w:rsidRPr="002A2C39" w:rsidRDefault="00AB1E69" w:rsidP="00AB1E6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</w:p>
        </w:tc>
        <w:tc>
          <w:tcPr>
            <w:tcW w:w="12577" w:type="dxa"/>
          </w:tcPr>
          <w:p w:rsidR="00AB1E69" w:rsidRPr="00EB4760" w:rsidRDefault="00AB1E69" w:rsidP="00AB1E69">
            <w:pPr>
              <w:numPr>
                <w:ilvl w:val="0"/>
                <w:numId w:val="9"/>
              </w:numPr>
              <w:shd w:val="clear" w:color="auto" w:fill="FFFFFF"/>
              <w:spacing w:line="270" w:lineRule="atLeast"/>
              <w:ind w:left="60" w:right="60"/>
              <w:rPr>
                <w:rFonts w:eastAsia="Times New Roman" w:cs="Times New Roman"/>
                <w:color w:val="000000"/>
                <w:sz w:val="28"/>
                <w:szCs w:val="20"/>
                <w:lang w:eastAsia="ru-RU"/>
              </w:rPr>
            </w:pPr>
            <w:r w:rsidRPr="00DB6EFC"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  <w:t>Разработка и апробация модели развивающей среды, направленной на включение обучающихся в социально-значимую деятельность, что способствует формированию их лидерской позиции, развитию инициативы и общественной активности.</w:t>
            </w:r>
          </w:p>
        </w:tc>
      </w:tr>
      <w:tr w:rsidR="00AB1E69" w:rsidRPr="002A2C39" w:rsidTr="00AB1E69">
        <w:tc>
          <w:tcPr>
            <w:tcW w:w="2019" w:type="dxa"/>
          </w:tcPr>
          <w:p w:rsidR="00AB1E69" w:rsidRPr="002A2C39" w:rsidRDefault="00AB1E69" w:rsidP="00AB1E6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задачи</w:t>
            </w:r>
          </w:p>
        </w:tc>
        <w:tc>
          <w:tcPr>
            <w:tcW w:w="12577" w:type="dxa"/>
          </w:tcPr>
          <w:p w:rsidR="008F4C3C" w:rsidRDefault="00AB1E69" w:rsidP="00AB1E69">
            <w:pPr>
              <w:shd w:val="clear" w:color="auto" w:fill="FFFFFF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1.Составление маршрута развития социальной активности обучающихся.</w:t>
            </w:r>
            <w:r w:rsidRPr="00081A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2. Формирование направленности интересов и </w:t>
            </w:r>
            <w:proofErr w:type="spellStart"/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профориентационная</w:t>
            </w:r>
            <w:proofErr w:type="spellEnd"/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с обучающимися, способствующая самоопределению человека в обществе.</w:t>
            </w:r>
            <w:r w:rsidRPr="00081A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3. Содействие включению обучающихся в творческую деятельность различных объединений, движений. </w:t>
            </w:r>
          </w:p>
          <w:p w:rsidR="00AB1E69" w:rsidRPr="00081A1C" w:rsidRDefault="00AB1E69" w:rsidP="00AB1E69">
            <w:pPr>
              <w:shd w:val="clear" w:color="auto" w:fill="FFFFFF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4.Повысить уровень социальной компетентности детей и подростков через участие в проектно-конкурсной деятельности, направленной на профессиональную ориентацию и на продолжение гражданского образования.</w:t>
            </w:r>
            <w:r w:rsidRPr="00081A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5.Расширить опыт социальной практики детей и подростков, используя технологию социального проектирования, лидерской практики, участия в детских общественных движениях.</w:t>
            </w:r>
            <w:r w:rsidRPr="00081A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6.Сформировать осознанную гражданскую позицию по отношению к себе, к безопасному образу жизни, к окружающей среде и решению социальных проблем в обществе.</w:t>
            </w:r>
            <w:r w:rsidRPr="00081A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081A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7.Обучить навыкам психологического настроя на проектно-конкурсную и социально-значимую деятельность</w:t>
            </w:r>
          </w:p>
          <w:p w:rsidR="00AB1E69" w:rsidRPr="00C21E61" w:rsidRDefault="00AB1E69" w:rsidP="00AB1E69">
            <w:pPr>
              <w:rPr>
                <w:sz w:val="24"/>
                <w:szCs w:val="24"/>
              </w:rPr>
            </w:pPr>
          </w:p>
        </w:tc>
      </w:tr>
      <w:tr w:rsidR="00AB1E69" w:rsidRPr="002A2C39" w:rsidTr="00AB1E69">
        <w:tc>
          <w:tcPr>
            <w:tcW w:w="2019" w:type="dxa"/>
          </w:tcPr>
          <w:p w:rsidR="00AB1E69" w:rsidRDefault="00AB1E69" w:rsidP="00AB1E69">
            <w:pP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2C39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Основные планируемые результаты</w:t>
            </w:r>
          </w:p>
          <w:p w:rsidR="00AB1E69" w:rsidRPr="002A2C39" w:rsidRDefault="00AB1E69" w:rsidP="00AB1E6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77" w:type="dxa"/>
          </w:tcPr>
          <w:p w:rsidR="00AB1E69" w:rsidRPr="008D6852" w:rsidRDefault="00AB1E69" w:rsidP="00AB1E69">
            <w:pPr>
              <w:shd w:val="clear" w:color="auto" w:fill="FFFFFF"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8D6852">
              <w:rPr>
                <w:rFonts w:cs="Times New Roman"/>
                <w:color w:val="000000"/>
                <w:sz w:val="24"/>
                <w:szCs w:val="24"/>
                <w:lang w:eastAsia="ru-RU"/>
              </w:rPr>
              <w:t>1. Наличие базовых компетентностей современного человека(</w:t>
            </w:r>
            <w:proofErr w:type="spellStart"/>
            <w:proofErr w:type="gramStart"/>
            <w:r w:rsidRPr="008D6852">
              <w:rPr>
                <w:rFonts w:cs="Times New Roman"/>
                <w:color w:val="000000"/>
                <w:sz w:val="24"/>
                <w:szCs w:val="24"/>
                <w:lang w:eastAsia="ru-RU"/>
              </w:rPr>
              <w:t>коммуникативные,социальные</w:t>
            </w:r>
            <w:proofErr w:type="gramEnd"/>
            <w:r w:rsidRPr="008D6852">
              <w:rPr>
                <w:rFonts w:cs="Times New Roman"/>
                <w:color w:val="000000"/>
                <w:sz w:val="24"/>
                <w:szCs w:val="24"/>
                <w:lang w:eastAsia="ru-RU"/>
              </w:rPr>
              <w:t>,гражданские,культурные</w:t>
            </w:r>
            <w:proofErr w:type="spellEnd"/>
            <w:r w:rsidRPr="008D6852">
              <w:rPr>
                <w:rFonts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BE4AD1" w:rsidRPr="008D6852">
              <w:rPr>
                <w:rFonts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B1E69" w:rsidRPr="008D6852" w:rsidRDefault="008D6852" w:rsidP="008D6852">
            <w:pPr>
              <w:shd w:val="clear" w:color="auto" w:fill="FFFFFF"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. Вариативный характер оценки образовательных результатов; тесная связь с практикой, ориентация на создание конкретного персонального продукта и его публичную презентацию;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. взаимодействие с социально-профессиональными и культурно-досуговыми общностями взрослых и сверстников, занимающихся тем же или близким видом деятельности;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. Формирование благоприятных условий для генерирования и реализации общественных детских (подростковых) инициатив, и проектов, в том числе развития социального предпринимательства.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Развитие личностного и профессионального самоопределения детей и подростков в различных видах конструктивной и </w:t>
            </w:r>
            <w:proofErr w:type="spellStart"/>
            <w:r w:rsidR="00AB1E69"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л</w:t>
            </w:r>
            <w:r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ичностнообразующей</w:t>
            </w:r>
            <w:proofErr w:type="spellEnd"/>
            <w:r w:rsidRPr="008D6852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деятельности.</w:t>
            </w:r>
          </w:p>
        </w:tc>
      </w:tr>
      <w:tr w:rsidR="00AB1E69" w:rsidRPr="002A2C39" w:rsidTr="00AB1E69">
        <w:tc>
          <w:tcPr>
            <w:tcW w:w="2019" w:type="dxa"/>
          </w:tcPr>
          <w:p w:rsidR="00AB1E69" w:rsidRPr="002A2C39" w:rsidRDefault="00AB1E69" w:rsidP="00AB1E69">
            <w:pPr>
              <w:rPr>
                <w:rFonts w:cs="Times New Roman"/>
                <w:sz w:val="24"/>
                <w:szCs w:val="24"/>
              </w:rPr>
            </w:pPr>
            <w:r w:rsidRPr="002A2C39">
              <w:rPr>
                <w:rFonts w:cs="Times New Roman"/>
                <w:b/>
                <w:sz w:val="24"/>
                <w:szCs w:val="24"/>
              </w:rPr>
              <w:t>Характеристика деятельности</w:t>
            </w:r>
          </w:p>
        </w:tc>
        <w:tc>
          <w:tcPr>
            <w:tcW w:w="12577" w:type="dxa"/>
          </w:tcPr>
          <w:p w:rsidR="00AB1E69" w:rsidRDefault="00AB1E69" w:rsidP="00AB1E6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A2C3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В модуле будет представлен опыт работы РДДМ через реализацию ряда проектов, ориентированных на социальный молодежный </w:t>
            </w:r>
            <w:proofErr w:type="spellStart"/>
            <w:r w:rsidRPr="002A2C3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активизм</w:t>
            </w:r>
            <w:proofErr w:type="spellEnd"/>
            <w:r w:rsidRPr="002A2C3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, позволяющие не только предоставить обучающимся образовательный контент для реализации проектных инициатив, но и осуществить экспертизу успешности действий.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B1E69" w:rsidRDefault="00AB1E69" w:rsidP="00AB1E6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B1E69" w:rsidRPr="003C054C" w:rsidRDefault="00AB1E69" w:rsidP="00AB1E69">
            <w:pPr>
              <w:rPr>
                <w:rFonts w:cs="Times New Roman"/>
                <w:sz w:val="24"/>
                <w:szCs w:val="24"/>
              </w:rPr>
            </w:pPr>
            <w:r w:rsidRPr="003C054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Активное участие в проектных,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C054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конкурсных мероприятиях, направленных на предпрофессиональное самоопределение,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C054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формирование лидерских инициатив,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C054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гражданского становления личности, на решение проблемы социализации детей и подростков в системе жизненных ценностей.</w:t>
            </w:r>
          </w:p>
        </w:tc>
      </w:tr>
      <w:tr w:rsidR="00AB1E69" w:rsidRPr="002A2C39" w:rsidTr="00AB1E69">
        <w:tc>
          <w:tcPr>
            <w:tcW w:w="2019" w:type="dxa"/>
          </w:tcPr>
          <w:p w:rsidR="00AB1E69" w:rsidRPr="002A2C39" w:rsidRDefault="00AB1E69" w:rsidP="00AB1E69">
            <w:pPr>
              <w:rPr>
                <w:rFonts w:cs="Times New Roman"/>
                <w:b/>
                <w:sz w:val="24"/>
                <w:szCs w:val="24"/>
              </w:rPr>
            </w:pPr>
            <w:r w:rsidRPr="002A2C39">
              <w:rPr>
                <w:rFonts w:cs="Times New Roman"/>
                <w:b/>
                <w:sz w:val="24"/>
                <w:szCs w:val="24"/>
              </w:rPr>
              <w:t>Направления деятельности (практики)</w:t>
            </w:r>
          </w:p>
        </w:tc>
        <w:tc>
          <w:tcPr>
            <w:tcW w:w="12577" w:type="dxa"/>
          </w:tcPr>
          <w:p w:rsidR="00AB1E69" w:rsidRPr="00F31CB7" w:rsidRDefault="00AB1E69" w:rsidP="00AB1E6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2A2C3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Предоставление возможности молодому поколению самостоятельно организовывать свою жизнедеятельность, нести ответственность за свои решения и поступки обуславливает актуальность развития детского и молодёжного общественного движения, способствует эффективной адаптации обучающихся к условиям современной жизни (социализации), осознании своей роли и значимости в коллективе, раскрытии своих потенциальных возможностей и способностей, развитии индивидуальных интересов, воспитании ответственности и обязательности.</w:t>
            </w:r>
            <w:r w:rsidRPr="002A2C39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2A2C3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 модуле будет представлен опыт деятельности детских общественных организаций, содействующий формированию различных видов компетенций детей.</w:t>
            </w:r>
            <w:r w:rsidRPr="00F3615E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2A2C39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5C2BE6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1</w:t>
            </w:r>
            <w:r w:rsidR="001B13B1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  <w:r w:rsidRPr="005C2BE6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 xml:space="preserve"> Совместные занятия с социальными и сетевыми партнёрами</w:t>
            </w:r>
            <w:r w:rsidRPr="005C2BE6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5C2BE6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2. Участие в проектной деятельности</w:t>
            </w:r>
            <w:r w:rsidRPr="005C2BE6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5C2BE6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3.Социально-значимая практика детей и подростков</w:t>
            </w:r>
          </w:p>
        </w:tc>
      </w:tr>
      <w:tr w:rsidR="00AB1E69" w:rsidRPr="002A2C39" w:rsidTr="00AB1E69">
        <w:tc>
          <w:tcPr>
            <w:tcW w:w="2019" w:type="dxa"/>
          </w:tcPr>
          <w:p w:rsidR="00AB1E69" w:rsidRPr="002A2C39" w:rsidRDefault="00AB1E69" w:rsidP="00AB1E69">
            <w:pPr>
              <w:rPr>
                <w:rFonts w:cs="Times New Roman"/>
                <w:sz w:val="24"/>
                <w:szCs w:val="24"/>
              </w:rPr>
            </w:pPr>
            <w:r w:rsidRPr="002A2C39">
              <w:rPr>
                <w:rFonts w:cs="Times New Roman"/>
                <w:b/>
                <w:sz w:val="24"/>
                <w:szCs w:val="24"/>
              </w:rPr>
              <w:t>Социальные партнеры</w:t>
            </w:r>
          </w:p>
        </w:tc>
        <w:tc>
          <w:tcPr>
            <w:tcW w:w="12577" w:type="dxa"/>
          </w:tcPr>
          <w:p w:rsidR="00AB1E69" w:rsidRDefault="00AB1E69" w:rsidP="00AB1E6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C2BE6">
              <w:rPr>
                <w:color w:val="000000"/>
                <w:sz w:val="24"/>
                <w:szCs w:val="24"/>
                <w:shd w:val="clear" w:color="auto" w:fill="FFFFFF"/>
              </w:rPr>
              <w:t>Социальные партнеры регионального ресурсного центра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2BE6">
              <w:rPr>
                <w:color w:val="000000"/>
                <w:sz w:val="24"/>
                <w:szCs w:val="24"/>
                <w:shd w:val="clear" w:color="auto" w:fill="FFFFFF"/>
              </w:rPr>
              <w:t>"Ладога"</w:t>
            </w:r>
            <w:r w:rsidRPr="005C2BE6">
              <w:rPr>
                <w:color w:val="000000"/>
                <w:sz w:val="24"/>
                <w:szCs w:val="24"/>
              </w:rPr>
              <w:br/>
            </w:r>
            <w:r w:rsidRPr="005C2BE6">
              <w:rPr>
                <w:color w:val="000000"/>
                <w:sz w:val="24"/>
                <w:szCs w:val="24"/>
                <w:shd w:val="clear" w:color="auto" w:fill="FFFFFF"/>
              </w:rPr>
              <w:t>Санкт-Петербургский государственный университет технологии и дизайна</w:t>
            </w:r>
            <w:r w:rsidRPr="005C2BE6">
              <w:rPr>
                <w:color w:val="000000"/>
                <w:sz w:val="24"/>
                <w:szCs w:val="24"/>
              </w:rPr>
              <w:br/>
            </w:r>
            <w:r w:rsidRPr="005C2BE6">
              <w:rPr>
                <w:color w:val="000000"/>
                <w:sz w:val="24"/>
                <w:szCs w:val="24"/>
                <w:shd w:val="clear" w:color="auto" w:fill="FFFFFF"/>
              </w:rPr>
              <w:t>Институт бизнес коммуникаций</w:t>
            </w:r>
            <w:r w:rsidRPr="005C2BE6">
              <w:rPr>
                <w:color w:val="000000"/>
                <w:sz w:val="24"/>
                <w:szCs w:val="24"/>
              </w:rPr>
              <w:br/>
            </w:r>
            <w:r w:rsidRPr="005C2BE6">
              <w:rPr>
                <w:color w:val="000000"/>
                <w:sz w:val="24"/>
                <w:szCs w:val="24"/>
                <w:shd w:val="clear" w:color="auto" w:fill="FFFFFF"/>
              </w:rPr>
              <w:t>ОУ Ленинградской области</w:t>
            </w:r>
          </w:p>
          <w:p w:rsidR="00AB1E69" w:rsidRPr="004F7027" w:rsidRDefault="00206E97" w:rsidP="00AB1E69">
            <w:pPr>
              <w:rPr>
                <w:rFonts w:cs="Times New Roman"/>
                <w:color w:val="000000" w:themeColor="text1"/>
              </w:rPr>
            </w:pPr>
            <w:hyperlink r:id="rId21" w:tgtFrame="_blank" w:history="1">
              <w:r w:rsidR="00AB1E69" w:rsidRPr="004F7027">
                <w:rPr>
                  <w:rFonts w:cs="Times New Roman"/>
                  <w:color w:val="000000" w:themeColor="text1"/>
                  <w:sz w:val="23"/>
                  <w:szCs w:val="23"/>
                </w:rPr>
                <w:t>Дубровская ТЭЦ</w:t>
              </w:r>
            </w:hyperlink>
            <w:r w:rsidR="00F828A1" w:rsidRPr="004F7027">
              <w:rPr>
                <w:rFonts w:cs="Times New Roman"/>
                <w:color w:val="000000" w:themeColor="text1"/>
                <w:sz w:val="23"/>
                <w:szCs w:val="23"/>
              </w:rPr>
              <w:t xml:space="preserve"> </w:t>
            </w:r>
            <w:hyperlink r:id="rId22" w:history="1">
              <w:r w:rsidR="00F828A1" w:rsidRPr="004F7027">
                <w:rPr>
                  <w:rStyle w:val="a3"/>
                  <w:rFonts w:cs="Times New Roman"/>
                  <w:sz w:val="23"/>
                  <w:szCs w:val="23"/>
                </w:rPr>
                <w:t>https://dubrovtec.ru/?utm_source=jSprav&amp;utm_medium=organic</w:t>
              </w:r>
            </w:hyperlink>
            <w:r w:rsidR="00F828A1" w:rsidRPr="004F7027">
              <w:rPr>
                <w:rFonts w:cs="Times New Roman"/>
                <w:color w:val="000000" w:themeColor="text1"/>
                <w:sz w:val="23"/>
                <w:szCs w:val="23"/>
              </w:rPr>
              <w:t xml:space="preserve">  </w:t>
            </w:r>
          </w:p>
          <w:p w:rsidR="00AB1E69" w:rsidRPr="004F7027" w:rsidRDefault="00AB1E69" w:rsidP="00AB1E69">
            <w:pPr>
              <w:rPr>
                <w:rFonts w:cs="Times New Roman"/>
                <w:sz w:val="24"/>
                <w:szCs w:val="24"/>
              </w:rPr>
            </w:pPr>
            <w:r w:rsidRPr="004F7027">
              <w:rPr>
                <w:rFonts w:cs="Times New Roman"/>
                <w:sz w:val="24"/>
                <w:szCs w:val="24"/>
              </w:rPr>
              <w:t>РКС-</w:t>
            </w:r>
            <w:proofErr w:type="spellStart"/>
            <w:r w:rsidRPr="004F7027">
              <w:rPr>
                <w:rFonts w:cs="Times New Roman"/>
                <w:sz w:val="24"/>
                <w:szCs w:val="24"/>
              </w:rPr>
              <w:t>энерго</w:t>
            </w:r>
            <w:proofErr w:type="spellEnd"/>
          </w:p>
          <w:p w:rsidR="009F185C" w:rsidRPr="005C2BE6" w:rsidRDefault="009F185C" w:rsidP="00AB1E69">
            <w:pPr>
              <w:rPr>
                <w:sz w:val="24"/>
                <w:szCs w:val="24"/>
              </w:rPr>
            </w:pPr>
            <w:r w:rsidRPr="004F7027">
              <w:rPr>
                <w:rStyle w:val="a9"/>
                <w:rFonts w:cs="Times New Roman"/>
                <w:i w:val="0"/>
                <w:color w:val="131624"/>
                <w:sz w:val="24"/>
                <w:szCs w:val="24"/>
                <w:shd w:val="clear" w:color="auto" w:fill="FFFFFF"/>
              </w:rPr>
              <w:t>АО «Концерн «</w:t>
            </w:r>
            <w:proofErr w:type="spellStart"/>
            <w:r w:rsidRPr="004F7027">
              <w:rPr>
                <w:rStyle w:val="a9"/>
                <w:rFonts w:cs="Times New Roman"/>
                <w:i w:val="0"/>
                <w:color w:val="131624"/>
                <w:sz w:val="24"/>
                <w:szCs w:val="24"/>
                <w:shd w:val="clear" w:color="auto" w:fill="FFFFFF"/>
              </w:rPr>
              <w:t>Океанприбор</w:t>
            </w:r>
            <w:proofErr w:type="spellEnd"/>
            <w:r w:rsidRPr="004F7027">
              <w:rPr>
                <w:rStyle w:val="a9"/>
                <w:rFonts w:cs="Times New Roman"/>
                <w:i w:val="0"/>
                <w:color w:val="131624"/>
                <w:sz w:val="24"/>
                <w:szCs w:val="24"/>
                <w:shd w:val="clear" w:color="auto" w:fill="FFFFFF"/>
              </w:rPr>
              <w:t>»</w:t>
            </w:r>
            <w:r w:rsidRPr="004F7027">
              <w:rPr>
                <w:rStyle w:val="a9"/>
                <w:rFonts w:cs="Times New Roman"/>
                <w:color w:val="131624"/>
                <w:sz w:val="20"/>
                <w:szCs w:val="20"/>
                <w:shd w:val="clear" w:color="auto" w:fill="FFFFFF"/>
              </w:rPr>
              <w:t xml:space="preserve"> </w:t>
            </w:r>
            <w:hyperlink r:id="rId23" w:history="1">
              <w:r w:rsidRPr="004F7027">
                <w:rPr>
                  <w:rStyle w:val="a3"/>
                  <w:rFonts w:cs="Times New Roman"/>
                  <w:sz w:val="24"/>
                  <w:szCs w:val="24"/>
                </w:rPr>
                <w:t>https://oceanpribor.ru/text/2.htm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30FCC" w:rsidRPr="004E4D1C" w:rsidTr="00AB1E69">
        <w:tc>
          <w:tcPr>
            <w:tcW w:w="2019" w:type="dxa"/>
          </w:tcPr>
          <w:p w:rsidR="00130FCC" w:rsidRPr="004E4D1C" w:rsidRDefault="00130FCC" w:rsidP="00334169">
            <w:pPr>
              <w:rPr>
                <w:rFonts w:cs="Times New Roman"/>
                <w:b/>
                <w:sz w:val="24"/>
                <w:szCs w:val="24"/>
              </w:rPr>
            </w:pPr>
            <w:r w:rsidRPr="004E4D1C">
              <w:rPr>
                <w:rFonts w:cs="Times New Roman"/>
                <w:b/>
                <w:sz w:val="24"/>
                <w:szCs w:val="24"/>
              </w:rPr>
              <w:lastRenderedPageBreak/>
              <w:t>Риски</w:t>
            </w:r>
          </w:p>
        </w:tc>
        <w:tc>
          <w:tcPr>
            <w:tcW w:w="12577" w:type="dxa"/>
          </w:tcPr>
          <w:p w:rsidR="00130FCC" w:rsidRPr="004E4D1C" w:rsidRDefault="00026A17" w:rsidP="004E4D1C">
            <w:pPr>
              <w:numPr>
                <w:ilvl w:val="0"/>
                <w:numId w:val="16"/>
              </w:numPr>
              <w:shd w:val="clear" w:color="auto" w:fill="FFFFFF"/>
              <w:spacing w:line="270" w:lineRule="atLeast"/>
              <w:ind w:left="60" w:right="6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D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Среди рисков можно выделить отсутствие информации о положительных примерах участия, методик развития участия, недостаточный уровень квалификации лиц, работающих с детьми в области детских инициатив.</w:t>
            </w:r>
            <w:r w:rsidRPr="004E4D1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4E4D1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Для развития процесса участия детей требуется серьезное методическое обеспечение деятельности и обучение по вопросу развития участия детей и подростков в принятии решений, затрагивающих их интересы.</w:t>
            </w:r>
            <w:r w:rsidR="00F3789B" w:rsidRPr="004E4D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Недостаток профессиональных навыков у специалистов- администраторов и педагогов для обеспечения участия детей</w:t>
            </w:r>
            <w:r w:rsidR="004E4D1C" w:rsidRPr="004E4D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 Пассивность детей.</w:t>
            </w:r>
            <w:r w:rsidR="00895FC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95FC3" w:rsidRPr="00F4158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Непринятие педагогическим коллективом или отдельными педагогами концепции проекта или образовательного модуля</w:t>
            </w:r>
            <w:r w:rsidR="00F41583" w:rsidRPr="00F4158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B80FA5" w:rsidRDefault="00B80FA5" w:rsidP="00950644"/>
    <w:p w:rsidR="00B80FA5" w:rsidRDefault="00B80FA5" w:rsidP="00950644"/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551"/>
        <w:gridCol w:w="3260"/>
        <w:gridCol w:w="2907"/>
        <w:gridCol w:w="2622"/>
      </w:tblGrid>
      <w:tr w:rsidR="00130FCC" w:rsidRPr="009451A3" w:rsidTr="00066DCB">
        <w:trPr>
          <w:jc w:val="center"/>
        </w:trPr>
        <w:tc>
          <w:tcPr>
            <w:tcW w:w="14170" w:type="dxa"/>
            <w:gridSpan w:val="5"/>
          </w:tcPr>
          <w:p w:rsidR="00130FCC" w:rsidRDefault="00130FCC" w:rsidP="00334169">
            <w:pPr>
              <w:jc w:val="center"/>
              <w:rPr>
                <w:rFonts w:cs="Times New Roman"/>
                <w:b/>
                <w:color w:val="000000"/>
                <w:szCs w:val="20"/>
              </w:rPr>
            </w:pPr>
            <w:r w:rsidRPr="009451A3">
              <w:rPr>
                <w:rFonts w:cs="Times New Roman"/>
                <w:b/>
                <w:color w:val="000000"/>
                <w:szCs w:val="20"/>
              </w:rPr>
              <w:br/>
            </w:r>
            <w:r w:rsidR="00E12F92">
              <w:rPr>
                <w:rFonts w:cs="Times New Roman"/>
                <w:b/>
                <w:color w:val="000000"/>
                <w:szCs w:val="20"/>
              </w:rPr>
              <w:t>Инициативы\ базовые проекты</w:t>
            </w:r>
          </w:p>
          <w:p w:rsidR="00E12F92" w:rsidRPr="00AE5484" w:rsidRDefault="00E12F92" w:rsidP="00334169">
            <w:pPr>
              <w:jc w:val="center"/>
              <w:rPr>
                <w:rFonts w:cs="Times New Roman"/>
                <w:b/>
              </w:rPr>
            </w:pPr>
          </w:p>
        </w:tc>
      </w:tr>
      <w:tr w:rsidR="00130FCC" w:rsidRPr="009451A3" w:rsidTr="00066DCB">
        <w:trPr>
          <w:jc w:val="center"/>
        </w:trPr>
        <w:tc>
          <w:tcPr>
            <w:tcW w:w="2830" w:type="dxa"/>
            <w:shd w:val="clear" w:color="auto" w:fill="FFE599" w:themeFill="accent4" w:themeFillTint="66"/>
            <w:vAlign w:val="center"/>
          </w:tcPr>
          <w:p w:rsidR="00E67378" w:rsidRPr="00E67378" w:rsidRDefault="00E67378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E67378">
              <w:rPr>
                <w:rFonts w:cs="Times New Roman"/>
                <w:b/>
                <w:color w:val="000000" w:themeColor="text1"/>
              </w:rPr>
              <w:t>«Сегодня мечта – завтра п</w:t>
            </w:r>
            <w:r w:rsidR="003F0DA3">
              <w:rPr>
                <w:rFonts w:cs="Times New Roman"/>
                <w:b/>
                <w:color w:val="000000" w:themeColor="text1"/>
              </w:rPr>
              <w:t>рофессия»</w:t>
            </w:r>
          </w:p>
          <w:p w:rsidR="00130FCC" w:rsidRPr="00415D76" w:rsidRDefault="00130FCC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E67378" w:rsidRPr="00E67378" w:rsidRDefault="00460F3E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«Детская безопасность»</w:t>
            </w:r>
          </w:p>
          <w:p w:rsidR="00130FCC" w:rsidRPr="00415D76" w:rsidRDefault="00130FCC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3260" w:type="dxa"/>
            <w:shd w:val="clear" w:color="auto" w:fill="FFE599" w:themeFill="accent4" w:themeFillTint="66"/>
            <w:vAlign w:val="center"/>
          </w:tcPr>
          <w:p w:rsidR="00E67378" w:rsidRDefault="003F0DA3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proofErr w:type="spellStart"/>
            <w:r>
              <w:rPr>
                <w:rFonts w:cs="Times New Roman"/>
                <w:b/>
                <w:color w:val="000000" w:themeColor="text1"/>
              </w:rPr>
              <w:t>С</w:t>
            </w:r>
            <w:r w:rsidR="00E67378" w:rsidRPr="00E67378">
              <w:rPr>
                <w:rFonts w:cs="Times New Roman"/>
                <w:b/>
                <w:color w:val="000000" w:themeColor="text1"/>
              </w:rPr>
              <w:t>тартапы</w:t>
            </w:r>
            <w:proofErr w:type="spellEnd"/>
          </w:p>
          <w:p w:rsidR="00E67378" w:rsidRPr="00E67378" w:rsidRDefault="00460F3E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«Энергия мысли»</w:t>
            </w:r>
          </w:p>
          <w:p w:rsidR="00130FCC" w:rsidRPr="00415D76" w:rsidRDefault="00130FCC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2907" w:type="dxa"/>
            <w:shd w:val="clear" w:color="auto" w:fill="FFE599" w:themeFill="accent4" w:themeFillTint="66"/>
            <w:vAlign w:val="center"/>
          </w:tcPr>
          <w:p w:rsidR="00E67378" w:rsidRPr="00E67378" w:rsidRDefault="00460F3E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«</w:t>
            </w:r>
            <w:r w:rsidR="00E67378" w:rsidRPr="00E67378">
              <w:rPr>
                <w:rFonts w:cs="Times New Roman"/>
                <w:b/>
                <w:color w:val="000000" w:themeColor="text1"/>
              </w:rPr>
              <w:t xml:space="preserve">Педагогика </w:t>
            </w:r>
            <w:r>
              <w:rPr>
                <w:rFonts w:cs="Times New Roman"/>
                <w:b/>
                <w:color w:val="000000" w:themeColor="text1"/>
              </w:rPr>
              <w:t>каникул»</w:t>
            </w:r>
          </w:p>
          <w:p w:rsidR="00130FCC" w:rsidRPr="00415D76" w:rsidRDefault="00130FCC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2622" w:type="dxa"/>
            <w:shd w:val="clear" w:color="auto" w:fill="FFE599" w:themeFill="accent4" w:themeFillTint="66"/>
            <w:vAlign w:val="center"/>
          </w:tcPr>
          <w:p w:rsidR="00130FCC" w:rsidRPr="00415D76" w:rsidRDefault="00E67378" w:rsidP="00E12F92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E67378">
              <w:rPr>
                <w:rFonts w:cs="Times New Roman"/>
                <w:b/>
                <w:color w:val="000000" w:themeColor="text1"/>
              </w:rPr>
              <w:t>«Какое добро совершить мне сегодня?»</w:t>
            </w:r>
          </w:p>
        </w:tc>
      </w:tr>
      <w:tr w:rsidR="00130FCC" w:rsidRPr="009451A3" w:rsidTr="00066DCB">
        <w:trPr>
          <w:trHeight w:val="1838"/>
          <w:jc w:val="center"/>
        </w:trPr>
        <w:tc>
          <w:tcPr>
            <w:tcW w:w="2830" w:type="dxa"/>
          </w:tcPr>
          <w:p w:rsidR="00E12F92" w:rsidRDefault="00F31CB7" w:rsidP="00E12F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Цикл встреч</w:t>
            </w:r>
            <w:r w:rsidR="00631129" w:rsidRPr="00631129">
              <w:rPr>
                <w:rFonts w:cs="Times New Roman"/>
              </w:rPr>
              <w:t xml:space="preserve"> с людьми разных профессий</w:t>
            </w:r>
          </w:p>
          <w:p w:rsidR="00631129" w:rsidRPr="00631129" w:rsidRDefault="00631129" w:rsidP="00E12F92">
            <w:pPr>
              <w:jc w:val="center"/>
              <w:rPr>
                <w:rFonts w:cs="Times New Roman"/>
              </w:rPr>
            </w:pPr>
            <w:r w:rsidRPr="00631129">
              <w:rPr>
                <w:rFonts w:cs="Times New Roman"/>
              </w:rPr>
              <w:t xml:space="preserve"> "Кем быть?"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551" w:type="dxa"/>
          </w:tcPr>
          <w:p w:rsidR="00666634" w:rsidRDefault="00E12F92" w:rsidP="00E12F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Авто-</w:t>
            </w:r>
            <w:r w:rsidR="00631129" w:rsidRPr="00631129">
              <w:rPr>
                <w:rFonts w:cs="Times New Roman"/>
              </w:rPr>
              <w:t>городок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3260" w:type="dxa"/>
          </w:tcPr>
          <w:p w:rsidR="00631129" w:rsidRPr="00631129" w:rsidRDefault="00631129" w:rsidP="00E12F92">
            <w:pPr>
              <w:jc w:val="center"/>
              <w:rPr>
                <w:rFonts w:cs="Times New Roman"/>
              </w:rPr>
            </w:pPr>
            <w:r w:rsidRPr="00631129">
              <w:rPr>
                <w:rFonts w:cs="Times New Roman"/>
              </w:rPr>
              <w:t>Открытый конкурс по выявлению детских и юношеских иниц</w:t>
            </w:r>
            <w:r w:rsidR="00CD477F">
              <w:rPr>
                <w:rFonts w:cs="Times New Roman"/>
              </w:rPr>
              <w:t xml:space="preserve">иатив "Командовать парадом буду </w:t>
            </w:r>
            <w:r w:rsidRPr="00631129">
              <w:rPr>
                <w:rFonts w:cs="Times New Roman"/>
              </w:rPr>
              <w:t>я"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907" w:type="dxa"/>
          </w:tcPr>
          <w:p w:rsidR="00631129" w:rsidRPr="00631129" w:rsidRDefault="00631129" w:rsidP="00E12F92">
            <w:pPr>
              <w:jc w:val="center"/>
              <w:rPr>
                <w:rFonts w:cs="Times New Roman"/>
              </w:rPr>
            </w:pPr>
            <w:r w:rsidRPr="00631129">
              <w:rPr>
                <w:rFonts w:cs="Times New Roman"/>
              </w:rPr>
              <w:t>Школа вожатых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622" w:type="dxa"/>
          </w:tcPr>
          <w:p w:rsidR="00130FCC" w:rsidRPr="009451A3" w:rsidRDefault="00631129" w:rsidP="00E12F92">
            <w:pPr>
              <w:jc w:val="center"/>
              <w:rPr>
                <w:rFonts w:cs="Times New Roman"/>
              </w:rPr>
            </w:pPr>
            <w:r w:rsidRPr="00631129">
              <w:rPr>
                <w:rFonts w:cs="Times New Roman"/>
              </w:rPr>
              <w:t>«Мы в ответе за тех, кого приручили»</w:t>
            </w:r>
          </w:p>
        </w:tc>
      </w:tr>
      <w:tr w:rsidR="00130FCC" w:rsidRPr="009451A3" w:rsidTr="00066DCB">
        <w:trPr>
          <w:jc w:val="center"/>
        </w:trPr>
        <w:tc>
          <w:tcPr>
            <w:tcW w:w="2830" w:type="dxa"/>
          </w:tcPr>
          <w:p w:rsidR="00E12F92" w:rsidRDefault="0086186A" w:rsidP="00E12F92">
            <w:pPr>
              <w:jc w:val="center"/>
              <w:rPr>
                <w:rFonts w:cs="Times New Roman"/>
              </w:rPr>
            </w:pPr>
            <w:r w:rsidRPr="0086186A">
              <w:rPr>
                <w:rFonts w:cs="Times New Roman"/>
              </w:rPr>
              <w:t>Серия мастер-классов</w:t>
            </w:r>
          </w:p>
          <w:p w:rsidR="0086186A" w:rsidRPr="0086186A" w:rsidRDefault="0086186A" w:rsidP="00E12F92">
            <w:pPr>
              <w:jc w:val="center"/>
              <w:rPr>
                <w:rFonts w:cs="Times New Roman"/>
              </w:rPr>
            </w:pPr>
            <w:r w:rsidRPr="0086186A">
              <w:rPr>
                <w:rFonts w:cs="Times New Roman"/>
              </w:rPr>
              <w:t xml:space="preserve"> «Я - сегодня…»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551" w:type="dxa"/>
          </w:tcPr>
          <w:p w:rsidR="00666634" w:rsidRDefault="00460F3E" w:rsidP="00E12F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«Формула твоей безопасности»</w:t>
            </w:r>
          </w:p>
          <w:p w:rsidR="00A901BB" w:rsidRPr="00631129" w:rsidRDefault="00A901BB" w:rsidP="00E12F92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«Безопасное колесо»</w:t>
            </w:r>
          </w:p>
          <w:p w:rsidR="00130FCC" w:rsidRPr="009451A3" w:rsidRDefault="00130FCC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3260" w:type="dxa"/>
          </w:tcPr>
          <w:p w:rsidR="00130FCC" w:rsidRPr="009451A3" w:rsidRDefault="00666634" w:rsidP="00E12F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«Формула успешного проекта»</w:t>
            </w:r>
          </w:p>
        </w:tc>
        <w:tc>
          <w:tcPr>
            <w:tcW w:w="2907" w:type="dxa"/>
          </w:tcPr>
          <w:p w:rsidR="00130FCC" w:rsidRPr="009451A3" w:rsidRDefault="0086186A" w:rsidP="00E12F92">
            <w:pPr>
              <w:jc w:val="center"/>
              <w:rPr>
                <w:rFonts w:cs="Times New Roman"/>
              </w:rPr>
            </w:pPr>
            <w:r w:rsidRPr="0086186A">
              <w:rPr>
                <w:rFonts w:cs="Times New Roman"/>
              </w:rPr>
              <w:t>Конкурс среди обучающихся «Педагог будущего»</w:t>
            </w:r>
          </w:p>
        </w:tc>
        <w:tc>
          <w:tcPr>
            <w:tcW w:w="2622" w:type="dxa"/>
          </w:tcPr>
          <w:p w:rsidR="00130FCC" w:rsidRPr="009451A3" w:rsidRDefault="001F58E1" w:rsidP="001F58E1">
            <w:pPr>
              <w:jc w:val="center"/>
              <w:rPr>
                <w:rFonts w:cs="Times New Roman"/>
              </w:rPr>
            </w:pPr>
            <w:r w:rsidRPr="001F58E1">
              <w:rPr>
                <w:rFonts w:cs="Times New Roman"/>
              </w:rPr>
              <w:t>Всероссийский конкурс «Добро не уходит на каникулы»</w:t>
            </w:r>
          </w:p>
        </w:tc>
      </w:tr>
      <w:tr w:rsidR="0086186A" w:rsidRPr="009451A3" w:rsidTr="00066DCB">
        <w:trPr>
          <w:jc w:val="center"/>
        </w:trPr>
        <w:tc>
          <w:tcPr>
            <w:tcW w:w="2830" w:type="dxa"/>
          </w:tcPr>
          <w:p w:rsidR="0086186A" w:rsidRPr="0086186A" w:rsidRDefault="0086186A" w:rsidP="00E12F92">
            <w:pPr>
              <w:jc w:val="center"/>
              <w:rPr>
                <w:rFonts w:cs="Times New Roman"/>
              </w:rPr>
            </w:pPr>
            <w:r w:rsidRPr="0086186A">
              <w:rPr>
                <w:rFonts w:cs="Times New Roman"/>
              </w:rPr>
              <w:t>Фестиваль профориентации «Касаясь будущего»</w:t>
            </w:r>
          </w:p>
          <w:p w:rsidR="0086186A" w:rsidRPr="009451A3" w:rsidRDefault="0086186A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551" w:type="dxa"/>
          </w:tcPr>
          <w:p w:rsidR="004A29D3" w:rsidRPr="00631129" w:rsidRDefault="0086186A" w:rsidP="009C5F09">
            <w:pPr>
              <w:jc w:val="center"/>
              <w:rPr>
                <w:rFonts w:cs="Times New Roman"/>
              </w:rPr>
            </w:pPr>
            <w:r w:rsidRPr="0086186A">
              <w:rPr>
                <w:rFonts w:cs="Times New Roman"/>
              </w:rPr>
              <w:t>Цикл встреч с представителями различных социальных институтов «Уроки жизни</w:t>
            </w:r>
            <w:r w:rsidR="004A29D3">
              <w:rPr>
                <w:rFonts w:cs="Times New Roman"/>
              </w:rPr>
              <w:t>» (ГИБДД, МЧС, здравоохранение)</w:t>
            </w:r>
          </w:p>
        </w:tc>
        <w:tc>
          <w:tcPr>
            <w:tcW w:w="3260" w:type="dxa"/>
          </w:tcPr>
          <w:p w:rsidR="0086186A" w:rsidRDefault="0086186A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907" w:type="dxa"/>
          </w:tcPr>
          <w:p w:rsidR="0086186A" w:rsidRPr="009451A3" w:rsidRDefault="0086186A" w:rsidP="00E12F92">
            <w:pPr>
              <w:jc w:val="center"/>
              <w:rPr>
                <w:rFonts w:cs="Times New Roman"/>
              </w:rPr>
            </w:pPr>
          </w:p>
        </w:tc>
        <w:tc>
          <w:tcPr>
            <w:tcW w:w="2622" w:type="dxa"/>
          </w:tcPr>
          <w:p w:rsidR="0086186A" w:rsidRPr="009451A3" w:rsidRDefault="008B63EF" w:rsidP="00E12F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«От всей души»</w:t>
            </w:r>
          </w:p>
        </w:tc>
      </w:tr>
    </w:tbl>
    <w:p w:rsidR="00B80FA5" w:rsidRDefault="00B80FA5" w:rsidP="00950644"/>
    <w:p w:rsidR="00E750A8" w:rsidRPr="001C6871" w:rsidRDefault="00E750A8" w:rsidP="001C687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1C6871">
        <w:rPr>
          <w:rFonts w:cs="Times New Roman"/>
          <w:sz w:val="28"/>
          <w:szCs w:val="28"/>
        </w:rPr>
        <w:t>В рамках реализации экологического направления деятельности ресурсного центра выбрана форма реализации разработанная и уже успешно зарекомендовавшая себя в рамках национального проекта «Успех каждого ребёнка», а именно организация структурного подразделения «</w:t>
      </w:r>
      <w:proofErr w:type="spellStart"/>
      <w:r w:rsidRPr="001C6871">
        <w:rPr>
          <w:rFonts w:cs="Times New Roman"/>
          <w:sz w:val="28"/>
          <w:szCs w:val="28"/>
        </w:rPr>
        <w:t>Экостанция</w:t>
      </w:r>
      <w:proofErr w:type="spellEnd"/>
      <w:r w:rsidRPr="001C6871">
        <w:rPr>
          <w:rFonts w:cs="Times New Roman"/>
          <w:sz w:val="28"/>
          <w:szCs w:val="28"/>
        </w:rPr>
        <w:t xml:space="preserve">». </w:t>
      </w:r>
    </w:p>
    <w:p w:rsidR="00950644" w:rsidRPr="001C6871" w:rsidRDefault="00E750A8" w:rsidP="001C6871">
      <w:pPr>
        <w:spacing w:line="360" w:lineRule="auto"/>
        <w:rPr>
          <w:sz w:val="28"/>
          <w:szCs w:val="28"/>
        </w:rPr>
      </w:pPr>
      <w:r w:rsidRPr="001C6871">
        <w:rPr>
          <w:rFonts w:cs="Times New Roman"/>
          <w:sz w:val="28"/>
          <w:szCs w:val="28"/>
        </w:rPr>
        <w:t xml:space="preserve">В условиях реализации мероприятий по совершенствованию системы дополнительного образования детей организации, </w:t>
      </w:r>
      <w:proofErr w:type="spellStart"/>
      <w:r w:rsidRPr="001C6871">
        <w:rPr>
          <w:rFonts w:cs="Times New Roman"/>
          <w:sz w:val="28"/>
          <w:szCs w:val="28"/>
        </w:rPr>
        <w:t>Экостанции</w:t>
      </w:r>
      <w:proofErr w:type="spellEnd"/>
      <w:r w:rsidRPr="001C6871">
        <w:rPr>
          <w:rFonts w:cs="Times New Roman"/>
          <w:sz w:val="28"/>
          <w:szCs w:val="28"/>
        </w:rPr>
        <w:t>, реализующие дополнительные общеобразовательные программы естественнонаучной направленности, выступают пилотными площадками для отработки образовательных моделей и технологий, а их направления деятельности адаптируются к современным вызовам и стремительно меняющейся действительности, ориентированы на современные образовательные потребности детей, общества и государства, достижение инновационных   целей и, как результат, устойчивого экологического развития местности, региона и государства в целом.</w:t>
      </w:r>
    </w:p>
    <w:tbl>
      <w:tblPr>
        <w:tblStyle w:val="a8"/>
        <w:tblW w:w="14596" w:type="dxa"/>
        <w:jc w:val="center"/>
        <w:tblLook w:val="04A0" w:firstRow="1" w:lastRow="0" w:firstColumn="1" w:lastColumn="0" w:noHBand="0" w:noVBand="1"/>
      </w:tblPr>
      <w:tblGrid>
        <w:gridCol w:w="2080"/>
        <w:gridCol w:w="12516"/>
      </w:tblGrid>
      <w:tr w:rsidR="00E12F92" w:rsidRPr="00872219" w:rsidTr="00066DCB">
        <w:trPr>
          <w:jc w:val="center"/>
        </w:trPr>
        <w:tc>
          <w:tcPr>
            <w:tcW w:w="14596" w:type="dxa"/>
            <w:gridSpan w:val="2"/>
            <w:shd w:val="clear" w:color="auto" w:fill="A8D08D" w:themeFill="accent6" w:themeFillTint="99"/>
          </w:tcPr>
          <w:p w:rsidR="00E12F92" w:rsidRPr="00E12F92" w:rsidRDefault="00E12F92" w:rsidP="00E12F9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E12F92" w:rsidRPr="00E12F92" w:rsidRDefault="00E12F92" w:rsidP="00E12F9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Площадка </w:t>
            </w:r>
          </w:p>
          <w:p w:rsidR="00E12F92" w:rsidRPr="00E12F92" w:rsidRDefault="00E12F92" w:rsidP="00E12F92">
            <w:pPr>
              <w:jc w:val="center"/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</w:pPr>
            <w:r w:rsidRPr="00E12F92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t>Экологическая</w:t>
            </w:r>
          </w:p>
          <w:p w:rsidR="00E12F92" w:rsidRPr="00E12F92" w:rsidRDefault="00E12F92" w:rsidP="00E12F92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4A29D3" w:rsidP="00334169">
            <w:pPr>
              <w:rPr>
                <w:rFonts w:cs="Times New Roman"/>
              </w:rPr>
            </w:pPr>
            <w:r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t>Цель</w:t>
            </w:r>
          </w:p>
        </w:tc>
        <w:tc>
          <w:tcPr>
            <w:tcW w:w="12516" w:type="dxa"/>
          </w:tcPr>
          <w:p w:rsidR="00642862" w:rsidRPr="006F110F" w:rsidRDefault="00872219" w:rsidP="00642862">
            <w:pPr>
              <w:rPr>
                <w:rFonts w:asciiTheme="minorHAnsi" w:hAnsiTheme="minorHAnsi"/>
              </w:rPr>
            </w:pPr>
            <w:r w:rsidRPr="00872219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 xml:space="preserve">Разработка и апробация модели </w:t>
            </w:r>
            <w:r w:rsidR="00905466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организации экологического образования</w:t>
            </w:r>
            <w:r w:rsidR="00642862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 xml:space="preserve"> и просвещения детей и молодежи,</w:t>
            </w:r>
            <w:r w:rsidR="00642862" w:rsidRPr="0040694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через реализацию</w:t>
            </w:r>
            <w:r w:rsidR="00642862">
              <w:t xml:space="preserve"> </w:t>
            </w:r>
            <w:r w:rsidR="00642862" w:rsidRPr="0040694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эко</w:t>
            </w:r>
            <w:r w:rsidR="0064286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логических инноваций</w:t>
            </w:r>
            <w:r w:rsidR="006F110F">
              <w:rPr>
                <w:rFonts w:asciiTheme="minorHAnsi" w:eastAsia="Times New Roman" w:hAnsiTheme="minorHAnsi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E260ED" w:rsidRDefault="00E260ED" w:rsidP="0099600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996001" w:rsidRPr="000C152F" w:rsidRDefault="00996001" w:rsidP="00996001">
            <w:pPr>
              <w:jc w:val="both"/>
              <w:rPr>
                <w:rFonts w:cs="Times New Roman"/>
                <w:sz w:val="24"/>
                <w:szCs w:val="24"/>
              </w:rPr>
            </w:pPr>
            <w:r w:rsidRPr="000C152F">
              <w:rPr>
                <w:rFonts w:cs="Times New Roman"/>
                <w:sz w:val="24"/>
                <w:szCs w:val="24"/>
              </w:rPr>
              <w:t xml:space="preserve">Цель </w:t>
            </w:r>
            <w:proofErr w:type="spellStart"/>
            <w:r w:rsidRPr="000C152F">
              <w:rPr>
                <w:rFonts w:cs="Times New Roman"/>
                <w:sz w:val="24"/>
                <w:szCs w:val="24"/>
              </w:rPr>
              <w:t>Экостанции</w:t>
            </w:r>
            <w:proofErr w:type="spellEnd"/>
            <w:r w:rsidRPr="000C152F">
              <w:rPr>
                <w:rFonts w:cs="Times New Roman"/>
                <w:sz w:val="24"/>
                <w:szCs w:val="24"/>
              </w:rPr>
              <w:t xml:space="preserve"> – создание современной практико-ориентированной, мотивирующей образовательной среды, </w:t>
            </w:r>
            <w:r w:rsidR="001A10F9">
              <w:rPr>
                <w:rFonts w:cs="Times New Roman"/>
                <w:sz w:val="24"/>
                <w:szCs w:val="24"/>
              </w:rPr>
              <w:t xml:space="preserve">направленной </w:t>
            </w:r>
            <w:r w:rsidRPr="000C152F">
              <w:rPr>
                <w:rFonts w:cs="Times New Roman"/>
                <w:sz w:val="24"/>
                <w:szCs w:val="24"/>
              </w:rPr>
              <w:t>на удовлетворени</w:t>
            </w:r>
            <w:r w:rsidR="00177C2E">
              <w:rPr>
                <w:rFonts w:cs="Times New Roman"/>
                <w:sz w:val="24"/>
                <w:szCs w:val="24"/>
              </w:rPr>
              <w:t xml:space="preserve">е индивидуальных и коллективных </w:t>
            </w:r>
            <w:r w:rsidRPr="000C152F">
              <w:rPr>
                <w:rFonts w:cs="Times New Roman"/>
                <w:sz w:val="24"/>
                <w:szCs w:val="24"/>
              </w:rPr>
              <w:t>потребностей обучающихся в интеллектуальном и духовно-нравственном развитии, формирование у детей и молодежи естественнонаучной грамотности</w:t>
            </w:r>
            <w:r>
              <w:rPr>
                <w:rFonts w:cs="Times New Roman"/>
                <w:sz w:val="24"/>
                <w:szCs w:val="24"/>
              </w:rPr>
              <w:t xml:space="preserve">, а также подготовка кадрового </w:t>
            </w:r>
            <w:r w:rsidRPr="000C152F">
              <w:rPr>
                <w:rFonts w:cs="Times New Roman"/>
                <w:sz w:val="24"/>
                <w:szCs w:val="24"/>
              </w:rPr>
              <w:t>резерва для работы в сфере актуальных и перспективных профессий в области естественных наук.</w:t>
            </w:r>
          </w:p>
          <w:p w:rsidR="00BE1DA4" w:rsidRPr="00872219" w:rsidRDefault="00BE1DA4" w:rsidP="00996001">
            <w:pPr>
              <w:rPr>
                <w:rFonts w:cs="Times New Roman"/>
                <w:color w:val="000000"/>
                <w:szCs w:val="20"/>
                <w:shd w:val="clear" w:color="auto" w:fill="FFFFFF"/>
              </w:rPr>
            </w:pP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4A29D3" w:rsidP="00334169">
            <w:pPr>
              <w:rPr>
                <w:rFonts w:cs="Times New Roman"/>
              </w:rPr>
            </w:pPr>
            <w:r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t>Основные задачи</w:t>
            </w:r>
          </w:p>
        </w:tc>
        <w:tc>
          <w:tcPr>
            <w:tcW w:w="12516" w:type="dxa"/>
          </w:tcPr>
          <w:p w:rsidR="00BE1DA4" w:rsidRDefault="00EB4760" w:rsidP="00334169">
            <w:pPr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Р</w:t>
            </w:r>
            <w:r w:rsidR="00996001" w:rsidRPr="00872219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азвитие у детей экологической культуры, бережного отношения к родной земле, природным богатствам России и мира;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      </w:r>
          </w:p>
          <w:p w:rsidR="00DD5484" w:rsidRPr="000C152F" w:rsidRDefault="00DD5484" w:rsidP="00DD5484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0C152F">
              <w:rPr>
                <w:sz w:val="24"/>
                <w:szCs w:val="24"/>
              </w:rPr>
              <w:lastRenderedPageBreak/>
              <w:t>создание соврем</w:t>
            </w:r>
            <w:r w:rsidR="00177C2E">
              <w:rPr>
                <w:sz w:val="24"/>
                <w:szCs w:val="24"/>
              </w:rPr>
              <w:t xml:space="preserve">енной инфраструктуры, а внутри </w:t>
            </w:r>
            <w:r w:rsidRPr="000C152F">
              <w:rPr>
                <w:sz w:val="24"/>
                <w:szCs w:val="24"/>
              </w:rPr>
              <w:t xml:space="preserve">нее ‒ образовательной практико-ориентированной среды, обеспечивающей формирование у детей и молодежи любви и ответственного отношения к окружающей природе, Родине, семье;  </w:t>
            </w:r>
          </w:p>
          <w:p w:rsidR="00DD5484" w:rsidRPr="000C152F" w:rsidRDefault="00DD5484" w:rsidP="00DD5484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0C152F">
              <w:rPr>
                <w:sz w:val="24"/>
                <w:szCs w:val="24"/>
              </w:rPr>
              <w:t xml:space="preserve">социализация и адаптация обучающихся разных социальных групп к жизни в мобильном обществе; </w:t>
            </w:r>
          </w:p>
          <w:p w:rsidR="00DD5484" w:rsidRPr="000C152F" w:rsidRDefault="00DD5484" w:rsidP="00DD5484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0C152F">
              <w:rPr>
                <w:sz w:val="24"/>
                <w:szCs w:val="24"/>
              </w:rPr>
              <w:t>формирование условий для исследовательской и проектной деятельности обучающихся;</w:t>
            </w:r>
          </w:p>
          <w:p w:rsidR="00DD5484" w:rsidRPr="000C152F" w:rsidRDefault="00DD5484" w:rsidP="00DD5484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0C152F">
              <w:rPr>
                <w:sz w:val="24"/>
                <w:szCs w:val="24"/>
              </w:rPr>
              <w:t xml:space="preserve">профессиональная ориентация детей и молодежи на получение фундаментального естественнонаучного образования, научные исследования;  </w:t>
            </w:r>
          </w:p>
          <w:p w:rsidR="00DD5484" w:rsidRPr="00EB4760" w:rsidRDefault="00DD5484" w:rsidP="00EB4760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0C152F">
              <w:rPr>
                <w:sz w:val="24"/>
                <w:szCs w:val="24"/>
              </w:rPr>
              <w:t>увеличение доступности дополнительного образования и охвата обучающихся дополнительными общеобразовательными программами естественнонаучной направленности.</w:t>
            </w: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BE1DA4" w:rsidP="00334169">
            <w:pPr>
              <w:rPr>
                <w:rFonts w:cs="Times New Roman"/>
              </w:rPr>
            </w:pPr>
            <w:r w:rsidRPr="00872219">
              <w:rPr>
                <w:rFonts w:cs="Times New Roman"/>
                <w:b/>
                <w:color w:val="000000"/>
                <w:szCs w:val="20"/>
                <w:shd w:val="clear" w:color="auto" w:fill="FFFFFF"/>
              </w:rPr>
              <w:lastRenderedPageBreak/>
              <w:t>Основные планируемые результаты</w:t>
            </w:r>
          </w:p>
        </w:tc>
        <w:tc>
          <w:tcPr>
            <w:tcW w:w="12516" w:type="dxa"/>
          </w:tcPr>
          <w:p w:rsidR="00F10E09" w:rsidRDefault="00F10E09" w:rsidP="00F10E0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86A">
              <w:rPr>
                <w:rFonts w:cs="Times New Roman"/>
                <w:sz w:val="24"/>
                <w:szCs w:val="24"/>
              </w:rPr>
              <w:t xml:space="preserve">Одним из показателей результативности реализации программ естественнонаучной направленности является участие в выставках, конкурсах, конференциях муниципального, регионального, федерального и международного уровней. Формой фиксации результатов в данном случае являются свидетельства (сертификаты участия), грамоты и дипломы, портфолио, статьи в информационных источниках и др.  Сравнительный анализ различных форм контроля позволяет оценить в целом достижение планируемых результатов и уровни освоения программы учащимися.  </w:t>
            </w:r>
          </w:p>
          <w:p w:rsidR="00BE1DA4" w:rsidRPr="00872219" w:rsidRDefault="00BE1DA4" w:rsidP="00BE1DA4">
            <w:pPr>
              <w:shd w:val="clear" w:color="auto" w:fill="FFFFFF"/>
              <w:rPr>
                <w:rFonts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BE1DA4" w:rsidP="00334169">
            <w:pPr>
              <w:rPr>
                <w:rFonts w:cs="Times New Roman"/>
              </w:rPr>
            </w:pPr>
            <w:r w:rsidRPr="00872219">
              <w:rPr>
                <w:rFonts w:cs="Times New Roman"/>
                <w:b/>
              </w:rPr>
              <w:t>Характеристика деятельности</w:t>
            </w:r>
          </w:p>
        </w:tc>
        <w:tc>
          <w:tcPr>
            <w:tcW w:w="12516" w:type="dxa"/>
          </w:tcPr>
          <w:p w:rsidR="00BE1DA4" w:rsidRPr="00872219" w:rsidRDefault="00460F3E" w:rsidP="00460F3E">
            <w:pPr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 xml:space="preserve">В рамках направлений </w:t>
            </w:r>
            <w:r w:rsidRPr="0068086A">
              <w:rPr>
                <w:rFonts w:cs="Times New Roman"/>
                <w:sz w:val="24"/>
                <w:szCs w:val="24"/>
              </w:rPr>
              <w:t>реализуются дополнительные общеобразовательные программы, направленные на изучение современных технологий растениеводства и живо</w:t>
            </w:r>
            <w:r>
              <w:rPr>
                <w:rFonts w:cs="Times New Roman"/>
                <w:sz w:val="24"/>
                <w:szCs w:val="24"/>
              </w:rPr>
              <w:t xml:space="preserve">тноводства, основ агроэкологии. Так же предполагается создание проектного офиса </w:t>
            </w:r>
            <w:r w:rsidRPr="0068086A">
              <w:rPr>
                <w:rFonts w:cs="Times New Roman"/>
                <w:sz w:val="24"/>
                <w:szCs w:val="24"/>
              </w:rPr>
              <w:t>ориентированн</w:t>
            </w:r>
            <w:r>
              <w:rPr>
                <w:rFonts w:cs="Times New Roman"/>
                <w:sz w:val="24"/>
                <w:szCs w:val="24"/>
              </w:rPr>
              <w:t>ого</w:t>
            </w:r>
            <w:r w:rsidRPr="0068086A">
              <w:rPr>
                <w:rFonts w:cs="Times New Roman"/>
                <w:sz w:val="24"/>
                <w:szCs w:val="24"/>
              </w:rPr>
              <w:t xml:space="preserve"> на формирование экологической грамотности личности, формирование проектных компетенций в области разработки и реализации социально значимых экологических и </w:t>
            </w:r>
            <w:proofErr w:type="spellStart"/>
            <w:r w:rsidRPr="0068086A">
              <w:rPr>
                <w:rFonts w:cs="Times New Roman"/>
                <w:sz w:val="24"/>
                <w:szCs w:val="24"/>
              </w:rPr>
              <w:t>эковолонтерских</w:t>
            </w:r>
            <w:proofErr w:type="spellEnd"/>
            <w:r w:rsidRPr="0068086A">
              <w:rPr>
                <w:rFonts w:cs="Times New Roman"/>
                <w:sz w:val="24"/>
                <w:szCs w:val="24"/>
              </w:rPr>
              <w:t xml:space="preserve"> проектов</w:t>
            </w:r>
            <w:r w:rsidR="00130CD3">
              <w:rPr>
                <w:rFonts w:cs="Times New Roman"/>
                <w:sz w:val="24"/>
                <w:szCs w:val="24"/>
              </w:rPr>
              <w:t xml:space="preserve">. </w:t>
            </w: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BE1DA4" w:rsidP="00334169">
            <w:pPr>
              <w:rPr>
                <w:rFonts w:cs="Times New Roman"/>
                <w:b/>
              </w:rPr>
            </w:pPr>
            <w:r w:rsidRPr="00872219">
              <w:rPr>
                <w:rFonts w:cs="Times New Roman"/>
                <w:b/>
              </w:rPr>
              <w:t>Направления деятельности (практики)</w:t>
            </w:r>
          </w:p>
        </w:tc>
        <w:tc>
          <w:tcPr>
            <w:tcW w:w="12516" w:type="dxa"/>
          </w:tcPr>
          <w:p w:rsidR="0094055C" w:rsidRDefault="00DD5484" w:rsidP="0094055C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ind w:left="217" w:hanging="217"/>
              <w:contextualSpacing/>
              <w:rPr>
                <w:sz w:val="24"/>
                <w:szCs w:val="24"/>
              </w:rPr>
            </w:pPr>
            <w:r w:rsidRPr="00F10E09">
              <w:rPr>
                <w:sz w:val="24"/>
                <w:szCs w:val="24"/>
                <w:u w:val="single"/>
              </w:rPr>
              <w:t>Профильное направление «Агро»</w:t>
            </w:r>
            <w:r w:rsidRPr="00F10E09">
              <w:rPr>
                <w:sz w:val="24"/>
                <w:szCs w:val="24"/>
              </w:rPr>
              <w:t xml:space="preserve"> (тематические направления программ: сельское хозяйство, агроэкология, </w:t>
            </w:r>
            <w:proofErr w:type="spellStart"/>
            <w:r w:rsidRPr="00F10E09">
              <w:rPr>
                <w:sz w:val="24"/>
                <w:szCs w:val="24"/>
              </w:rPr>
              <w:t>агробиотехнологии</w:t>
            </w:r>
            <w:proofErr w:type="spellEnd"/>
            <w:r w:rsidRPr="00F10E09">
              <w:rPr>
                <w:sz w:val="24"/>
                <w:szCs w:val="24"/>
              </w:rPr>
              <w:t>, защита и восстановлен</w:t>
            </w:r>
            <w:r w:rsidR="00460F3E">
              <w:rPr>
                <w:sz w:val="24"/>
                <w:szCs w:val="24"/>
              </w:rPr>
              <w:t>ие сельскохозяйственных земель и т.д.)</w:t>
            </w:r>
          </w:p>
          <w:p w:rsidR="00BE1DA4" w:rsidRPr="0094055C" w:rsidRDefault="00F10E09" w:rsidP="00460F3E">
            <w:pPr>
              <w:pStyle w:val="a7"/>
              <w:widowControl/>
              <w:autoSpaceDE/>
              <w:autoSpaceDN/>
              <w:spacing w:after="160" w:line="259" w:lineRule="auto"/>
              <w:ind w:left="217" w:hanging="217"/>
              <w:contextualSpacing/>
              <w:rPr>
                <w:sz w:val="24"/>
                <w:szCs w:val="24"/>
              </w:rPr>
            </w:pPr>
            <w:r w:rsidRPr="0094055C">
              <w:rPr>
                <w:sz w:val="24"/>
                <w:szCs w:val="24"/>
              </w:rPr>
              <w:t>2.</w:t>
            </w:r>
            <w:r w:rsidR="00DA29FE" w:rsidRPr="0094055C">
              <w:rPr>
                <w:sz w:val="24"/>
                <w:szCs w:val="24"/>
                <w:u w:val="single"/>
              </w:rPr>
              <w:t>Профильное направление «Проектирование»</w:t>
            </w:r>
            <w:r w:rsidR="00DA29FE" w:rsidRPr="0094055C">
              <w:rPr>
                <w:sz w:val="24"/>
                <w:szCs w:val="24"/>
              </w:rPr>
              <w:t xml:space="preserve"> (тематические направления программ: </w:t>
            </w:r>
            <w:proofErr w:type="spellStart"/>
            <w:r w:rsidR="00DA29FE" w:rsidRPr="0094055C">
              <w:rPr>
                <w:sz w:val="24"/>
                <w:szCs w:val="24"/>
              </w:rPr>
              <w:t>экопросвещение</w:t>
            </w:r>
            <w:proofErr w:type="spellEnd"/>
            <w:r w:rsidR="00DA29FE" w:rsidRPr="0094055C">
              <w:rPr>
                <w:sz w:val="24"/>
                <w:szCs w:val="24"/>
              </w:rPr>
              <w:t xml:space="preserve"> и </w:t>
            </w:r>
            <w:proofErr w:type="spellStart"/>
            <w:r w:rsidR="00DA29FE" w:rsidRPr="0094055C">
              <w:rPr>
                <w:sz w:val="24"/>
                <w:szCs w:val="24"/>
              </w:rPr>
              <w:t>эковолонтерство</w:t>
            </w:r>
            <w:proofErr w:type="spellEnd"/>
            <w:r w:rsidR="00DA29FE" w:rsidRPr="0094055C">
              <w:rPr>
                <w:sz w:val="24"/>
                <w:szCs w:val="24"/>
              </w:rPr>
              <w:t xml:space="preserve">, «зеленые </w:t>
            </w:r>
            <w:proofErr w:type="spellStart"/>
            <w:r w:rsidR="00DA29FE" w:rsidRPr="0094055C">
              <w:rPr>
                <w:sz w:val="24"/>
                <w:szCs w:val="24"/>
              </w:rPr>
              <w:t>стартапы</w:t>
            </w:r>
            <w:proofErr w:type="spellEnd"/>
            <w:r w:rsidR="00DA29FE" w:rsidRPr="0094055C">
              <w:rPr>
                <w:sz w:val="24"/>
                <w:szCs w:val="24"/>
              </w:rPr>
              <w:t>», вторичная переработка бытовых отходов и т.д.);</w:t>
            </w: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BE1DA4" w:rsidP="00334169">
            <w:pPr>
              <w:rPr>
                <w:rFonts w:cs="Times New Roman"/>
              </w:rPr>
            </w:pPr>
            <w:r w:rsidRPr="00872219">
              <w:rPr>
                <w:rFonts w:cs="Times New Roman"/>
                <w:b/>
              </w:rPr>
              <w:t>Социальные партнеры</w:t>
            </w:r>
          </w:p>
        </w:tc>
        <w:tc>
          <w:tcPr>
            <w:tcW w:w="12516" w:type="dxa"/>
          </w:tcPr>
          <w:p w:rsidR="00514D45" w:rsidRPr="00B53E60" w:rsidRDefault="00514D45" w:rsidP="00514D45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B53E60">
              <w:rPr>
                <w:sz w:val="24"/>
                <w:szCs w:val="24"/>
                <w:shd w:val="clear" w:color="auto" w:fill="FFFFFF"/>
              </w:rPr>
              <w:t xml:space="preserve">Федеральный центр дополнительного образования и организации отдыха и оздоровления детей </w:t>
            </w:r>
            <w:hyperlink r:id="rId24" w:history="1">
              <w:r w:rsidRPr="00B53E60">
                <w:rPr>
                  <w:rStyle w:val="a3"/>
                  <w:color w:val="0088CC"/>
                  <w:sz w:val="24"/>
                  <w:szCs w:val="24"/>
                  <w:shd w:val="clear" w:color="auto" w:fill="EFFEF5"/>
                </w:rPr>
                <w:t>info@fedcdo.ru</w:t>
              </w:r>
            </w:hyperlink>
          </w:p>
          <w:p w:rsidR="00514D45" w:rsidRPr="00B53E60" w:rsidRDefault="00514D45" w:rsidP="00514D45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B53E60">
              <w:rPr>
                <w:sz w:val="24"/>
                <w:szCs w:val="24"/>
              </w:rPr>
              <w:t xml:space="preserve">Экологическое движение: Мусора больше нет. Президент организации Карина Ивченко </w:t>
            </w:r>
            <w:r w:rsidRPr="00B53E60">
              <w:rPr>
                <w:sz w:val="24"/>
                <w:szCs w:val="24"/>
                <w:shd w:val="clear" w:color="auto" w:fill="FFFFFF"/>
              </w:rPr>
              <w:t xml:space="preserve">+7981-840-95-91 </w:t>
            </w:r>
            <w:hyperlink r:id="rId25" w:tgtFrame="_blank" w:history="1">
              <w:r w:rsidRPr="00B53E60">
                <w:rPr>
                  <w:rStyle w:val="a3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mbn.spb@gmail.com</w:t>
              </w:r>
            </w:hyperlink>
          </w:p>
          <w:p w:rsidR="00514D45" w:rsidRPr="00B53E60" w:rsidRDefault="00514D45" w:rsidP="00514D45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B53E60">
              <w:rPr>
                <w:sz w:val="24"/>
                <w:szCs w:val="24"/>
              </w:rPr>
              <w:t xml:space="preserve">Экологическое движение «Раздельный Сбор». Председатель правления </w:t>
            </w:r>
            <w:proofErr w:type="spellStart"/>
            <w:r w:rsidRPr="00B53E60">
              <w:rPr>
                <w:sz w:val="24"/>
                <w:szCs w:val="24"/>
              </w:rPr>
              <w:t>Нагорская</w:t>
            </w:r>
            <w:proofErr w:type="spellEnd"/>
            <w:r w:rsidRPr="00B53E60">
              <w:rPr>
                <w:sz w:val="24"/>
                <w:szCs w:val="24"/>
              </w:rPr>
              <w:t xml:space="preserve"> Татьяна Петровна.  </w:t>
            </w:r>
            <w:hyperlink r:id="rId26" w:history="1">
              <w:r w:rsidRPr="00B53E60">
                <w:rPr>
                  <w:rStyle w:val="a3"/>
                  <w:color w:val="1C1C1C"/>
                  <w:spacing w:val="11"/>
                  <w:sz w:val="24"/>
                  <w:szCs w:val="24"/>
                  <w:shd w:val="clear" w:color="auto" w:fill="F7F7F7"/>
                </w:rPr>
                <w:t>info@rsbor.ru</w:t>
              </w:r>
            </w:hyperlink>
          </w:p>
          <w:p w:rsidR="00514D45" w:rsidRPr="00B53E60" w:rsidRDefault="00514D45" w:rsidP="00514D45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B53E60">
              <w:rPr>
                <w:sz w:val="24"/>
                <w:szCs w:val="24"/>
              </w:rPr>
              <w:t xml:space="preserve">Российское экологическое движение Санкт-Петербург. Руководитель регионального отделения Васильева Ольга Сергеевна 8 800 222−5255 </w:t>
            </w:r>
            <w:hyperlink r:id="rId27" w:history="1">
              <w:r w:rsidRPr="00B53E60">
                <w:rPr>
                  <w:rStyle w:val="a3"/>
                  <w:sz w:val="24"/>
                  <w:szCs w:val="24"/>
                </w:rPr>
                <w:t>spb@red.help</w:t>
              </w:r>
            </w:hyperlink>
          </w:p>
          <w:p w:rsidR="00BE1DA4" w:rsidRPr="001D7DEE" w:rsidRDefault="00514D45" w:rsidP="00514D45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rStyle w:val="a3"/>
                <w:color w:val="auto"/>
                <w:u w:val="none"/>
              </w:rPr>
            </w:pPr>
            <w:r w:rsidRPr="00B53E60">
              <w:rPr>
                <w:sz w:val="24"/>
                <w:szCs w:val="24"/>
              </w:rPr>
              <w:lastRenderedPageBreak/>
              <w:t xml:space="preserve">Выставочный комплекс «Музей «PRO мусор». Руководитель проекта Герман + 7-921-410-40-00 </w:t>
            </w:r>
            <w:hyperlink r:id="rId28" w:history="1">
              <w:r w:rsidRPr="00B53E60">
                <w:rPr>
                  <w:rStyle w:val="a3"/>
                  <w:sz w:val="24"/>
                  <w:szCs w:val="24"/>
                </w:rPr>
                <w:t>info@promusorv.ru</w:t>
              </w:r>
            </w:hyperlink>
          </w:p>
          <w:p w:rsidR="001D7DEE" w:rsidRPr="001D7DEE" w:rsidRDefault="00206E97" w:rsidP="001D7DEE">
            <w:pPr>
              <w:pStyle w:val="a7"/>
              <w:numPr>
                <w:ilvl w:val="0"/>
                <w:numId w:val="13"/>
              </w:numPr>
              <w:contextualSpacing/>
              <w:rPr>
                <w:rStyle w:val="a3"/>
                <w:color w:val="auto"/>
                <w:u w:val="none"/>
              </w:rPr>
            </w:pPr>
            <w:hyperlink r:id="rId29" w:history="1">
              <w:r w:rsidR="001D7DEE" w:rsidRPr="00122073">
                <w:rPr>
                  <w:rStyle w:val="a3"/>
                </w:rPr>
                <w:t>https://vk.com/kk_fortuna</w:t>
              </w:r>
            </w:hyperlink>
            <w:r w:rsidR="001D7DEE">
              <w:rPr>
                <w:rStyle w:val="a3"/>
                <w:color w:val="auto"/>
                <w:u w:val="none"/>
              </w:rPr>
              <w:t xml:space="preserve"> </w:t>
            </w:r>
          </w:p>
          <w:p w:rsidR="001D7DEE" w:rsidRDefault="00206E97" w:rsidP="001D7DEE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contextualSpacing/>
              <w:rPr>
                <w:rStyle w:val="a3"/>
                <w:color w:val="auto"/>
                <w:u w:val="none"/>
              </w:rPr>
            </w:pPr>
            <w:hyperlink r:id="rId30" w:history="1">
              <w:r w:rsidR="001D7DEE" w:rsidRPr="00122073">
                <w:rPr>
                  <w:rStyle w:val="a3"/>
                </w:rPr>
                <w:t>https://m.vk.com/bynjasha</w:t>
              </w:r>
            </w:hyperlink>
          </w:p>
          <w:p w:rsidR="001D7DEE" w:rsidRPr="001D7DEE" w:rsidRDefault="00206E97" w:rsidP="001D7DEE">
            <w:pPr>
              <w:pStyle w:val="a7"/>
              <w:numPr>
                <w:ilvl w:val="0"/>
                <w:numId w:val="13"/>
              </w:numPr>
              <w:contextualSpacing/>
              <w:rPr>
                <w:rStyle w:val="a3"/>
                <w:color w:val="auto"/>
                <w:u w:val="none"/>
              </w:rPr>
            </w:pPr>
            <w:hyperlink r:id="rId31" w:history="1">
              <w:r w:rsidR="001D7DEE" w:rsidRPr="00122073">
                <w:rPr>
                  <w:rStyle w:val="a3"/>
                </w:rPr>
                <w:t>https://m.vk.com/orlovskoe_pomeste</w:t>
              </w:r>
            </w:hyperlink>
            <w:r w:rsidR="001D7DEE">
              <w:rPr>
                <w:rStyle w:val="a3"/>
                <w:color w:val="auto"/>
                <w:u w:val="none"/>
              </w:rPr>
              <w:t xml:space="preserve"> </w:t>
            </w:r>
          </w:p>
          <w:p w:rsidR="001D7DEE" w:rsidRPr="00514D45" w:rsidRDefault="00206E97" w:rsidP="001D7DEE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hyperlink r:id="rId32" w:history="1">
              <w:r w:rsidR="001D7DEE" w:rsidRPr="00122073">
                <w:rPr>
                  <w:rStyle w:val="a3"/>
                </w:rPr>
                <w:t>https://www.ferma-derevnya.ru/about/</w:t>
              </w:r>
            </w:hyperlink>
            <w:r w:rsidR="001D7DEE">
              <w:rPr>
                <w:rStyle w:val="a3"/>
                <w:color w:val="auto"/>
                <w:u w:val="none"/>
              </w:rPr>
              <w:t xml:space="preserve"> </w:t>
            </w:r>
          </w:p>
        </w:tc>
      </w:tr>
      <w:tr w:rsidR="00BE1DA4" w:rsidRPr="00872219" w:rsidTr="00066DCB">
        <w:trPr>
          <w:jc w:val="center"/>
        </w:trPr>
        <w:tc>
          <w:tcPr>
            <w:tcW w:w="2080" w:type="dxa"/>
          </w:tcPr>
          <w:p w:rsidR="00BE1DA4" w:rsidRPr="00872219" w:rsidRDefault="00BE1DA4" w:rsidP="00334169">
            <w:pPr>
              <w:rPr>
                <w:rFonts w:cs="Times New Roman"/>
                <w:b/>
              </w:rPr>
            </w:pPr>
            <w:r w:rsidRPr="00872219">
              <w:rPr>
                <w:rFonts w:cs="Times New Roman"/>
                <w:b/>
              </w:rPr>
              <w:lastRenderedPageBreak/>
              <w:t>Риски</w:t>
            </w:r>
          </w:p>
        </w:tc>
        <w:tc>
          <w:tcPr>
            <w:tcW w:w="12516" w:type="dxa"/>
          </w:tcPr>
          <w:p w:rsidR="00BE1DA4" w:rsidRPr="00872219" w:rsidRDefault="001F58E1" w:rsidP="00334169">
            <w:pPr>
              <w:rPr>
                <w:rFonts w:cs="Times New Roman"/>
              </w:rPr>
            </w:pPr>
            <w:r>
              <w:rPr>
                <w:rFonts w:cs="Times New Roman"/>
              </w:rPr>
              <w:t>Существование рисков по программе обусловливается необходимостью качественного оборудования площадей для реализации программ по направлениям, как внутри помещений (лаборатория, оранжерейное помещение, сектор химических испытаний), так и на территории (оборудование теплицы, обновительные работы по местам для посадок, разработка дополнительных участков). Так же при расчете рисков необходимо учесть не укомплектованность штата необходимым количеством педагогов по естественно-научной направленности.</w:t>
            </w:r>
          </w:p>
        </w:tc>
      </w:tr>
    </w:tbl>
    <w:p w:rsidR="003E195D" w:rsidRDefault="003E195D" w:rsidP="00950644"/>
    <w:p w:rsidR="003C03AC" w:rsidRDefault="003C03AC" w:rsidP="00950644"/>
    <w:p w:rsidR="009C5F09" w:rsidRDefault="009C5F09" w:rsidP="00950644"/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551"/>
        <w:gridCol w:w="3260"/>
        <w:gridCol w:w="2907"/>
        <w:gridCol w:w="2622"/>
      </w:tblGrid>
      <w:tr w:rsidR="00AF4CF7" w:rsidRPr="009451A3" w:rsidTr="00334169">
        <w:trPr>
          <w:jc w:val="center"/>
        </w:trPr>
        <w:tc>
          <w:tcPr>
            <w:tcW w:w="14170" w:type="dxa"/>
            <w:gridSpan w:val="5"/>
          </w:tcPr>
          <w:p w:rsidR="004A29D3" w:rsidRDefault="004A29D3" w:rsidP="004A29D3">
            <w:pPr>
              <w:jc w:val="center"/>
              <w:rPr>
                <w:rFonts w:cs="Times New Roman"/>
                <w:b/>
                <w:color w:val="000000"/>
                <w:szCs w:val="20"/>
              </w:rPr>
            </w:pPr>
          </w:p>
          <w:p w:rsidR="004A29D3" w:rsidRDefault="004A29D3" w:rsidP="004A29D3">
            <w:pPr>
              <w:jc w:val="center"/>
              <w:rPr>
                <w:rFonts w:cs="Times New Roman"/>
                <w:b/>
                <w:color w:val="000000"/>
                <w:szCs w:val="20"/>
              </w:rPr>
            </w:pPr>
            <w:r>
              <w:rPr>
                <w:rFonts w:cs="Times New Roman"/>
                <w:b/>
                <w:color w:val="000000"/>
                <w:szCs w:val="20"/>
              </w:rPr>
              <w:t>Инициативы\ базовые проекты</w:t>
            </w:r>
          </w:p>
          <w:p w:rsidR="00AF4CF7" w:rsidRPr="00AE5484" w:rsidRDefault="00AF4CF7" w:rsidP="00AA637E">
            <w:pPr>
              <w:jc w:val="center"/>
              <w:rPr>
                <w:rFonts w:cs="Times New Roman"/>
                <w:b/>
              </w:rPr>
            </w:pPr>
          </w:p>
        </w:tc>
      </w:tr>
      <w:tr w:rsidR="004A29D3" w:rsidRPr="009451A3" w:rsidTr="004A29D3">
        <w:trPr>
          <w:trHeight w:val="640"/>
          <w:jc w:val="center"/>
        </w:trPr>
        <w:tc>
          <w:tcPr>
            <w:tcW w:w="8641" w:type="dxa"/>
            <w:gridSpan w:val="3"/>
            <w:shd w:val="clear" w:color="auto" w:fill="C5E0B3" w:themeFill="accent6" w:themeFillTint="66"/>
            <w:vAlign w:val="center"/>
          </w:tcPr>
          <w:p w:rsidR="004A29D3" w:rsidRPr="004A29D3" w:rsidRDefault="004A29D3" w:rsidP="004A29D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A29D3">
              <w:rPr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b/>
                <w:sz w:val="24"/>
                <w:szCs w:val="24"/>
              </w:rPr>
              <w:t>Экостанция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r w:rsidRPr="004A29D3">
              <w:rPr>
                <w:b/>
                <w:sz w:val="24"/>
                <w:szCs w:val="24"/>
              </w:rPr>
              <w:t>Проектирование»</w:t>
            </w:r>
          </w:p>
        </w:tc>
        <w:tc>
          <w:tcPr>
            <w:tcW w:w="5529" w:type="dxa"/>
            <w:gridSpan w:val="2"/>
            <w:shd w:val="clear" w:color="auto" w:fill="C5E0B3" w:themeFill="accent6" w:themeFillTint="66"/>
            <w:vAlign w:val="center"/>
          </w:tcPr>
          <w:p w:rsidR="004A29D3" w:rsidRPr="004A29D3" w:rsidRDefault="004A29D3" w:rsidP="004A29D3">
            <w:pPr>
              <w:jc w:val="center"/>
              <w:rPr>
                <w:b/>
                <w:sz w:val="24"/>
                <w:szCs w:val="24"/>
              </w:rPr>
            </w:pPr>
            <w:r w:rsidRPr="004A29D3">
              <w:rPr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b/>
                <w:sz w:val="24"/>
                <w:szCs w:val="24"/>
              </w:rPr>
              <w:t>Экостанция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r w:rsidRPr="004A29D3">
              <w:rPr>
                <w:b/>
                <w:sz w:val="24"/>
                <w:szCs w:val="24"/>
              </w:rPr>
              <w:t>Агро»</w:t>
            </w:r>
          </w:p>
        </w:tc>
      </w:tr>
      <w:tr w:rsidR="00AF4CF7" w:rsidRPr="009451A3" w:rsidTr="007940D2">
        <w:trPr>
          <w:trHeight w:val="1109"/>
          <w:jc w:val="center"/>
        </w:trPr>
        <w:tc>
          <w:tcPr>
            <w:tcW w:w="2830" w:type="dxa"/>
          </w:tcPr>
          <w:p w:rsidR="00AA637E" w:rsidRPr="00AA637E" w:rsidRDefault="000F6235" w:rsidP="004A29D3">
            <w:pPr>
              <w:jc w:val="center"/>
              <w:rPr>
                <w:rFonts w:cs="Times New Roman"/>
              </w:rPr>
            </w:pPr>
            <w:r w:rsidRPr="00AA637E">
              <w:rPr>
                <w:rFonts w:cs="Times New Roman"/>
              </w:rPr>
              <w:t>Проект "Бумажный бум"</w:t>
            </w:r>
          </w:p>
          <w:p w:rsidR="00AA637E" w:rsidRPr="00AA637E" w:rsidRDefault="00AA637E" w:rsidP="004A29D3">
            <w:pPr>
              <w:jc w:val="center"/>
              <w:rPr>
                <w:rFonts w:cs="Times New Roman"/>
              </w:rPr>
            </w:pPr>
          </w:p>
          <w:p w:rsidR="00AA637E" w:rsidRPr="00AA637E" w:rsidRDefault="00AA637E" w:rsidP="004A29D3">
            <w:pPr>
              <w:jc w:val="center"/>
              <w:rPr>
                <w:rFonts w:cs="Times New Roman"/>
              </w:rPr>
            </w:pPr>
          </w:p>
          <w:p w:rsidR="00AF4CF7" w:rsidRPr="009451A3" w:rsidRDefault="00AF4CF7" w:rsidP="004A29D3">
            <w:pPr>
              <w:jc w:val="center"/>
              <w:rPr>
                <w:rFonts w:cs="Times New Roman"/>
              </w:rPr>
            </w:pPr>
          </w:p>
        </w:tc>
        <w:tc>
          <w:tcPr>
            <w:tcW w:w="2551" w:type="dxa"/>
          </w:tcPr>
          <w:p w:rsidR="00AF4CF7" w:rsidRPr="009451A3" w:rsidRDefault="004A29D3" w:rsidP="004A29D3">
            <w:pPr>
              <w:jc w:val="center"/>
              <w:rPr>
                <w:rFonts w:cs="Times New Roman"/>
              </w:rPr>
            </w:pPr>
            <w:r w:rsidRPr="00AA637E">
              <w:rPr>
                <w:rFonts w:cs="Times New Roman"/>
              </w:rPr>
              <w:t>Эксперимент</w:t>
            </w:r>
            <w:r>
              <w:rPr>
                <w:rFonts w:cs="Times New Roman"/>
              </w:rPr>
              <w:t>ы</w:t>
            </w:r>
            <w:r w:rsidRPr="00AA637E">
              <w:rPr>
                <w:rFonts w:cs="Times New Roman"/>
              </w:rPr>
              <w:t xml:space="preserve"> "Удивительное и невероятное"</w:t>
            </w:r>
          </w:p>
        </w:tc>
        <w:tc>
          <w:tcPr>
            <w:tcW w:w="3260" w:type="dxa"/>
          </w:tcPr>
          <w:p w:rsidR="004A29D3" w:rsidRPr="00AA637E" w:rsidRDefault="004A29D3" w:rsidP="004A29D3">
            <w:pPr>
              <w:jc w:val="center"/>
              <w:rPr>
                <w:rFonts w:cs="Times New Roman"/>
              </w:rPr>
            </w:pPr>
            <w:r w:rsidRPr="00AA637E">
              <w:rPr>
                <w:rFonts w:cs="Times New Roman"/>
              </w:rPr>
              <w:t>Зеленая лаборатория</w:t>
            </w:r>
          </w:p>
          <w:p w:rsidR="004A29D3" w:rsidRPr="009451A3" w:rsidRDefault="004A29D3" w:rsidP="004A29D3">
            <w:pPr>
              <w:jc w:val="center"/>
              <w:rPr>
                <w:rFonts w:cs="Times New Roman"/>
              </w:rPr>
            </w:pPr>
          </w:p>
        </w:tc>
        <w:tc>
          <w:tcPr>
            <w:tcW w:w="2907" w:type="dxa"/>
          </w:tcPr>
          <w:p w:rsidR="004A29D3" w:rsidRDefault="004A29D3" w:rsidP="004A29D3">
            <w:pPr>
              <w:rPr>
                <w:rFonts w:cs="Times New Roman"/>
              </w:rPr>
            </w:pPr>
            <w:r>
              <w:rPr>
                <w:rFonts w:cs="Times New Roman"/>
              </w:rPr>
              <w:t>«</w:t>
            </w:r>
            <w:r w:rsidRPr="00AA637E">
              <w:rPr>
                <w:rFonts w:cs="Times New Roman"/>
              </w:rPr>
              <w:t>Трансформация городского пространства</w:t>
            </w:r>
            <w:r>
              <w:rPr>
                <w:rFonts w:cs="Times New Roman"/>
              </w:rPr>
              <w:t>»</w:t>
            </w:r>
          </w:p>
          <w:p w:rsidR="00AF4CF7" w:rsidRPr="009451A3" w:rsidRDefault="00AF4CF7" w:rsidP="00334169">
            <w:pPr>
              <w:rPr>
                <w:rFonts w:cs="Times New Roman"/>
              </w:rPr>
            </w:pPr>
          </w:p>
        </w:tc>
        <w:tc>
          <w:tcPr>
            <w:tcW w:w="2622" w:type="dxa"/>
          </w:tcPr>
          <w:p w:rsidR="004A29D3" w:rsidRDefault="004A29D3" w:rsidP="004A29D3">
            <w:pPr>
              <w:rPr>
                <w:rFonts w:cs="Times New Roman"/>
              </w:rPr>
            </w:pPr>
            <w:r w:rsidRPr="00AA637E">
              <w:rPr>
                <w:rFonts w:cs="Times New Roman"/>
              </w:rPr>
              <w:t>«Сити-ферма»</w:t>
            </w:r>
          </w:p>
          <w:p w:rsidR="00AF4CF7" w:rsidRPr="009451A3" w:rsidRDefault="00AF4CF7" w:rsidP="00334169">
            <w:pPr>
              <w:rPr>
                <w:rFonts w:cs="Times New Roman"/>
              </w:rPr>
            </w:pPr>
          </w:p>
        </w:tc>
      </w:tr>
    </w:tbl>
    <w:p w:rsidR="003F0DA3" w:rsidRDefault="003F0DA3" w:rsidP="00950644"/>
    <w:p w:rsidR="00412ED6" w:rsidRDefault="00412ED6" w:rsidP="00950644"/>
    <w:p w:rsidR="00AA637E" w:rsidRDefault="00AA637E" w:rsidP="00950644"/>
    <w:p w:rsidR="00AA637E" w:rsidRDefault="00AA637E" w:rsidP="00950644"/>
    <w:p w:rsidR="00CC7C44" w:rsidRDefault="00CC7C44" w:rsidP="00950644"/>
    <w:p w:rsidR="00CC7C44" w:rsidRDefault="00CC7C44" w:rsidP="00950644"/>
    <w:p w:rsidR="00E254BB" w:rsidRDefault="00E254BB" w:rsidP="00950644"/>
    <w:p w:rsidR="004A29D3" w:rsidRPr="001C6871" w:rsidRDefault="00CC7C44" w:rsidP="001C6871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>Основная идея заключ</w:t>
      </w:r>
      <w:r w:rsidR="003176A1" w:rsidRPr="001C6871">
        <w:rPr>
          <w:rFonts w:cs="Times New Roman"/>
          <w:color w:val="000000"/>
          <w:sz w:val="28"/>
          <w:szCs w:val="28"/>
          <w:shd w:val="clear" w:color="auto" w:fill="FFFFFF"/>
        </w:rPr>
        <w:t>ается в том, что через реализацию программ патриотической направленности</w:t>
      </w:r>
      <w:r w:rsidR="002C737D" w:rsidRPr="001C6871">
        <w:rPr>
          <w:rFonts w:cs="Times New Roman"/>
          <w:color w:val="000000"/>
          <w:sz w:val="28"/>
          <w:szCs w:val="28"/>
          <w:shd w:val="clear" w:color="auto" w:fill="FFFFFF"/>
        </w:rPr>
        <w:t>, цикла образовательных ситуаций</w:t>
      </w:r>
      <w:r w:rsidR="003176A1"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б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удет реализована модель </w:t>
      </w:r>
      <w:r w:rsidR="00BD04F2"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воспитательной среды, направленной </w:t>
      </w:r>
      <w:r w:rsidR="002C737D"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формирование </w:t>
      </w:r>
      <w:r w:rsidR="001C53CE"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у молодежи 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>ценностей Родины и природы, ч</w:t>
      </w:r>
      <w:r w:rsidR="001C53CE" w:rsidRPr="001C6871">
        <w:rPr>
          <w:rFonts w:cs="Times New Roman"/>
          <w:color w:val="000000"/>
          <w:sz w:val="28"/>
          <w:szCs w:val="28"/>
          <w:shd w:val="clear" w:color="auto" w:fill="FFFFFF"/>
        </w:rPr>
        <w:t>еловека, семьи, дружбы,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труда, ценности знания, на популяризацию государственных патриотических праздников России.</w:t>
      </w:r>
      <w:r w:rsidRPr="001C6871">
        <w:rPr>
          <w:rFonts w:cs="Times New Roman"/>
          <w:color w:val="000000"/>
          <w:sz w:val="28"/>
          <w:szCs w:val="28"/>
        </w:rPr>
        <w:br/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>Также</w:t>
      </w:r>
      <w:r w:rsidR="008310E1"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данная площадка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ориентирован</w:t>
      </w:r>
      <w:r w:rsidR="008310E1" w:rsidRPr="001C6871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Pr="001C6871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 изучение страниц военной истории России, </w:t>
      </w:r>
      <w:r w:rsidR="003C03AC" w:rsidRPr="001C6871">
        <w:rPr>
          <w:rFonts w:cs="Times New Roman"/>
          <w:color w:val="000000"/>
          <w:sz w:val="28"/>
          <w:szCs w:val="28"/>
          <w:shd w:val="clear" w:color="auto" w:fill="FFFFFF"/>
        </w:rPr>
        <w:t>проведение Дней воинской славы.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2019"/>
        <w:gridCol w:w="12577"/>
      </w:tblGrid>
      <w:tr w:rsidR="004A29D3" w:rsidRPr="005551D6" w:rsidTr="004A29D3">
        <w:tc>
          <w:tcPr>
            <w:tcW w:w="14596" w:type="dxa"/>
            <w:gridSpan w:val="2"/>
            <w:shd w:val="clear" w:color="auto" w:fill="D9E2F3" w:themeFill="accent5" w:themeFillTint="33"/>
          </w:tcPr>
          <w:p w:rsidR="004A29D3" w:rsidRDefault="004A29D3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4A29D3" w:rsidRPr="004A29D3" w:rsidRDefault="004A29D3" w:rsidP="004A29D3">
            <w:pPr>
              <w:jc w:val="center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29D3">
              <w:rPr>
                <w:rFonts w:cs="Times New Roman"/>
                <w:b/>
                <w:sz w:val="24"/>
                <w:szCs w:val="24"/>
              </w:rPr>
              <w:t>Площадка</w:t>
            </w:r>
          </w:p>
          <w:p w:rsidR="004A29D3" w:rsidRDefault="004A29D3" w:rsidP="004A29D3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4A29D3">
              <w:rPr>
                <w:rFonts w:cs="Times New Roman"/>
                <w:b/>
                <w:sz w:val="36"/>
                <w:szCs w:val="36"/>
              </w:rPr>
              <w:t>Патриотическая</w:t>
            </w:r>
          </w:p>
          <w:p w:rsidR="004A29D3" w:rsidRPr="004A29D3" w:rsidRDefault="004A29D3" w:rsidP="004A29D3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A29D3" w:rsidP="0033416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</w:p>
        </w:tc>
        <w:tc>
          <w:tcPr>
            <w:tcW w:w="12577" w:type="dxa"/>
          </w:tcPr>
          <w:p w:rsidR="00412ED6" w:rsidRPr="00EB3E52" w:rsidRDefault="00412ED6" w:rsidP="005551D6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E5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Разработка и апробация модели </w:t>
            </w:r>
            <w:r w:rsidR="005551D6" w:rsidRPr="00EB3E5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воспитательной </w:t>
            </w:r>
            <w:r w:rsidRPr="00EB3E5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среды,</w:t>
            </w:r>
            <w:r w:rsidR="005551D6" w:rsidRPr="00EB3E5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B3E5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направленной на формирование у детей патриотизма, чувства гордости за свою Родину, готовности к защите интересов Отечества, ответственности за будущее России на основе программы патриотического воспитания детей.</w:t>
            </w: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A29D3" w:rsidP="0033416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задачи</w:t>
            </w:r>
          </w:p>
        </w:tc>
        <w:tc>
          <w:tcPr>
            <w:tcW w:w="12577" w:type="dxa"/>
          </w:tcPr>
          <w:p w:rsidR="000E28A0" w:rsidRPr="00EB3E52" w:rsidRDefault="000E28A0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- формирование вы</w:t>
            </w:r>
            <w:r w:rsidR="00E55ED8" w:rsidRPr="00EB3E52">
              <w:rPr>
                <w:sz w:val="24"/>
                <w:szCs w:val="24"/>
              </w:rPr>
              <w:t>сокого патриотического сознания, осознанного отношение к Отечеству, его прошлому, настоящему и будущему на основе исторических ценностей и роли России в судьбах мира;</w:t>
            </w:r>
          </w:p>
          <w:p w:rsidR="000E28A0" w:rsidRPr="00EB3E52" w:rsidRDefault="000E28A0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- развитие нравственно-духовных ценностей молодёжи;</w:t>
            </w:r>
          </w:p>
          <w:p w:rsidR="000E28A0" w:rsidRPr="00EB3E52" w:rsidRDefault="000E28A0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- формирование чувства верности своему отечеству;</w:t>
            </w:r>
          </w:p>
          <w:p w:rsidR="006E7665" w:rsidRPr="00EB3E52" w:rsidRDefault="000E28A0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 xml:space="preserve">- формирование </w:t>
            </w:r>
            <w:r w:rsidR="0094055C" w:rsidRPr="00EB3E52">
              <w:rPr>
                <w:sz w:val="24"/>
                <w:szCs w:val="24"/>
              </w:rPr>
              <w:t>гражданственности и национально</w:t>
            </w:r>
            <w:r w:rsidR="00E262C4" w:rsidRPr="00EB3E52">
              <w:rPr>
                <w:sz w:val="24"/>
                <w:szCs w:val="24"/>
              </w:rPr>
              <w:t>го</w:t>
            </w:r>
            <w:r w:rsidR="0094055C" w:rsidRPr="00EB3E52">
              <w:rPr>
                <w:sz w:val="24"/>
                <w:szCs w:val="24"/>
              </w:rPr>
              <w:t xml:space="preserve"> самосознани</w:t>
            </w:r>
            <w:r w:rsidR="00E262C4" w:rsidRPr="00EB3E52">
              <w:rPr>
                <w:sz w:val="24"/>
                <w:szCs w:val="24"/>
              </w:rPr>
              <w:t>я</w:t>
            </w:r>
            <w:r w:rsidR="0094055C" w:rsidRPr="00EB3E52">
              <w:rPr>
                <w:sz w:val="24"/>
                <w:szCs w:val="24"/>
              </w:rPr>
              <w:t xml:space="preserve"> учащихся;</w:t>
            </w:r>
            <w:r w:rsidR="006E7665" w:rsidRPr="00EB3E52">
              <w:rPr>
                <w:sz w:val="24"/>
                <w:szCs w:val="24"/>
              </w:rPr>
              <w:t xml:space="preserve"> </w:t>
            </w:r>
          </w:p>
          <w:p w:rsidR="000E28A0" w:rsidRPr="00EB3E52" w:rsidRDefault="00E51CCD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 xml:space="preserve">- </w:t>
            </w:r>
            <w:r w:rsidR="000E28A0" w:rsidRPr="00EB3E52">
              <w:rPr>
                <w:sz w:val="24"/>
                <w:szCs w:val="24"/>
              </w:rPr>
              <w:t>развивать и углублять знания об истории и культуре родного края.</w:t>
            </w:r>
          </w:p>
          <w:p w:rsidR="00412ED6" w:rsidRPr="00EB3E52" w:rsidRDefault="00412ED6" w:rsidP="004A51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12ED6" w:rsidP="00334169">
            <w:pPr>
              <w:rPr>
                <w:rFonts w:cs="Times New Roman"/>
                <w:sz w:val="24"/>
                <w:szCs w:val="24"/>
              </w:rPr>
            </w:pPr>
            <w:r w:rsidRPr="005551D6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планируемые результаты</w:t>
            </w:r>
          </w:p>
        </w:tc>
        <w:tc>
          <w:tcPr>
            <w:tcW w:w="12577" w:type="dxa"/>
          </w:tcPr>
          <w:p w:rsidR="004D7000" w:rsidRPr="00EB3E52" w:rsidRDefault="00412ED6" w:rsidP="004D7000">
            <w:pPr>
              <w:rPr>
                <w:sz w:val="24"/>
                <w:szCs w:val="24"/>
              </w:rPr>
            </w:pPr>
            <w:r w:rsidRPr="00EB3E52"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D7000" w:rsidRPr="00EB3E52">
              <w:rPr>
                <w:sz w:val="24"/>
                <w:szCs w:val="24"/>
              </w:rPr>
              <w:t>• активизация интереса к изучению истории России и формирование чувства уважения к</w:t>
            </w:r>
          </w:p>
          <w:p w:rsidR="004D7000" w:rsidRPr="00EB3E52" w:rsidRDefault="004D7000" w:rsidP="004D700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прошлому нашей страны, ее героическим страницам, в том числе сохранение памяти о</w:t>
            </w:r>
          </w:p>
          <w:p w:rsidR="004D7000" w:rsidRPr="00EB3E52" w:rsidRDefault="004D7000" w:rsidP="004D700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подвигах защитников Отечества;</w:t>
            </w:r>
          </w:p>
          <w:p w:rsidR="004D7000" w:rsidRPr="00EB3E52" w:rsidRDefault="004D7000" w:rsidP="004D700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• углубление знаний учащихся о событиях, ставших основой государственных праздников и памятных дат России;</w:t>
            </w:r>
          </w:p>
          <w:p w:rsidR="004D7000" w:rsidRPr="00EB3E52" w:rsidRDefault="004D7000" w:rsidP="004D700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t>• 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</w:t>
            </w:r>
            <w:r w:rsidR="00F54C9D" w:rsidRPr="00EB3E52">
              <w:rPr>
                <w:sz w:val="24"/>
                <w:szCs w:val="24"/>
              </w:rPr>
              <w:t xml:space="preserve"> </w:t>
            </w:r>
            <w:r w:rsidRPr="00EB3E52">
              <w:rPr>
                <w:sz w:val="24"/>
                <w:szCs w:val="24"/>
              </w:rPr>
              <w:t>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12ED6" w:rsidRPr="00EB3E52" w:rsidRDefault="004D7000" w:rsidP="000E28A0">
            <w:pPr>
              <w:rPr>
                <w:sz w:val="24"/>
                <w:szCs w:val="24"/>
              </w:rPr>
            </w:pPr>
            <w:r w:rsidRPr="00EB3E52">
              <w:rPr>
                <w:sz w:val="24"/>
                <w:szCs w:val="24"/>
              </w:rPr>
              <w:lastRenderedPageBreak/>
              <w:t>• формирование у граждан, в том числе детей и молодежи, активной гражданской</w:t>
            </w:r>
            <w:r w:rsidR="00F54C9D" w:rsidRPr="00EB3E52">
              <w:rPr>
                <w:sz w:val="24"/>
                <w:szCs w:val="24"/>
              </w:rPr>
              <w:t xml:space="preserve"> </w:t>
            </w:r>
            <w:r w:rsidRPr="00EB3E52">
              <w:rPr>
                <w:sz w:val="24"/>
                <w:szCs w:val="24"/>
              </w:rPr>
              <w:t>позиции, чувства сопричастности к процессам, происходящим в стране, истории и культуре</w:t>
            </w:r>
            <w:r w:rsidR="00F54C9D" w:rsidRPr="00EB3E52">
              <w:rPr>
                <w:sz w:val="24"/>
                <w:szCs w:val="24"/>
              </w:rPr>
              <w:t xml:space="preserve"> </w:t>
            </w:r>
            <w:r w:rsidRPr="00EB3E52">
              <w:rPr>
                <w:sz w:val="24"/>
                <w:szCs w:val="24"/>
              </w:rPr>
              <w:t>России путем вовлечения их в волонтерскую практику;</w:t>
            </w: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12ED6" w:rsidP="00334169">
            <w:pPr>
              <w:rPr>
                <w:rFonts w:cs="Times New Roman"/>
                <w:sz w:val="24"/>
                <w:szCs w:val="24"/>
              </w:rPr>
            </w:pPr>
            <w:r w:rsidRPr="005551D6">
              <w:rPr>
                <w:rFonts w:cs="Times New Roman"/>
                <w:b/>
                <w:sz w:val="24"/>
                <w:szCs w:val="24"/>
              </w:rPr>
              <w:lastRenderedPageBreak/>
              <w:t>Характеристика деятельности</w:t>
            </w:r>
          </w:p>
        </w:tc>
        <w:tc>
          <w:tcPr>
            <w:tcW w:w="12577" w:type="dxa"/>
          </w:tcPr>
          <w:p w:rsidR="00412ED6" w:rsidRPr="00EB3E52" w:rsidRDefault="002D2389" w:rsidP="00334169">
            <w:pPr>
              <w:rPr>
                <w:rFonts w:cs="Times New Roman"/>
                <w:sz w:val="24"/>
                <w:szCs w:val="24"/>
              </w:rPr>
            </w:pPr>
            <w:r w:rsidRPr="00EB3E52">
              <w:rPr>
                <w:rFonts w:cs="Times New Roman"/>
                <w:sz w:val="24"/>
                <w:szCs w:val="24"/>
              </w:rPr>
              <w:t>Сетевое участие ОУ в совместных проектах, играх, реализации ОП, экскурсиях, направленных на формирование духовно-нравственного воспитания через ознакомление с родным городом, гражданско-патриотические мероприятия, направленные на изучение прошлого, настоящего и будущего родного края, страны, познавательно- творческие, исследовательские мероприятия.</w:t>
            </w: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12ED6" w:rsidP="00334169">
            <w:pPr>
              <w:rPr>
                <w:rFonts w:cs="Times New Roman"/>
                <w:b/>
                <w:sz w:val="24"/>
                <w:szCs w:val="24"/>
              </w:rPr>
            </w:pPr>
            <w:r w:rsidRPr="005551D6">
              <w:rPr>
                <w:rFonts w:cs="Times New Roman"/>
                <w:b/>
                <w:sz w:val="24"/>
                <w:szCs w:val="24"/>
              </w:rPr>
              <w:t>Направления деятельности (практики)</w:t>
            </w:r>
          </w:p>
        </w:tc>
        <w:tc>
          <w:tcPr>
            <w:tcW w:w="12577" w:type="dxa"/>
          </w:tcPr>
          <w:p w:rsidR="00412ED6" w:rsidRPr="00BB3018" w:rsidRDefault="00BB3018" w:rsidP="00334169">
            <w:pPr>
              <w:rPr>
                <w:rFonts w:cs="Times New Roman"/>
                <w:sz w:val="24"/>
                <w:szCs w:val="24"/>
              </w:rPr>
            </w:pP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1. Сетевое взаимодействие с музеями ОО Кировского района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2. Проектно-конкурсная деятельность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3.Разработка тематических виртуальных экскурсий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4 Социальное взаимодействие с участниками событий, вошедших в историю нашего края</w:t>
            </w: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12ED6" w:rsidP="00334169">
            <w:pPr>
              <w:rPr>
                <w:rFonts w:cs="Times New Roman"/>
                <w:sz w:val="24"/>
                <w:szCs w:val="24"/>
              </w:rPr>
            </w:pPr>
            <w:r w:rsidRPr="005551D6">
              <w:rPr>
                <w:rFonts w:cs="Times New Roman"/>
                <w:b/>
                <w:sz w:val="24"/>
                <w:szCs w:val="24"/>
              </w:rPr>
              <w:t>Социальные партнеры</w:t>
            </w:r>
          </w:p>
        </w:tc>
        <w:tc>
          <w:tcPr>
            <w:tcW w:w="12577" w:type="dxa"/>
          </w:tcPr>
          <w:p w:rsidR="00412ED6" w:rsidRDefault="00BB3018" w:rsidP="00334169">
            <w:pPr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1. Краеведческие музеи ОО Кировского района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2. Совет ветеранов Кировского района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3. Музей-заповедник "Прорыв блокады Ленинграда"</w:t>
            </w:r>
            <w:r w:rsidRPr="00BB3018">
              <w:rPr>
                <w:rFonts w:cs="Times New Roman"/>
                <w:color w:val="000000"/>
                <w:sz w:val="24"/>
                <w:szCs w:val="20"/>
              </w:rPr>
              <w:br/>
            </w:r>
            <w:r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 xml:space="preserve">4.Заслуженные </w:t>
            </w:r>
            <w:r w:rsidRPr="00BB3018">
              <w:rPr>
                <w:rFonts w:cs="Times New Roman"/>
                <w:color w:val="000000"/>
                <w:sz w:val="24"/>
                <w:szCs w:val="20"/>
                <w:shd w:val="clear" w:color="auto" w:fill="FFFFFF"/>
              </w:rPr>
              <w:t>почетные жители Кировского района</w:t>
            </w:r>
          </w:p>
          <w:p w:rsidR="0070636B" w:rsidRPr="0070636B" w:rsidRDefault="0070636B" w:rsidP="0033416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70636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Кировская городская библиотека</w:t>
            </w:r>
            <w:r w:rsidRPr="0070636B">
              <w:rPr>
                <w:rFonts w:cs="Times New Roman"/>
                <w:color w:val="000000"/>
                <w:sz w:val="24"/>
                <w:szCs w:val="24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Pr="0070636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Музей истории города Шлиссельбурга</w:t>
            </w:r>
          </w:p>
        </w:tc>
      </w:tr>
      <w:tr w:rsidR="00412ED6" w:rsidRPr="005551D6" w:rsidTr="00066DCB">
        <w:tc>
          <w:tcPr>
            <w:tcW w:w="2019" w:type="dxa"/>
          </w:tcPr>
          <w:p w:rsidR="00412ED6" w:rsidRPr="005551D6" w:rsidRDefault="00412ED6" w:rsidP="00334169">
            <w:pPr>
              <w:rPr>
                <w:rFonts w:cs="Times New Roman"/>
                <w:b/>
                <w:sz w:val="24"/>
                <w:szCs w:val="24"/>
              </w:rPr>
            </w:pPr>
            <w:r w:rsidRPr="005551D6">
              <w:rPr>
                <w:rFonts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12577" w:type="dxa"/>
          </w:tcPr>
          <w:p w:rsidR="00412ED6" w:rsidRPr="00E15F61" w:rsidRDefault="001004D8" w:rsidP="00334169">
            <w:pPr>
              <w:rPr>
                <w:rFonts w:cs="Times New Roman"/>
                <w:sz w:val="24"/>
                <w:szCs w:val="24"/>
              </w:rPr>
            </w:pPr>
            <w:r w:rsidRPr="00E15F6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Слабые познания в области истории и культуры</w:t>
            </w:r>
            <w:r w:rsidR="00E15F6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15F61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E15F6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Недостаточная осведомленность родителей о необходимости данной работы</w:t>
            </w:r>
            <w:r w:rsidR="00E15F6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15F61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E15F6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Недостаточная материально-техническая база.</w:t>
            </w:r>
          </w:p>
        </w:tc>
      </w:tr>
    </w:tbl>
    <w:p w:rsidR="00164A0C" w:rsidRDefault="00164A0C" w:rsidP="00950644"/>
    <w:tbl>
      <w:tblPr>
        <w:tblStyle w:val="a8"/>
        <w:tblW w:w="14560" w:type="dxa"/>
        <w:jc w:val="center"/>
        <w:tblLook w:val="04A0" w:firstRow="1" w:lastRow="0" w:firstColumn="1" w:lastColumn="0" w:noHBand="0" w:noVBand="1"/>
      </w:tblPr>
      <w:tblGrid>
        <w:gridCol w:w="3237"/>
        <w:gridCol w:w="3433"/>
        <w:gridCol w:w="2960"/>
        <w:gridCol w:w="2649"/>
        <w:gridCol w:w="2281"/>
      </w:tblGrid>
      <w:tr w:rsidR="001B0FD8" w:rsidRPr="009451A3" w:rsidTr="001B0FD8">
        <w:trPr>
          <w:jc w:val="center"/>
        </w:trPr>
        <w:tc>
          <w:tcPr>
            <w:tcW w:w="12475" w:type="dxa"/>
            <w:gridSpan w:val="4"/>
          </w:tcPr>
          <w:p w:rsidR="001B0FD8" w:rsidRDefault="001B0FD8" w:rsidP="00460F3E">
            <w:pPr>
              <w:rPr>
                <w:rFonts w:cs="Times New Roman"/>
                <w:b/>
                <w:color w:val="000000"/>
                <w:szCs w:val="20"/>
              </w:rPr>
            </w:pPr>
          </w:p>
          <w:p w:rsidR="001B0FD8" w:rsidRDefault="001B0FD8" w:rsidP="004A29D3">
            <w:pPr>
              <w:jc w:val="center"/>
              <w:rPr>
                <w:rFonts w:cs="Times New Roman"/>
                <w:b/>
                <w:color w:val="000000"/>
                <w:szCs w:val="20"/>
              </w:rPr>
            </w:pPr>
            <w:r>
              <w:rPr>
                <w:rFonts w:cs="Times New Roman"/>
                <w:b/>
                <w:color w:val="000000"/>
                <w:szCs w:val="20"/>
              </w:rPr>
              <w:t>Инициативы\ базовые проекты</w:t>
            </w:r>
          </w:p>
          <w:p w:rsidR="001B0FD8" w:rsidRDefault="001B0FD8" w:rsidP="00460F3E">
            <w:pPr>
              <w:rPr>
                <w:rFonts w:cs="Times New Roman"/>
                <w:b/>
                <w:color w:val="000000"/>
                <w:szCs w:val="20"/>
              </w:rPr>
            </w:pPr>
          </w:p>
        </w:tc>
        <w:tc>
          <w:tcPr>
            <w:tcW w:w="2085" w:type="dxa"/>
          </w:tcPr>
          <w:p w:rsidR="001B0FD8" w:rsidRDefault="001B0FD8" w:rsidP="00460F3E">
            <w:pPr>
              <w:rPr>
                <w:rFonts w:cs="Times New Roman"/>
                <w:b/>
                <w:color w:val="000000"/>
                <w:szCs w:val="20"/>
              </w:rPr>
            </w:pPr>
          </w:p>
        </w:tc>
      </w:tr>
      <w:tr w:rsidR="00B53396" w:rsidRPr="009451A3" w:rsidTr="001B0FD8">
        <w:trPr>
          <w:trHeight w:val="788"/>
          <w:jc w:val="center"/>
        </w:trPr>
        <w:tc>
          <w:tcPr>
            <w:tcW w:w="3312" w:type="dxa"/>
            <w:shd w:val="clear" w:color="auto" w:fill="D9E2F3" w:themeFill="accent5" w:themeFillTint="33"/>
            <w:vAlign w:val="center"/>
          </w:tcPr>
          <w:p w:rsidR="001B0FD8" w:rsidRPr="004A29D3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A29D3">
              <w:rPr>
                <w:rFonts w:cs="Times New Roman"/>
                <w:b/>
                <w:sz w:val="24"/>
                <w:szCs w:val="24"/>
              </w:rPr>
              <w:t>Отряд «Память»</w:t>
            </w:r>
          </w:p>
        </w:tc>
        <w:tc>
          <w:tcPr>
            <w:tcW w:w="3478" w:type="dxa"/>
            <w:shd w:val="clear" w:color="auto" w:fill="D9E2F3" w:themeFill="accent5" w:themeFillTint="33"/>
            <w:vAlign w:val="center"/>
          </w:tcPr>
          <w:p w:rsidR="001B0FD8" w:rsidRPr="004A29D3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A29D3">
              <w:rPr>
                <w:rFonts w:cs="Times New Roman"/>
                <w:b/>
                <w:sz w:val="24"/>
                <w:szCs w:val="24"/>
              </w:rPr>
              <w:t>"Агитпоезд"</w:t>
            </w:r>
          </w:p>
        </w:tc>
        <w:tc>
          <w:tcPr>
            <w:tcW w:w="3009" w:type="dxa"/>
            <w:shd w:val="clear" w:color="auto" w:fill="D9E2F3" w:themeFill="accent5" w:themeFillTint="33"/>
          </w:tcPr>
          <w:p w:rsidR="001B0FD8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  <w:p w:rsidR="001B0FD8" w:rsidRPr="004A29D3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Краткосрочные программы </w:t>
            </w:r>
          </w:p>
        </w:tc>
        <w:tc>
          <w:tcPr>
            <w:tcW w:w="2676" w:type="dxa"/>
            <w:shd w:val="clear" w:color="auto" w:fill="D9E2F3" w:themeFill="accent5" w:themeFillTint="33"/>
          </w:tcPr>
          <w:p w:rsidR="001B0FD8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0FD8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Акции</w:t>
            </w:r>
            <w:r w:rsidR="00E52221">
              <w:rPr>
                <w:rFonts w:cs="Times New Roman"/>
                <w:b/>
                <w:sz w:val="24"/>
                <w:szCs w:val="24"/>
              </w:rPr>
              <w:t>/конкурсы</w:t>
            </w:r>
          </w:p>
        </w:tc>
        <w:tc>
          <w:tcPr>
            <w:tcW w:w="2085" w:type="dxa"/>
            <w:shd w:val="clear" w:color="auto" w:fill="D9E2F3" w:themeFill="accent5" w:themeFillTint="33"/>
          </w:tcPr>
          <w:p w:rsidR="001B0FD8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0FD8" w:rsidRDefault="001B0FD8" w:rsidP="004A29D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Научно-исследовательск</w:t>
            </w:r>
            <w:r w:rsidR="009869EC">
              <w:rPr>
                <w:rFonts w:cs="Times New Roman"/>
                <w:b/>
                <w:sz w:val="24"/>
                <w:szCs w:val="24"/>
              </w:rPr>
              <w:t xml:space="preserve">ая </w:t>
            </w:r>
          </w:p>
        </w:tc>
      </w:tr>
      <w:tr w:rsidR="00B53396" w:rsidRPr="009451A3" w:rsidTr="001B0FD8">
        <w:trPr>
          <w:jc w:val="center"/>
        </w:trPr>
        <w:tc>
          <w:tcPr>
            <w:tcW w:w="3312" w:type="dxa"/>
          </w:tcPr>
          <w:p w:rsidR="001B0FD8" w:rsidRPr="009451A3" w:rsidRDefault="001B0FD8" w:rsidP="00AD219C">
            <w:pPr>
              <w:rPr>
                <w:rFonts w:cs="Times New Roman"/>
              </w:rPr>
            </w:pPr>
          </w:p>
        </w:tc>
        <w:tc>
          <w:tcPr>
            <w:tcW w:w="3478" w:type="dxa"/>
          </w:tcPr>
          <w:p w:rsidR="001B0FD8" w:rsidRPr="009451A3" w:rsidRDefault="001B0FD8" w:rsidP="00AD219C">
            <w:pPr>
              <w:rPr>
                <w:rFonts w:cs="Times New Roman"/>
              </w:rPr>
            </w:pPr>
            <w:r w:rsidRPr="00410126">
              <w:rPr>
                <w:rFonts w:cs="Times New Roman"/>
              </w:rPr>
              <w:t>Сетевое взаимодействие со школьными музеями</w:t>
            </w:r>
          </w:p>
        </w:tc>
        <w:tc>
          <w:tcPr>
            <w:tcW w:w="3009" w:type="dxa"/>
          </w:tcPr>
          <w:p w:rsidR="001B0FD8" w:rsidRPr="00164A0C" w:rsidRDefault="001B0FD8" w:rsidP="00AD219C">
            <w:pPr>
              <w:rPr>
                <w:rFonts w:cs="Times New Roman"/>
              </w:rPr>
            </w:pPr>
            <w:r w:rsidRPr="00164A0C">
              <w:rPr>
                <w:rFonts w:cs="Times New Roman"/>
              </w:rPr>
              <w:t xml:space="preserve">Краткосрочная программа «Искра» (Изучаем свой край)   </w:t>
            </w:r>
          </w:p>
          <w:p w:rsidR="001B0FD8" w:rsidRPr="009451A3" w:rsidRDefault="001B0FD8" w:rsidP="00AD219C">
            <w:pPr>
              <w:rPr>
                <w:rFonts w:cs="Times New Roman"/>
              </w:rPr>
            </w:pPr>
          </w:p>
        </w:tc>
        <w:tc>
          <w:tcPr>
            <w:tcW w:w="2676" w:type="dxa"/>
          </w:tcPr>
          <w:p w:rsidR="001B0FD8" w:rsidRPr="00334169" w:rsidRDefault="001B0FD8" w:rsidP="00AD219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33416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"Я горжусь своей семьёй"</w:t>
            </w:r>
            <w:r w:rsidRPr="003341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33416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"Журавли памяти"</w:t>
            </w:r>
            <w:r w:rsidRPr="003341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33416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"Письмо солдату"</w:t>
            </w:r>
            <w:r w:rsidRPr="003341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33416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"Никто не забыт,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416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ничто не забыто"</w:t>
            </w:r>
          </w:p>
        </w:tc>
        <w:tc>
          <w:tcPr>
            <w:tcW w:w="2085" w:type="dxa"/>
          </w:tcPr>
          <w:p w:rsidR="001B0FD8" w:rsidRPr="009869EC" w:rsidRDefault="001B0FD8" w:rsidP="00AD219C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9869E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"Вклад моей семьи в летопись ВОВ"</w:t>
            </w:r>
            <w:r w:rsidRPr="009869E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9869E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"Поэты- участники ВОВ"</w:t>
            </w:r>
            <w:r w:rsidRPr="009869E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9869E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"История военной техники"</w:t>
            </w:r>
            <w:r w:rsidRPr="009869EC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9869E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"Учителя-участники ВОВ"</w:t>
            </w:r>
          </w:p>
        </w:tc>
      </w:tr>
      <w:tr w:rsidR="00B53396" w:rsidRPr="009451A3" w:rsidTr="001B0FD8">
        <w:trPr>
          <w:jc w:val="center"/>
        </w:trPr>
        <w:tc>
          <w:tcPr>
            <w:tcW w:w="3312" w:type="dxa"/>
          </w:tcPr>
          <w:p w:rsidR="001B0FD8" w:rsidRPr="009702B6" w:rsidRDefault="001B0FD8" w:rsidP="003D2812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9702B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Квест</w:t>
            </w:r>
            <w:proofErr w:type="spellEnd"/>
            <w:r w:rsidRPr="009702B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-игра: "Мы патриоты Родины своей"</w:t>
            </w:r>
            <w:r w:rsidRPr="009702B6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9702B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Исторический </w:t>
            </w:r>
            <w:proofErr w:type="spellStart"/>
            <w:r w:rsidRPr="009702B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9702B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:"По страницам истории», "Путь к Победе"</w:t>
            </w:r>
          </w:p>
        </w:tc>
        <w:tc>
          <w:tcPr>
            <w:tcW w:w="3478" w:type="dxa"/>
          </w:tcPr>
          <w:p w:rsidR="001B0FD8" w:rsidRPr="00764C6E" w:rsidRDefault="001B0FD8" w:rsidP="003D2812">
            <w:pPr>
              <w:rPr>
                <w:rFonts w:cs="Times New Roman"/>
                <w:sz w:val="24"/>
                <w:szCs w:val="24"/>
              </w:rPr>
            </w:pPr>
            <w:r w:rsidRPr="00764C6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Познавательно- исследовательский </w:t>
            </w:r>
            <w:proofErr w:type="spellStart"/>
            <w:r w:rsidRPr="00764C6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проект""Виртуальный</w:t>
            </w:r>
            <w:proofErr w:type="spellEnd"/>
            <w:r w:rsidRPr="00764C6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музей"</w:t>
            </w:r>
          </w:p>
        </w:tc>
        <w:tc>
          <w:tcPr>
            <w:tcW w:w="3009" w:type="dxa"/>
          </w:tcPr>
          <w:p w:rsidR="001B0FD8" w:rsidRDefault="001B0FD8" w:rsidP="003D2812">
            <w:pPr>
              <w:rPr>
                <w:rFonts w:cs="Times New Roman"/>
              </w:rPr>
            </w:pPr>
            <w:r w:rsidRPr="00164A0C">
              <w:rPr>
                <w:rFonts w:cs="Times New Roman"/>
              </w:rPr>
              <w:t>Краткосрочная программа «Душа России в символах ее»</w:t>
            </w:r>
          </w:p>
          <w:p w:rsidR="001B0FD8" w:rsidRPr="009451A3" w:rsidRDefault="001B0FD8" w:rsidP="003D2812">
            <w:pPr>
              <w:rPr>
                <w:rFonts w:cs="Times New Roman"/>
              </w:rPr>
            </w:pPr>
          </w:p>
        </w:tc>
        <w:tc>
          <w:tcPr>
            <w:tcW w:w="2676" w:type="dxa"/>
          </w:tcPr>
          <w:p w:rsidR="001B0FD8" w:rsidRPr="00B53396" w:rsidRDefault="00E52221" w:rsidP="00B53396">
            <w:pPr>
              <w:rPr>
                <w:rFonts w:cs="Times New Roman"/>
                <w:sz w:val="24"/>
                <w:szCs w:val="24"/>
              </w:rPr>
            </w:pP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Смотр</w:t>
            </w:r>
            <w:r w:rsidR="00B53396"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</w:t>
            </w:r>
            <w:r w:rsidR="00B53396"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школьных музеев</w:t>
            </w:r>
            <w:r w:rsidRPr="00B53396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Военно-патриотическая игра "Зарница"</w:t>
            </w:r>
            <w:r w:rsidRPr="00B53396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Районный конкурс "</w:t>
            </w:r>
            <w:proofErr w:type="spellStart"/>
            <w:proofErr w:type="gramStart"/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Я,живу</w:t>
            </w:r>
            <w:proofErr w:type="spellEnd"/>
            <w:proofErr w:type="gramEnd"/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, Россией окружённый"</w:t>
            </w:r>
          </w:p>
        </w:tc>
        <w:tc>
          <w:tcPr>
            <w:tcW w:w="2085" w:type="dxa"/>
          </w:tcPr>
          <w:p w:rsidR="001B0FD8" w:rsidRPr="00B53396" w:rsidRDefault="00B53396" w:rsidP="003D2812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научно- практическая конференция "</w:t>
            </w:r>
            <w:proofErr w:type="spellStart"/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Колпинские</w:t>
            </w:r>
            <w:proofErr w:type="spellEnd"/>
            <w:r w:rsidRPr="00B53396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чтения по краеведению и туризму"</w:t>
            </w:r>
          </w:p>
        </w:tc>
      </w:tr>
    </w:tbl>
    <w:p w:rsidR="00412ED6" w:rsidRDefault="00412ED6" w:rsidP="00950644"/>
    <w:p w:rsidR="004B55E1" w:rsidRPr="00EC1D7B" w:rsidRDefault="00761E61" w:rsidP="00EC1D7B">
      <w:pPr>
        <w:spacing w:line="240" w:lineRule="auto"/>
        <w:jc w:val="center"/>
        <w:rPr>
          <w:b/>
          <w:sz w:val="24"/>
          <w:szCs w:val="24"/>
        </w:rPr>
      </w:pPr>
      <w:r w:rsidRPr="00EC1D7B">
        <w:rPr>
          <w:b/>
          <w:sz w:val="24"/>
          <w:szCs w:val="24"/>
        </w:rPr>
        <w:t xml:space="preserve">Архитектурно-художественное </w:t>
      </w:r>
      <w:r w:rsidR="00EC1D7B" w:rsidRPr="00EC1D7B">
        <w:rPr>
          <w:b/>
          <w:sz w:val="24"/>
          <w:szCs w:val="24"/>
        </w:rPr>
        <w:t>пространств</w:t>
      </w:r>
      <w:r w:rsidRPr="00EC1D7B">
        <w:rPr>
          <w:b/>
          <w:sz w:val="24"/>
          <w:szCs w:val="24"/>
        </w:rPr>
        <w:t xml:space="preserve">о, </w:t>
      </w:r>
      <w:r w:rsidR="004B55E1" w:rsidRPr="00EC1D7B">
        <w:rPr>
          <w:b/>
          <w:sz w:val="24"/>
          <w:szCs w:val="24"/>
        </w:rPr>
        <w:t>место сбора команд (обществ, кружков) по направлениям</w:t>
      </w:r>
      <w:r w:rsidR="00EC1D7B" w:rsidRPr="00EC1D7B">
        <w:rPr>
          <w:b/>
          <w:sz w:val="24"/>
          <w:szCs w:val="24"/>
        </w:rPr>
        <w:t xml:space="preserve"> интересов детей</w:t>
      </w:r>
    </w:p>
    <w:p w:rsidR="004B55E1" w:rsidRPr="00EC1D7B" w:rsidRDefault="004B55E1" w:rsidP="00EC1D7B">
      <w:pPr>
        <w:pStyle w:val="a7"/>
        <w:numPr>
          <w:ilvl w:val="0"/>
          <w:numId w:val="15"/>
        </w:numPr>
        <w:rPr>
          <w:sz w:val="24"/>
          <w:szCs w:val="24"/>
        </w:rPr>
      </w:pPr>
      <w:r w:rsidRPr="00EC1D7B">
        <w:rPr>
          <w:sz w:val="24"/>
          <w:szCs w:val="24"/>
        </w:rPr>
        <w:t>место встреч с детскими общественными объединениями</w:t>
      </w:r>
      <w:r w:rsidR="00EC1D7B" w:rsidRPr="00EC1D7B">
        <w:rPr>
          <w:sz w:val="24"/>
          <w:szCs w:val="24"/>
        </w:rPr>
        <w:t xml:space="preserve"> </w:t>
      </w:r>
      <w:r w:rsidRPr="00EC1D7B">
        <w:rPr>
          <w:sz w:val="24"/>
          <w:szCs w:val="24"/>
        </w:rPr>
        <w:t>(движениями), родительским, педагогическим,</w:t>
      </w:r>
    </w:p>
    <w:p w:rsidR="004B55E1" w:rsidRPr="00EC1D7B" w:rsidRDefault="004B55E1" w:rsidP="00EC1D7B">
      <w:pPr>
        <w:pStyle w:val="a7"/>
        <w:ind w:left="720"/>
        <w:rPr>
          <w:sz w:val="24"/>
          <w:szCs w:val="24"/>
        </w:rPr>
      </w:pPr>
      <w:r w:rsidRPr="00EC1D7B">
        <w:rPr>
          <w:sz w:val="24"/>
          <w:szCs w:val="24"/>
        </w:rPr>
        <w:t>профессиональным сообществом для проведения совместных</w:t>
      </w:r>
      <w:r w:rsidR="00EC1D7B" w:rsidRPr="00EC1D7B">
        <w:rPr>
          <w:sz w:val="24"/>
          <w:szCs w:val="24"/>
        </w:rPr>
        <w:t xml:space="preserve"> </w:t>
      </w:r>
      <w:r w:rsidRPr="00EC1D7B">
        <w:rPr>
          <w:sz w:val="24"/>
          <w:szCs w:val="24"/>
        </w:rPr>
        <w:t>мероприятий, проектной деятельности, игр;</w:t>
      </w:r>
    </w:p>
    <w:p w:rsidR="004B55E1" w:rsidRPr="00EC1D7B" w:rsidRDefault="006A2F75" w:rsidP="00EC1D7B">
      <w:pPr>
        <w:pStyle w:val="a7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рабочее место руководителя ресурсного центра</w:t>
      </w:r>
      <w:r w:rsidR="004B55E1" w:rsidRPr="00EC1D7B">
        <w:rPr>
          <w:sz w:val="24"/>
          <w:szCs w:val="24"/>
        </w:rPr>
        <w:t>;</w:t>
      </w:r>
    </w:p>
    <w:p w:rsidR="004B55E1" w:rsidRPr="006A2F75" w:rsidRDefault="004B55E1" w:rsidP="0070636B">
      <w:pPr>
        <w:pStyle w:val="a7"/>
        <w:numPr>
          <w:ilvl w:val="0"/>
          <w:numId w:val="15"/>
        </w:numPr>
        <w:rPr>
          <w:sz w:val="24"/>
          <w:szCs w:val="24"/>
        </w:rPr>
      </w:pPr>
      <w:r w:rsidRPr="00EC1D7B">
        <w:rPr>
          <w:sz w:val="24"/>
          <w:szCs w:val="24"/>
        </w:rPr>
        <w:t>место для проведения мероприятий внеурочной</w:t>
      </w:r>
      <w:r w:rsidR="006A2F75">
        <w:rPr>
          <w:sz w:val="24"/>
          <w:szCs w:val="24"/>
        </w:rPr>
        <w:t xml:space="preserve"> </w:t>
      </w:r>
      <w:r w:rsidRPr="006A2F75">
        <w:rPr>
          <w:sz w:val="24"/>
          <w:szCs w:val="24"/>
        </w:rPr>
        <w:t>деятельности, дополнительного образования детей;</w:t>
      </w:r>
    </w:p>
    <w:p w:rsidR="000707EE" w:rsidRPr="00EC1D7B" w:rsidRDefault="004B55E1" w:rsidP="00EC1D7B">
      <w:pPr>
        <w:pStyle w:val="a7"/>
        <w:numPr>
          <w:ilvl w:val="0"/>
          <w:numId w:val="15"/>
        </w:numPr>
        <w:rPr>
          <w:sz w:val="24"/>
          <w:szCs w:val="24"/>
        </w:rPr>
      </w:pPr>
      <w:r w:rsidRPr="00EC1D7B">
        <w:rPr>
          <w:sz w:val="24"/>
          <w:szCs w:val="24"/>
        </w:rPr>
        <w:t>центральное место детского объединения, штаба ребят, место</w:t>
      </w:r>
      <w:r w:rsidR="00EC1D7B" w:rsidRPr="00EC1D7B">
        <w:rPr>
          <w:sz w:val="24"/>
          <w:szCs w:val="24"/>
        </w:rPr>
        <w:t xml:space="preserve"> </w:t>
      </w:r>
      <w:r w:rsidRPr="00EC1D7B">
        <w:rPr>
          <w:sz w:val="24"/>
          <w:szCs w:val="24"/>
        </w:rPr>
        <w:t>встреч, сборов</w:t>
      </w:r>
      <w:r w:rsidR="00EB3E52">
        <w:rPr>
          <w:sz w:val="24"/>
          <w:szCs w:val="24"/>
        </w:rPr>
        <w:t>.</w:t>
      </w:r>
    </w:p>
    <w:p w:rsidR="00EC1D7B" w:rsidRPr="006A2F75" w:rsidRDefault="00EC1D7B" w:rsidP="00F3667F">
      <w:pPr>
        <w:rPr>
          <w:b/>
          <w:sz w:val="28"/>
          <w:szCs w:val="24"/>
        </w:rPr>
      </w:pPr>
    </w:p>
    <w:p w:rsidR="00F3667F" w:rsidRPr="006A2F75" w:rsidRDefault="00F3667F" w:rsidP="00F3667F">
      <w:pPr>
        <w:rPr>
          <w:b/>
          <w:sz w:val="24"/>
        </w:rPr>
      </w:pPr>
      <w:r w:rsidRPr="006A2F75">
        <w:rPr>
          <w:b/>
          <w:sz w:val="24"/>
        </w:rPr>
        <w:t xml:space="preserve">Полезные </w:t>
      </w:r>
      <w:proofErr w:type="gramStart"/>
      <w:r w:rsidRPr="006A2F75">
        <w:rPr>
          <w:b/>
          <w:sz w:val="24"/>
        </w:rPr>
        <w:t>ссылки :</w:t>
      </w:r>
      <w:proofErr w:type="gramEnd"/>
    </w:p>
    <w:p w:rsidR="00F3667F" w:rsidRDefault="00206E97" w:rsidP="00F3667F">
      <w:hyperlink r:id="rId33" w:history="1">
        <w:r w:rsidR="00F3667F" w:rsidRPr="005601F8">
          <w:rPr>
            <w:rStyle w:val="a3"/>
          </w:rPr>
          <w:t>https://disk.yandex.ru/d/yjHzRYQXfrRBFA</w:t>
        </w:r>
      </w:hyperlink>
    </w:p>
    <w:p w:rsidR="00F3667F" w:rsidRDefault="00F3667F" w:rsidP="00F3667F">
      <w:r>
        <w:t>(рекомендации Российского движения школьников, ЮНАРМИИ и Большой перемены по организации центра детских инициатив в</w:t>
      </w:r>
    </w:p>
    <w:p w:rsidR="00F3667F" w:rsidRDefault="00F3667F" w:rsidP="00F3667F">
      <w:r>
        <w:t>общеобразовательных организациях с перечнем рекомендуемого оборудования);</w:t>
      </w:r>
    </w:p>
    <w:p w:rsidR="00F3667F" w:rsidRDefault="00206E97" w:rsidP="00F3667F">
      <w:hyperlink r:id="rId34" w:history="1">
        <w:r w:rsidR="00F3667F" w:rsidRPr="005601F8">
          <w:rPr>
            <w:rStyle w:val="a3"/>
          </w:rPr>
          <w:t>https://center-orlyonok.ru/RU/Content/metodika</w:t>
        </w:r>
      </w:hyperlink>
    </w:p>
    <w:p w:rsidR="00F3667F" w:rsidRDefault="00F3667F" w:rsidP="00F3667F">
      <w:r>
        <w:t xml:space="preserve"> (рекомендации ВДЦ «Орленок» по оборудованию и оформлению рекреации/холла/уголка программы «Орлята России» для начальной школы с перечнем необходимого оборудования.</w:t>
      </w:r>
    </w:p>
    <w:p w:rsidR="00F3667F" w:rsidRDefault="00206E97" w:rsidP="00F3667F">
      <w:hyperlink r:id="rId35" w:history="1">
        <w:r w:rsidR="00F3667F" w:rsidRPr="005601F8">
          <w:rPr>
            <w:rStyle w:val="a3"/>
          </w:rPr>
          <w:t>https://disk.yandex.ru/d/dwfOj3uhHOvhnw</w:t>
        </w:r>
      </w:hyperlink>
    </w:p>
    <w:p w:rsidR="00F3667F" w:rsidRDefault="00F3667F" w:rsidP="00F3667F">
      <w:r>
        <w:t xml:space="preserve"> (лучшие дизайнерские проекты по оформлению центра детских инициатив, библиотеки, спортивной зоны, общественного пространства, столовой, входной группы, актового зала, учительской по результатам Всероссийского конкурса «Классное пространство», в котором приняли участие ученики во взаимодействии с педагогами и родителями).</w:t>
      </w:r>
    </w:p>
    <w:p w:rsidR="009702B6" w:rsidRDefault="009702B6" w:rsidP="00F3667F"/>
    <w:p w:rsidR="007236A3" w:rsidRDefault="00A03D87" w:rsidP="00F3667F">
      <w:r w:rsidRPr="00A03D87">
        <w:rPr>
          <w:noProof/>
          <w:lang w:eastAsia="ru-RU"/>
        </w:rPr>
        <w:lastRenderedPageBreak/>
        <w:drawing>
          <wp:inline distT="0" distB="0" distL="0" distR="0">
            <wp:extent cx="9251950" cy="5686414"/>
            <wp:effectExtent l="0" t="0" r="6350" b="0"/>
            <wp:docPr id="2" name="Рисунок 2" descr="C:\Users\User\Desktop\КОНКУРС УФА\organizatsionnaya_struktura_rt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УФА\organizatsionnaya_struktura_rts-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A3" w:rsidRPr="00AD2F4F" w:rsidRDefault="007236A3" w:rsidP="00F3667F">
      <w:pPr>
        <w:rPr>
          <w:lang w:val="en-US"/>
        </w:rPr>
      </w:pPr>
    </w:p>
    <w:sectPr w:rsidR="007236A3" w:rsidRPr="00AD2F4F" w:rsidSect="00DA30C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5116E"/>
    <w:multiLevelType w:val="hybridMultilevel"/>
    <w:tmpl w:val="A412E424"/>
    <w:lvl w:ilvl="0" w:tplc="F2761F6A">
      <w:start w:val="1"/>
      <w:numFmt w:val="decimal"/>
      <w:lvlText w:val="%1."/>
      <w:lvlJc w:val="left"/>
      <w:pPr>
        <w:ind w:left="82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FA2B29E">
      <w:start w:val="1"/>
      <w:numFmt w:val="decimal"/>
      <w:lvlText w:val="%2."/>
      <w:lvlJc w:val="left"/>
      <w:pPr>
        <w:ind w:left="82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A58ECE0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3" w:tplc="DB76D8C8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01BE4B3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5" w:tplc="1FA8D6F2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  <w:lvl w:ilvl="6" w:tplc="BE485D6C">
      <w:numFmt w:val="bullet"/>
      <w:lvlText w:val="•"/>
      <w:lvlJc w:val="left"/>
      <w:pPr>
        <w:ind w:left="9555" w:hanging="360"/>
      </w:pPr>
      <w:rPr>
        <w:rFonts w:hint="default"/>
        <w:lang w:val="ru-RU" w:eastAsia="en-US" w:bidi="ar-SA"/>
      </w:rPr>
    </w:lvl>
    <w:lvl w:ilvl="7" w:tplc="5EFC5FFC">
      <w:numFmt w:val="bullet"/>
      <w:lvlText w:val="•"/>
      <w:lvlJc w:val="left"/>
      <w:pPr>
        <w:ind w:left="11010" w:hanging="360"/>
      </w:pPr>
      <w:rPr>
        <w:rFonts w:hint="default"/>
        <w:lang w:val="ru-RU" w:eastAsia="en-US" w:bidi="ar-SA"/>
      </w:rPr>
    </w:lvl>
    <w:lvl w:ilvl="8" w:tplc="DDE43826">
      <w:numFmt w:val="bullet"/>
      <w:lvlText w:val="•"/>
      <w:lvlJc w:val="left"/>
      <w:pPr>
        <w:ind w:left="1246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F0D119F"/>
    <w:multiLevelType w:val="hybridMultilevel"/>
    <w:tmpl w:val="3B78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0F5"/>
    <w:multiLevelType w:val="multilevel"/>
    <w:tmpl w:val="C96A65C0"/>
    <w:lvl w:ilvl="0">
      <w:start w:val="7"/>
      <w:numFmt w:val="decimal"/>
      <w:lvlText w:val="%1"/>
      <w:lvlJc w:val="left"/>
      <w:pPr>
        <w:ind w:left="62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6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5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26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180E06CD"/>
    <w:multiLevelType w:val="hybridMultilevel"/>
    <w:tmpl w:val="28C4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0D06"/>
    <w:multiLevelType w:val="hybridMultilevel"/>
    <w:tmpl w:val="977CE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D32E4"/>
    <w:multiLevelType w:val="hybridMultilevel"/>
    <w:tmpl w:val="1A6869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B08E0"/>
    <w:multiLevelType w:val="multilevel"/>
    <w:tmpl w:val="5616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A7222"/>
    <w:multiLevelType w:val="hybridMultilevel"/>
    <w:tmpl w:val="99EA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F07A2"/>
    <w:multiLevelType w:val="hybridMultilevel"/>
    <w:tmpl w:val="1BFCE2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6323A"/>
    <w:multiLevelType w:val="multilevel"/>
    <w:tmpl w:val="2272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8B6625"/>
    <w:multiLevelType w:val="hybridMultilevel"/>
    <w:tmpl w:val="0E0C6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27373"/>
    <w:multiLevelType w:val="hybridMultilevel"/>
    <w:tmpl w:val="7E864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15BAE"/>
    <w:multiLevelType w:val="hybridMultilevel"/>
    <w:tmpl w:val="D8CEE1B2"/>
    <w:lvl w:ilvl="0" w:tplc="012C32AA">
      <w:numFmt w:val="bullet"/>
      <w:lvlText w:val="-"/>
      <w:lvlJc w:val="left"/>
      <w:pPr>
        <w:ind w:left="110" w:hanging="192"/>
      </w:pPr>
      <w:rPr>
        <w:rFonts w:hint="default"/>
        <w:w w:val="100"/>
        <w:lang w:val="ru-RU" w:eastAsia="en-US" w:bidi="ar-SA"/>
      </w:rPr>
    </w:lvl>
    <w:lvl w:ilvl="1" w:tplc="EBBC0DC0">
      <w:numFmt w:val="bullet"/>
      <w:lvlText w:val="•"/>
      <w:lvlJc w:val="left"/>
      <w:pPr>
        <w:ind w:left="645" w:hanging="192"/>
      </w:pPr>
      <w:rPr>
        <w:rFonts w:hint="default"/>
        <w:lang w:val="ru-RU" w:eastAsia="en-US" w:bidi="ar-SA"/>
      </w:rPr>
    </w:lvl>
    <w:lvl w:ilvl="2" w:tplc="DA46668A">
      <w:numFmt w:val="bullet"/>
      <w:lvlText w:val="•"/>
      <w:lvlJc w:val="left"/>
      <w:pPr>
        <w:ind w:left="1171" w:hanging="192"/>
      </w:pPr>
      <w:rPr>
        <w:rFonts w:hint="default"/>
        <w:lang w:val="ru-RU" w:eastAsia="en-US" w:bidi="ar-SA"/>
      </w:rPr>
    </w:lvl>
    <w:lvl w:ilvl="3" w:tplc="3A960F46">
      <w:numFmt w:val="bullet"/>
      <w:lvlText w:val="•"/>
      <w:lvlJc w:val="left"/>
      <w:pPr>
        <w:ind w:left="1696" w:hanging="192"/>
      </w:pPr>
      <w:rPr>
        <w:rFonts w:hint="default"/>
        <w:lang w:val="ru-RU" w:eastAsia="en-US" w:bidi="ar-SA"/>
      </w:rPr>
    </w:lvl>
    <w:lvl w:ilvl="4" w:tplc="6F0C78F0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5" w:tplc="2EDE4CFC">
      <w:numFmt w:val="bullet"/>
      <w:lvlText w:val="•"/>
      <w:lvlJc w:val="left"/>
      <w:pPr>
        <w:ind w:left="2748" w:hanging="192"/>
      </w:pPr>
      <w:rPr>
        <w:rFonts w:hint="default"/>
        <w:lang w:val="ru-RU" w:eastAsia="en-US" w:bidi="ar-SA"/>
      </w:rPr>
    </w:lvl>
    <w:lvl w:ilvl="6" w:tplc="D8EC56D0">
      <w:numFmt w:val="bullet"/>
      <w:lvlText w:val="•"/>
      <w:lvlJc w:val="left"/>
      <w:pPr>
        <w:ind w:left="3273" w:hanging="192"/>
      </w:pPr>
      <w:rPr>
        <w:rFonts w:hint="default"/>
        <w:lang w:val="ru-RU" w:eastAsia="en-US" w:bidi="ar-SA"/>
      </w:rPr>
    </w:lvl>
    <w:lvl w:ilvl="7" w:tplc="F662C30A">
      <w:numFmt w:val="bullet"/>
      <w:lvlText w:val="•"/>
      <w:lvlJc w:val="left"/>
      <w:pPr>
        <w:ind w:left="3799" w:hanging="192"/>
      </w:pPr>
      <w:rPr>
        <w:rFonts w:hint="default"/>
        <w:lang w:val="ru-RU" w:eastAsia="en-US" w:bidi="ar-SA"/>
      </w:rPr>
    </w:lvl>
    <w:lvl w:ilvl="8" w:tplc="0F2C7EF4">
      <w:numFmt w:val="bullet"/>
      <w:lvlText w:val="•"/>
      <w:lvlJc w:val="left"/>
      <w:pPr>
        <w:ind w:left="4324" w:hanging="192"/>
      </w:pPr>
      <w:rPr>
        <w:rFonts w:hint="default"/>
        <w:lang w:val="ru-RU" w:eastAsia="en-US" w:bidi="ar-SA"/>
      </w:rPr>
    </w:lvl>
  </w:abstractNum>
  <w:abstractNum w:abstractNumId="13" w15:restartNumberingAfterBreak="0">
    <w:nsid w:val="6907017A"/>
    <w:multiLevelType w:val="hybridMultilevel"/>
    <w:tmpl w:val="9EFCC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62968"/>
    <w:multiLevelType w:val="hybridMultilevel"/>
    <w:tmpl w:val="6C14D642"/>
    <w:lvl w:ilvl="0" w:tplc="F4E6B5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A3603"/>
    <w:multiLevelType w:val="hybridMultilevel"/>
    <w:tmpl w:val="B87A9E10"/>
    <w:lvl w:ilvl="0" w:tplc="673E3E9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E178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A29A828E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1B9A35C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C8A163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9466A4E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4C98B0C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87683522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C524824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7B7D32FE"/>
    <w:multiLevelType w:val="multilevel"/>
    <w:tmpl w:val="FAF2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2"/>
  </w:num>
  <w:num w:numId="5">
    <w:abstractNumId w:val="14"/>
  </w:num>
  <w:num w:numId="6">
    <w:abstractNumId w:val="10"/>
  </w:num>
  <w:num w:numId="7">
    <w:abstractNumId w:val="3"/>
  </w:num>
  <w:num w:numId="8">
    <w:abstractNumId w:val="5"/>
  </w:num>
  <w:num w:numId="9">
    <w:abstractNumId w:val="16"/>
  </w:num>
  <w:num w:numId="10">
    <w:abstractNumId w:val="13"/>
  </w:num>
  <w:num w:numId="11">
    <w:abstractNumId w:val="1"/>
  </w:num>
  <w:num w:numId="12">
    <w:abstractNumId w:val="4"/>
  </w:num>
  <w:num w:numId="13">
    <w:abstractNumId w:val="11"/>
  </w:num>
  <w:num w:numId="14">
    <w:abstractNumId w:val="8"/>
  </w:num>
  <w:num w:numId="15">
    <w:abstractNumId w:val="7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7B"/>
    <w:rsid w:val="000028E1"/>
    <w:rsid w:val="00021E82"/>
    <w:rsid w:val="00026A17"/>
    <w:rsid w:val="00026BF4"/>
    <w:rsid w:val="00036E6F"/>
    <w:rsid w:val="00045D97"/>
    <w:rsid w:val="00056169"/>
    <w:rsid w:val="00061562"/>
    <w:rsid w:val="00066DCB"/>
    <w:rsid w:val="000707EE"/>
    <w:rsid w:val="00074A78"/>
    <w:rsid w:val="00081003"/>
    <w:rsid w:val="0009032E"/>
    <w:rsid w:val="000A629D"/>
    <w:rsid w:val="000C6294"/>
    <w:rsid w:val="000C7AC5"/>
    <w:rsid w:val="000D07DA"/>
    <w:rsid w:val="000D127E"/>
    <w:rsid w:val="000E28A0"/>
    <w:rsid w:val="000F470F"/>
    <w:rsid w:val="000F47A3"/>
    <w:rsid w:val="000F598A"/>
    <w:rsid w:val="000F6235"/>
    <w:rsid w:val="001004D8"/>
    <w:rsid w:val="00101AF2"/>
    <w:rsid w:val="00121436"/>
    <w:rsid w:val="00125D1B"/>
    <w:rsid w:val="0013027B"/>
    <w:rsid w:val="00130CD3"/>
    <w:rsid w:val="00130FCC"/>
    <w:rsid w:val="0013628D"/>
    <w:rsid w:val="001439C9"/>
    <w:rsid w:val="00164A0C"/>
    <w:rsid w:val="00170363"/>
    <w:rsid w:val="00176E3F"/>
    <w:rsid w:val="00177C2E"/>
    <w:rsid w:val="00177F46"/>
    <w:rsid w:val="00197324"/>
    <w:rsid w:val="001A10F9"/>
    <w:rsid w:val="001A1690"/>
    <w:rsid w:val="001A552C"/>
    <w:rsid w:val="001B0FD8"/>
    <w:rsid w:val="001B13B1"/>
    <w:rsid w:val="001C53CE"/>
    <w:rsid w:val="001C6871"/>
    <w:rsid w:val="001D7DEE"/>
    <w:rsid w:val="001F58E1"/>
    <w:rsid w:val="00200401"/>
    <w:rsid w:val="002023A8"/>
    <w:rsid w:val="002067A3"/>
    <w:rsid w:val="00206E97"/>
    <w:rsid w:val="002236D6"/>
    <w:rsid w:val="002253A2"/>
    <w:rsid w:val="00235050"/>
    <w:rsid w:val="00264A16"/>
    <w:rsid w:val="00272DE0"/>
    <w:rsid w:val="002A2C39"/>
    <w:rsid w:val="002C0DC5"/>
    <w:rsid w:val="002C737D"/>
    <w:rsid w:val="002D2389"/>
    <w:rsid w:val="002F169A"/>
    <w:rsid w:val="003012E4"/>
    <w:rsid w:val="003146B3"/>
    <w:rsid w:val="00315C6B"/>
    <w:rsid w:val="003176A1"/>
    <w:rsid w:val="003216E1"/>
    <w:rsid w:val="00330733"/>
    <w:rsid w:val="00334169"/>
    <w:rsid w:val="00341BB5"/>
    <w:rsid w:val="003675CB"/>
    <w:rsid w:val="00376119"/>
    <w:rsid w:val="003804B2"/>
    <w:rsid w:val="003814D6"/>
    <w:rsid w:val="003A1246"/>
    <w:rsid w:val="003A52BB"/>
    <w:rsid w:val="003B5B6C"/>
    <w:rsid w:val="003C03AC"/>
    <w:rsid w:val="003C3EEB"/>
    <w:rsid w:val="003D2812"/>
    <w:rsid w:val="003D50C1"/>
    <w:rsid w:val="003E195D"/>
    <w:rsid w:val="003E261F"/>
    <w:rsid w:val="003F0DA3"/>
    <w:rsid w:val="003F77CA"/>
    <w:rsid w:val="0040199B"/>
    <w:rsid w:val="0040694A"/>
    <w:rsid w:val="00410126"/>
    <w:rsid w:val="00412ED6"/>
    <w:rsid w:val="00415D76"/>
    <w:rsid w:val="00457F02"/>
    <w:rsid w:val="00460A45"/>
    <w:rsid w:val="00460F3E"/>
    <w:rsid w:val="004627F8"/>
    <w:rsid w:val="004704B6"/>
    <w:rsid w:val="0049353B"/>
    <w:rsid w:val="004A29D3"/>
    <w:rsid w:val="004A51C6"/>
    <w:rsid w:val="004B3E62"/>
    <w:rsid w:val="004B55E1"/>
    <w:rsid w:val="004B5671"/>
    <w:rsid w:val="004C5246"/>
    <w:rsid w:val="004D7000"/>
    <w:rsid w:val="004E4D1C"/>
    <w:rsid w:val="004F7027"/>
    <w:rsid w:val="0050142E"/>
    <w:rsid w:val="00514D45"/>
    <w:rsid w:val="00520A6D"/>
    <w:rsid w:val="00527E5E"/>
    <w:rsid w:val="00542D7A"/>
    <w:rsid w:val="0055436B"/>
    <w:rsid w:val="00554A17"/>
    <w:rsid w:val="00554DFF"/>
    <w:rsid w:val="005551D6"/>
    <w:rsid w:val="00571701"/>
    <w:rsid w:val="00572467"/>
    <w:rsid w:val="00580BA5"/>
    <w:rsid w:val="00580C81"/>
    <w:rsid w:val="0059540E"/>
    <w:rsid w:val="005E1AF3"/>
    <w:rsid w:val="005F1A17"/>
    <w:rsid w:val="0060282E"/>
    <w:rsid w:val="00615D08"/>
    <w:rsid w:val="006246E7"/>
    <w:rsid w:val="0063057A"/>
    <w:rsid w:val="00631129"/>
    <w:rsid w:val="00642862"/>
    <w:rsid w:val="0065292C"/>
    <w:rsid w:val="00657E51"/>
    <w:rsid w:val="006615AF"/>
    <w:rsid w:val="00666634"/>
    <w:rsid w:val="0069188A"/>
    <w:rsid w:val="006A2F75"/>
    <w:rsid w:val="006B3311"/>
    <w:rsid w:val="006D6079"/>
    <w:rsid w:val="006E7665"/>
    <w:rsid w:val="006E7D11"/>
    <w:rsid w:val="006F110F"/>
    <w:rsid w:val="006F687F"/>
    <w:rsid w:val="00701187"/>
    <w:rsid w:val="007027CB"/>
    <w:rsid w:val="0070636B"/>
    <w:rsid w:val="007105C4"/>
    <w:rsid w:val="00715035"/>
    <w:rsid w:val="00715D46"/>
    <w:rsid w:val="007160CE"/>
    <w:rsid w:val="007236A3"/>
    <w:rsid w:val="007373BA"/>
    <w:rsid w:val="0075585F"/>
    <w:rsid w:val="00761E61"/>
    <w:rsid w:val="0076390B"/>
    <w:rsid w:val="00764C6E"/>
    <w:rsid w:val="00773540"/>
    <w:rsid w:val="00776039"/>
    <w:rsid w:val="007917A6"/>
    <w:rsid w:val="007940D2"/>
    <w:rsid w:val="007A1047"/>
    <w:rsid w:val="007A5ED2"/>
    <w:rsid w:val="007C04C4"/>
    <w:rsid w:val="007C154B"/>
    <w:rsid w:val="007C5A1A"/>
    <w:rsid w:val="007D6C55"/>
    <w:rsid w:val="007E224A"/>
    <w:rsid w:val="007E676E"/>
    <w:rsid w:val="007F4329"/>
    <w:rsid w:val="0080450C"/>
    <w:rsid w:val="00820264"/>
    <w:rsid w:val="008310E1"/>
    <w:rsid w:val="008347B1"/>
    <w:rsid w:val="00847C18"/>
    <w:rsid w:val="0086186A"/>
    <w:rsid w:val="00867B38"/>
    <w:rsid w:val="008714A1"/>
    <w:rsid w:val="00872219"/>
    <w:rsid w:val="00873467"/>
    <w:rsid w:val="008810EE"/>
    <w:rsid w:val="008938FF"/>
    <w:rsid w:val="00895FC3"/>
    <w:rsid w:val="008B63EF"/>
    <w:rsid w:val="008D6852"/>
    <w:rsid w:val="008F4C3C"/>
    <w:rsid w:val="008F64B3"/>
    <w:rsid w:val="00905466"/>
    <w:rsid w:val="00905A75"/>
    <w:rsid w:val="00907D12"/>
    <w:rsid w:val="00917228"/>
    <w:rsid w:val="00935EC9"/>
    <w:rsid w:val="0094055C"/>
    <w:rsid w:val="00941D4E"/>
    <w:rsid w:val="009451A3"/>
    <w:rsid w:val="00950644"/>
    <w:rsid w:val="00961A1C"/>
    <w:rsid w:val="0096537A"/>
    <w:rsid w:val="009702B6"/>
    <w:rsid w:val="00970545"/>
    <w:rsid w:val="00976AAF"/>
    <w:rsid w:val="0098041F"/>
    <w:rsid w:val="00980FFD"/>
    <w:rsid w:val="009869EC"/>
    <w:rsid w:val="00987013"/>
    <w:rsid w:val="00994170"/>
    <w:rsid w:val="00996001"/>
    <w:rsid w:val="009A6BC6"/>
    <w:rsid w:val="009C5F09"/>
    <w:rsid w:val="009F185C"/>
    <w:rsid w:val="009F362D"/>
    <w:rsid w:val="00A03D87"/>
    <w:rsid w:val="00A126F4"/>
    <w:rsid w:val="00A44DC3"/>
    <w:rsid w:val="00A65DD4"/>
    <w:rsid w:val="00A775B0"/>
    <w:rsid w:val="00A8090D"/>
    <w:rsid w:val="00A901BB"/>
    <w:rsid w:val="00A93D18"/>
    <w:rsid w:val="00AA30B3"/>
    <w:rsid w:val="00AA637E"/>
    <w:rsid w:val="00AB1E69"/>
    <w:rsid w:val="00AD219C"/>
    <w:rsid w:val="00AD2518"/>
    <w:rsid w:val="00AD2F4F"/>
    <w:rsid w:val="00AD6563"/>
    <w:rsid w:val="00AE5484"/>
    <w:rsid w:val="00AF4CF7"/>
    <w:rsid w:val="00B1235E"/>
    <w:rsid w:val="00B241CE"/>
    <w:rsid w:val="00B2721C"/>
    <w:rsid w:val="00B37D4F"/>
    <w:rsid w:val="00B50C08"/>
    <w:rsid w:val="00B53396"/>
    <w:rsid w:val="00B53D56"/>
    <w:rsid w:val="00B53E60"/>
    <w:rsid w:val="00B75B8D"/>
    <w:rsid w:val="00B80FA5"/>
    <w:rsid w:val="00BA5D4B"/>
    <w:rsid w:val="00BA7806"/>
    <w:rsid w:val="00BB3018"/>
    <w:rsid w:val="00BC267A"/>
    <w:rsid w:val="00BD04F2"/>
    <w:rsid w:val="00BE1DA4"/>
    <w:rsid w:val="00BE37B4"/>
    <w:rsid w:val="00BE4AD1"/>
    <w:rsid w:val="00BF00D2"/>
    <w:rsid w:val="00BF65AC"/>
    <w:rsid w:val="00C16099"/>
    <w:rsid w:val="00C21E61"/>
    <w:rsid w:val="00C33A89"/>
    <w:rsid w:val="00CB63CB"/>
    <w:rsid w:val="00CC7C44"/>
    <w:rsid w:val="00CD1AA4"/>
    <w:rsid w:val="00CD477F"/>
    <w:rsid w:val="00CE0B15"/>
    <w:rsid w:val="00CF22BD"/>
    <w:rsid w:val="00D03A5D"/>
    <w:rsid w:val="00D05639"/>
    <w:rsid w:val="00D15F3F"/>
    <w:rsid w:val="00D246CA"/>
    <w:rsid w:val="00D65625"/>
    <w:rsid w:val="00D8181C"/>
    <w:rsid w:val="00D86701"/>
    <w:rsid w:val="00D9477A"/>
    <w:rsid w:val="00DA29FE"/>
    <w:rsid w:val="00DA30C5"/>
    <w:rsid w:val="00DB6EFC"/>
    <w:rsid w:val="00DD5484"/>
    <w:rsid w:val="00E12F92"/>
    <w:rsid w:val="00E15F61"/>
    <w:rsid w:val="00E16888"/>
    <w:rsid w:val="00E254BB"/>
    <w:rsid w:val="00E260ED"/>
    <w:rsid w:val="00E262C4"/>
    <w:rsid w:val="00E36C3F"/>
    <w:rsid w:val="00E37F7C"/>
    <w:rsid w:val="00E402C8"/>
    <w:rsid w:val="00E51CCD"/>
    <w:rsid w:val="00E52221"/>
    <w:rsid w:val="00E55ED8"/>
    <w:rsid w:val="00E5638F"/>
    <w:rsid w:val="00E615DE"/>
    <w:rsid w:val="00E6486A"/>
    <w:rsid w:val="00E67378"/>
    <w:rsid w:val="00E750A8"/>
    <w:rsid w:val="00EA4EC3"/>
    <w:rsid w:val="00EB0273"/>
    <w:rsid w:val="00EB3E52"/>
    <w:rsid w:val="00EB4760"/>
    <w:rsid w:val="00EC1D7B"/>
    <w:rsid w:val="00EF0E7F"/>
    <w:rsid w:val="00EF4FC9"/>
    <w:rsid w:val="00F05CE4"/>
    <w:rsid w:val="00F10DAB"/>
    <w:rsid w:val="00F10E09"/>
    <w:rsid w:val="00F12C87"/>
    <w:rsid w:val="00F31CB7"/>
    <w:rsid w:val="00F3615E"/>
    <w:rsid w:val="00F3667F"/>
    <w:rsid w:val="00F3789B"/>
    <w:rsid w:val="00F41583"/>
    <w:rsid w:val="00F54C9D"/>
    <w:rsid w:val="00F60451"/>
    <w:rsid w:val="00F7441B"/>
    <w:rsid w:val="00F76591"/>
    <w:rsid w:val="00F828A1"/>
    <w:rsid w:val="00F847F2"/>
    <w:rsid w:val="00FA71E3"/>
    <w:rsid w:val="00FC509F"/>
    <w:rsid w:val="00FE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6243C9-ED6A-4BB4-8C95-7F004168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45D97"/>
    <w:pPr>
      <w:widowControl w:val="0"/>
      <w:autoSpaceDE w:val="0"/>
      <w:autoSpaceDN w:val="0"/>
      <w:spacing w:before="89" w:after="0" w:line="240" w:lineRule="auto"/>
      <w:ind w:left="1882" w:hanging="493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45D97"/>
    <w:pPr>
      <w:widowControl w:val="0"/>
      <w:autoSpaceDE w:val="0"/>
      <w:autoSpaceDN w:val="0"/>
      <w:spacing w:after="0" w:line="240" w:lineRule="auto"/>
      <w:ind w:left="1162" w:hanging="361"/>
      <w:outlineLvl w:val="1"/>
    </w:pPr>
    <w:rPr>
      <w:rFonts w:eastAsia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656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580C8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045D97"/>
    <w:rPr>
      <w:rFonts w:eastAsia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45D97"/>
    <w:rPr>
      <w:rFonts w:eastAsia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45D97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45D97"/>
    <w:pPr>
      <w:widowControl w:val="0"/>
      <w:autoSpaceDE w:val="0"/>
      <w:autoSpaceDN w:val="0"/>
      <w:spacing w:after="0" w:line="240" w:lineRule="auto"/>
      <w:ind w:left="1162"/>
    </w:pPr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45D97"/>
    <w:rPr>
      <w:rFonts w:eastAsia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45D97"/>
    <w:pPr>
      <w:widowControl w:val="0"/>
      <w:autoSpaceDE w:val="0"/>
      <w:autoSpaceDN w:val="0"/>
      <w:spacing w:after="0" w:line="240" w:lineRule="auto"/>
      <w:ind w:left="1162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45D97"/>
    <w:pPr>
      <w:widowControl w:val="0"/>
      <w:autoSpaceDE w:val="0"/>
      <w:autoSpaceDN w:val="0"/>
      <w:spacing w:after="0" w:line="240" w:lineRule="auto"/>
      <w:ind w:left="107"/>
    </w:pPr>
    <w:rPr>
      <w:rFonts w:eastAsia="Times New Roman" w:cs="Times New Roman"/>
    </w:rPr>
  </w:style>
  <w:style w:type="table" w:styleId="a8">
    <w:name w:val="Table Grid"/>
    <w:basedOn w:val="a1"/>
    <w:uiPriority w:val="39"/>
    <w:rsid w:val="00554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9F185C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72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36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236A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8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7594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7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73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22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76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ond-navstrechu.ru/programmy/konkursnyj-otbor/" TargetMode="External"/><Relationship Id="rId18" Type="http://schemas.openxmlformats.org/officeDocument/2006/relationships/hyperlink" Target="https://fedcdo.ru/" TargetMode="External"/><Relationship Id="rId26" Type="http://schemas.openxmlformats.org/officeDocument/2006/relationships/hyperlink" Target="mailto:info@rsbor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irovsk.jsprav.ru/kommunalnyie-sluzhbyi/dubrovskaya-tets-8/" TargetMode="External"/><Relationship Id="rId34" Type="http://schemas.openxmlformats.org/officeDocument/2006/relationships/hyperlink" Target="https://center-orlyonok.ru/RU/Content/metodika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obzh.ru/news-2/dvizhenie-shkola-bezopasnosti-istoriya-itogi-perspektivy.html" TargetMode="External"/><Relationship Id="rId17" Type="http://schemas.openxmlformats.org/officeDocument/2006/relationships/hyperlink" Target="https://fadm.gov.ru/" TargetMode="External"/><Relationship Id="rId25" Type="http://schemas.openxmlformats.org/officeDocument/2006/relationships/hyperlink" Target="mailto:mbn.spb@gmail.com" TargetMode="External"/><Relationship Id="rId33" Type="http://schemas.openxmlformats.org/officeDocument/2006/relationships/hyperlink" Target="https://disk.yandex.ru/d/yjHzRYQXfrRBFA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letodobra" TargetMode="External"/><Relationship Id="rId20" Type="http://schemas.openxmlformats.org/officeDocument/2006/relationships/hyperlink" Target="https://&#1073;&#1091;&#1076;&#1100;&#1074;&#1076;&#1074;&#1080;&#1078;&#1077;&#1085;&#1080;&#1080;.&#1088;&#1092;/" TargetMode="External"/><Relationship Id="rId29" Type="http://schemas.openxmlformats.org/officeDocument/2006/relationships/hyperlink" Target="https://vk.com/kk_fortu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&#1073;&#1077;&#1079;&#1086;&#1087;&#1072;&#1089;&#1085;&#1086;&#1089;&#1090;&#1100;&#1076;&#1077;&#1090;&#1077;&#1081;.&#1088;&#1092;/main/lenta/priority/news/category=37" TargetMode="External"/><Relationship Id="rId24" Type="http://schemas.openxmlformats.org/officeDocument/2006/relationships/hyperlink" Target="mailto:info@ecobiocentre.ru" TargetMode="External"/><Relationship Id="rId32" Type="http://schemas.openxmlformats.org/officeDocument/2006/relationships/hyperlink" Target="https://www.ferma-derevnya.ru/about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rdma.net/predprinimatelstvo/startapy/luchshiye-startapy-mira-reyting/" TargetMode="External"/><Relationship Id="rId23" Type="http://schemas.openxmlformats.org/officeDocument/2006/relationships/hyperlink" Target="https://oceanpribor.ru/text/2.htm" TargetMode="External"/><Relationship Id="rId28" Type="http://schemas.openxmlformats.org/officeDocument/2006/relationships/hyperlink" Target="info@promusorv.ru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bvbinfo.ru/%20(" TargetMode="External"/><Relationship Id="rId19" Type="http://schemas.openxmlformats.org/officeDocument/2006/relationships/hyperlink" Target="https://vk.com/club4031323" TargetMode="External"/><Relationship Id="rId31" Type="http://schemas.openxmlformats.org/officeDocument/2006/relationships/hyperlink" Target="https://m.vk.com/orlovskoe_pome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ynmaster.ru%2F&amp;utf=1" TargetMode="External"/><Relationship Id="rId14" Type="http://schemas.openxmlformats.org/officeDocument/2006/relationships/hyperlink" Target="https://dobro.press/blogi/iinovatsionnye-proekty-dlya-detei-polufinalisty-konkursa-navstrechu-impakt-startapam" TargetMode="External"/><Relationship Id="rId22" Type="http://schemas.openxmlformats.org/officeDocument/2006/relationships/hyperlink" Target="https://dubrovtec.ru/?utm_source=jSprav&amp;utm_medium=organic" TargetMode="External"/><Relationship Id="rId27" Type="http://schemas.openxmlformats.org/officeDocument/2006/relationships/hyperlink" Target="spb@red.help" TargetMode="External"/><Relationship Id="rId30" Type="http://schemas.openxmlformats.org/officeDocument/2006/relationships/hyperlink" Target="https://m.vk.com/bynjasha" TargetMode="External"/><Relationship Id="rId35" Type="http://schemas.openxmlformats.org/officeDocument/2006/relationships/hyperlink" Target="https://disk.yandex.ru/d/dwfOj3uhHOvhn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5077</Words>
  <Characters>28939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2022-11-14T15:00:00Z</dcterms:created>
  <dcterms:modified xsi:type="dcterms:W3CDTF">2025-04-17T14:20:00Z</dcterms:modified>
</cp:coreProperties>
</file>