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726" w:rsidRPr="004F607D" w:rsidRDefault="00301726" w:rsidP="003017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>Методическая разработка урока МХК в 6 классе по теме «Культура Древнего Рима»</w:t>
      </w:r>
    </w:p>
    <w:p w:rsidR="004F607D" w:rsidRPr="00301726" w:rsidRDefault="004F607D" w:rsidP="004F607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01726">
        <w:rPr>
          <w:rFonts w:ascii="Times New Roman" w:hAnsi="Times New Roman" w:cs="Times New Roman"/>
          <w:b/>
          <w:i/>
          <w:sz w:val="28"/>
          <w:szCs w:val="28"/>
        </w:rPr>
        <w:t>Родюкова Ольга Викторовна</w:t>
      </w:r>
    </w:p>
    <w:p w:rsidR="004F607D" w:rsidRPr="00301726" w:rsidRDefault="004F607D" w:rsidP="00301726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01726">
        <w:rPr>
          <w:rFonts w:ascii="Times New Roman" w:hAnsi="Times New Roman" w:cs="Times New Roman"/>
          <w:b/>
          <w:i/>
          <w:sz w:val="28"/>
          <w:szCs w:val="28"/>
        </w:rPr>
        <w:t>учитель МХК</w:t>
      </w:r>
      <w:r w:rsidR="003017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01726">
        <w:rPr>
          <w:rFonts w:ascii="Times New Roman" w:hAnsi="Times New Roman" w:cs="Times New Roman"/>
          <w:b/>
          <w:i/>
          <w:sz w:val="28"/>
          <w:szCs w:val="28"/>
        </w:rPr>
        <w:t>МАОУ «СОШ №57»</w:t>
      </w:r>
    </w:p>
    <w:p w:rsidR="004F607D" w:rsidRPr="00301726" w:rsidRDefault="005666C4" w:rsidP="004F607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 Новоуральск</w:t>
      </w:r>
      <w:r w:rsidR="004F607D" w:rsidRPr="003017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F607D" w:rsidRPr="004F607D" w:rsidRDefault="004F607D" w:rsidP="004F607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301726">
        <w:rPr>
          <w:rFonts w:ascii="Times New Roman" w:hAnsi="Times New Roman" w:cs="Times New Roman"/>
          <w:b/>
          <w:i/>
          <w:sz w:val="28"/>
          <w:szCs w:val="28"/>
        </w:rPr>
        <w:t>Свердловская область</w:t>
      </w:r>
    </w:p>
    <w:p w:rsidR="004F607D" w:rsidRPr="004F607D" w:rsidRDefault="004F607D" w:rsidP="004F60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современного общества ни у кого не вызывает сомнений, что прогресс цивилизации зависит от грамотных, думающих, умеющих самостоятельно принимать решения людей. Качественный скачок в развитии новых технологий повлек за собой и резкое возрастание потребности общества в людях, обладающих нестандартным мышлением, вносящих новое содержание в производственную и социальную жизнь, умеющих ставить и решать новые задачи, относящиеся к будущему. Неважно, чем придется заниматься во взрослой жизни нынешним ученикам: лечить детей или ремонтировать машины, растить хлеб или строить дома - главное делать это творчески, с фантазией, выдумкой и любовью.</w:t>
      </w:r>
    </w:p>
    <w:p w:rsidR="004F607D" w:rsidRPr="004F607D" w:rsidRDefault="004F607D" w:rsidP="004F60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F60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Федеральном законе «Об образовании в Российской Федерации» и «Концепции духовно-нравственного развития и воспитания личности гражданина России» говорится о необходимости «более полного использования нравственного потенциала искусства как средства формирования и развития этических принципов и идеалов в целях духовного развития личности». Эти задачи решаются на уроках Мировой художественной культуры.</w:t>
      </w:r>
    </w:p>
    <w:p w:rsidR="004F607D" w:rsidRPr="004F607D" w:rsidRDefault="004F607D" w:rsidP="004F60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связи с этим считаю важным на уроках МХК создать условия</w:t>
      </w:r>
      <w:r w:rsidRPr="004F6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творческих способностей обучающихся, ориентированных на научный поиск.</w:t>
      </w:r>
    </w:p>
    <w:p w:rsidR="004F607D" w:rsidRPr="004F607D" w:rsidRDefault="004F607D" w:rsidP="004F60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 xml:space="preserve">Методическая разработка урока мировой художественной культуры в 6 классе по теме «Культура Древнего Рима» знакомит с </w:t>
      </w:r>
      <w:r w:rsidRPr="004F607D">
        <w:rPr>
          <w:rFonts w:ascii="Times New Roman" w:hAnsi="Times New Roman" w:cs="Times New Roman"/>
          <w:sz w:val="28"/>
          <w:szCs w:val="28"/>
        </w:rPr>
        <w:lastRenderedPageBreak/>
        <w:t>опытом использования ситуационных задач и методических приемов составление кластеров.</w:t>
      </w:r>
    </w:p>
    <w:p w:rsidR="004F607D" w:rsidRPr="004F607D" w:rsidRDefault="004F607D" w:rsidP="004F60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7D">
        <w:rPr>
          <w:rFonts w:ascii="Times New Roman" w:hAnsi="Times New Roman" w:cs="Times New Roman"/>
          <w:sz w:val="28"/>
          <w:szCs w:val="28"/>
        </w:rPr>
        <w:t>Данный урок является по дидактической цели комбинированным. Цель урока – педагогическая деятельность по созданию условий, направленных на формирование представлений обучающихся об особенностях культуры Древнего Рима.</w:t>
      </w:r>
    </w:p>
    <w:p w:rsidR="004F607D" w:rsidRPr="004F607D" w:rsidRDefault="004F607D" w:rsidP="004F60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7D">
        <w:rPr>
          <w:rFonts w:ascii="Times New Roman" w:hAnsi="Times New Roman" w:cs="Times New Roman"/>
          <w:sz w:val="28"/>
          <w:szCs w:val="28"/>
        </w:rPr>
        <w:t>Изучаемый на уроке учебный материал строится в опоре на следующие дидактические принципы:</w:t>
      </w:r>
    </w:p>
    <w:p w:rsidR="004F607D" w:rsidRPr="004F607D" w:rsidRDefault="004F607D" w:rsidP="004F607D">
      <w:pPr>
        <w:numPr>
          <w:ilvl w:val="0"/>
          <w:numId w:val="7"/>
        </w:num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  <w:u w:val="single"/>
        </w:rPr>
        <w:t>принцип интеграции</w:t>
      </w:r>
      <w:r w:rsidRPr="004F607D">
        <w:rPr>
          <w:rFonts w:ascii="Times New Roman" w:hAnsi="Times New Roman" w:cs="Times New Roman"/>
          <w:sz w:val="28"/>
          <w:szCs w:val="28"/>
        </w:rPr>
        <w:t>, так как рассматривается в общей системе предметов гуманитарно-эстетического цикла: литературы, музыки, изобразительного искусства, истории, обществознания;</w:t>
      </w:r>
    </w:p>
    <w:p w:rsidR="004F607D" w:rsidRPr="004F607D" w:rsidRDefault="004F607D" w:rsidP="004F607D">
      <w:pPr>
        <w:numPr>
          <w:ilvl w:val="0"/>
          <w:numId w:val="7"/>
        </w:num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  <w:u w:val="single"/>
        </w:rPr>
        <w:t>принцип доступности</w:t>
      </w:r>
      <w:r w:rsidRPr="004F607D">
        <w:rPr>
          <w:rFonts w:ascii="Times New Roman" w:hAnsi="Times New Roman" w:cs="Times New Roman"/>
          <w:sz w:val="28"/>
          <w:szCs w:val="28"/>
        </w:rPr>
        <w:t>, при котором обучение должно соответствовать индивидуальным особенностям учащихся и уже накопленным ими знаниям. При этом обучение не должно быть лёгким, но его трудность должна быть оптимальной и учитывать интересы и жизненный опыт учеников;</w:t>
      </w:r>
    </w:p>
    <w:p w:rsidR="004F607D" w:rsidRPr="004F607D" w:rsidRDefault="004F607D" w:rsidP="004F607D">
      <w:pPr>
        <w:numPr>
          <w:ilvl w:val="0"/>
          <w:numId w:val="7"/>
        </w:num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  <w:u w:val="single"/>
        </w:rPr>
        <w:t>принцип диалога культур</w:t>
      </w:r>
      <w:r w:rsidRPr="004F607D">
        <w:rPr>
          <w:rFonts w:ascii="Times New Roman" w:hAnsi="Times New Roman" w:cs="Times New Roman"/>
          <w:sz w:val="28"/>
          <w:szCs w:val="28"/>
        </w:rPr>
        <w:t>, предполагающий знакомство с культурами других стран и национальностей на основе её сопоставления и выявления общности содержания, различие стилей, языка, творческого почерка представителей разных эпох и культур;</w:t>
      </w:r>
    </w:p>
    <w:p w:rsidR="004F607D" w:rsidRPr="004F607D" w:rsidRDefault="004F607D" w:rsidP="004F607D">
      <w:pPr>
        <w:numPr>
          <w:ilvl w:val="0"/>
          <w:numId w:val="7"/>
        </w:num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  <w:u w:val="single"/>
        </w:rPr>
        <w:t>принцип обратной связи</w:t>
      </w:r>
      <w:r w:rsidRPr="004F607D">
        <w:rPr>
          <w:rFonts w:ascii="Times New Roman" w:hAnsi="Times New Roman" w:cs="Times New Roman"/>
          <w:sz w:val="28"/>
          <w:szCs w:val="28"/>
        </w:rPr>
        <w:t>, который заключается в отсутствии критики, в создании атмосферы доверия и расположения друг к другу, в вовлечении обучающегося в процесс наблюдения и самоанализа, в конкретных и понятных рекомендациях, направленных на исправление недочетов.</w:t>
      </w:r>
    </w:p>
    <w:p w:rsidR="004F607D" w:rsidRPr="004F607D" w:rsidRDefault="004F607D" w:rsidP="004F607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Средством реализации целевой установки на уроке мировой художественной культуры в 6 классе по теме «Культура Древнего Рима» стали следующие методические приемы обучения:</w:t>
      </w:r>
    </w:p>
    <w:p w:rsidR="004F607D" w:rsidRPr="004F607D" w:rsidRDefault="004F607D" w:rsidP="004F607D">
      <w:pPr>
        <w:numPr>
          <w:ilvl w:val="0"/>
          <w:numId w:val="8"/>
        </w:num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lastRenderedPageBreak/>
        <w:t>демонстрация</w:t>
      </w:r>
      <w:r w:rsidRPr="004F607D">
        <w:rPr>
          <w:rFonts w:ascii="Times New Roman" w:hAnsi="Times New Roman" w:cs="Times New Roman"/>
          <w:sz w:val="28"/>
          <w:szCs w:val="28"/>
        </w:rPr>
        <w:t xml:space="preserve"> – прием, при котором реализуется принцип наглядности, помогающий обучающимся получить более полное представление об изучаемом явлении, объекте или предмете;</w:t>
      </w:r>
    </w:p>
    <w:p w:rsidR="004F607D" w:rsidRPr="004F607D" w:rsidRDefault="004F607D" w:rsidP="004F607D">
      <w:pPr>
        <w:numPr>
          <w:ilvl w:val="0"/>
          <w:numId w:val="8"/>
        </w:num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>кластер</w:t>
      </w:r>
      <w:r w:rsidRPr="004F607D">
        <w:rPr>
          <w:rFonts w:ascii="Times New Roman" w:hAnsi="Times New Roman" w:cs="Times New Roman"/>
          <w:sz w:val="28"/>
          <w:szCs w:val="28"/>
        </w:rPr>
        <w:t>, прием, обеспечивающий выделение смысловых единиц текста и графическим оформлением их в определенном порядке в виде «грозди»;</w:t>
      </w:r>
    </w:p>
    <w:p w:rsidR="004F607D" w:rsidRPr="004F607D" w:rsidRDefault="004F607D" w:rsidP="004F607D">
      <w:pPr>
        <w:numPr>
          <w:ilvl w:val="0"/>
          <w:numId w:val="8"/>
        </w:num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>ситуационной задачи</w:t>
      </w:r>
      <w:r w:rsidRPr="004F607D">
        <w:rPr>
          <w:rFonts w:ascii="Times New Roman" w:hAnsi="Times New Roman" w:cs="Times New Roman"/>
          <w:sz w:val="28"/>
          <w:szCs w:val="28"/>
        </w:rPr>
        <w:t>, прием организации познавательной деятельности, позволяющий решать учебные проблемы задания с помощью предметных знаний в ходе которых происходит освоение УУД.</w:t>
      </w:r>
    </w:p>
    <w:p w:rsidR="004F607D" w:rsidRPr="004F607D" w:rsidRDefault="004F607D" w:rsidP="004F60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Представленный урок мировой художественной культуры в 6 классе по теме «Культура Древнего Рима» направлен на достижение результатов образовательной деятельности в соответствии с требованиями Федерального государственного образовательного стандарта основного общего образования.</w:t>
      </w:r>
    </w:p>
    <w:p w:rsidR="004F607D" w:rsidRPr="004F607D" w:rsidRDefault="004F607D" w:rsidP="004F60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Так развитие предметных результатов выражается в усвоение понятий «этруски», «весталки», «утилитаризм», «мифология», «пантеон», установлении связей древнегреческой и римской культуры, умении выделять главное и составлении схем - кластеров.</w:t>
      </w:r>
    </w:p>
    <w:p w:rsidR="004F607D" w:rsidRPr="004F607D" w:rsidRDefault="004F607D" w:rsidP="004F60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4F607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F607D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происходит в процессе выявления проблемы урока и действий по ее решению, </w:t>
      </w:r>
      <w:r w:rsidRPr="004F6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анализировать текстовую информацию, самостоятельно формулировать и решать познавательные задачи на основе прочитанного, </w:t>
      </w:r>
      <w:r w:rsidRPr="004F607D">
        <w:rPr>
          <w:rFonts w:ascii="Times New Roman" w:eastAsia="Calibri" w:hAnsi="Times New Roman" w:cs="Times New Roman"/>
          <w:sz w:val="28"/>
          <w:szCs w:val="28"/>
        </w:rPr>
        <w:t>выстраивать алгоритм своей работы.</w:t>
      </w:r>
    </w:p>
    <w:p w:rsidR="004F607D" w:rsidRPr="004F607D" w:rsidRDefault="004F607D" w:rsidP="004F60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eastAsia="Calibri" w:hAnsi="Times New Roman" w:cs="Times New Roman"/>
          <w:sz w:val="28"/>
          <w:szCs w:val="28"/>
        </w:rPr>
        <w:t>И наконец, для развития личностных результатов осуществляется мотивация на эстетическую деятельность и учебно-познавательный интерес к художественной культуре.</w:t>
      </w:r>
    </w:p>
    <w:p w:rsidR="004F607D" w:rsidRPr="004F607D" w:rsidRDefault="004F607D" w:rsidP="004F60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eastAsia="Calibri" w:hAnsi="Times New Roman" w:cs="Times New Roman"/>
          <w:sz w:val="28"/>
          <w:szCs w:val="28"/>
        </w:rPr>
        <w:t xml:space="preserve">Содержание учебного материала соответствует возрастным и психологическим особенностям учеников 6А класса, уровню их </w:t>
      </w:r>
      <w:r w:rsidRPr="004F607D">
        <w:rPr>
          <w:rFonts w:ascii="Times New Roman" w:eastAsia="Calibri" w:hAnsi="Times New Roman" w:cs="Times New Roman"/>
          <w:sz w:val="28"/>
          <w:szCs w:val="28"/>
        </w:rPr>
        <w:lastRenderedPageBreak/>
        <w:t>развития. В 6А классе обучается 27 человек, из них 14 мальчиков и 13 девочек.</w:t>
      </w:r>
    </w:p>
    <w:p w:rsidR="004F607D" w:rsidRPr="004F607D" w:rsidRDefault="004F607D" w:rsidP="004F60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eastAsia="Calibri" w:hAnsi="Times New Roman" w:cs="Times New Roman"/>
          <w:sz w:val="28"/>
          <w:szCs w:val="28"/>
        </w:rPr>
        <w:t>Ученический коллектив 6А класса зарекомендовал себя с положительной стороны: во время учебного процесса устанавливается атмосфера деловитой сосредоточенности, которая позволяет большинству членов ученического коллектива усваивать учебный материал в соответствии со своими возможностями. Учащиеся класса дисциплинированны, рекомендации педагогов по эффективной организации учебной деятельности на уроках и дома выполняют с готовностью. Уровень работоспособности подавляющего большинства обучающихся класса соответствует возрастным нормативам, у некоторых - значительно выше. По результатам тестов интеллекта около 70% учащихся обладают хорошо сформированными интеллектуальными процессами. Учебную программу по всем предметам успешно усваивают все без исключения обучающиеся.</w:t>
      </w:r>
    </w:p>
    <w:p w:rsidR="004F607D" w:rsidRPr="004F607D" w:rsidRDefault="004F607D" w:rsidP="004F60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eastAsia="Calibri" w:hAnsi="Times New Roman" w:cs="Times New Roman"/>
          <w:sz w:val="28"/>
          <w:szCs w:val="28"/>
        </w:rPr>
        <w:t>В межличностном общении учащиеся 6А класса проявляют уважение друг к другу и учителям: за короткий промежуток времени дети осознали себя ученическим коллективом. Учащиеся охотно участвуют в общешкольных и классных внеурочных мероприятиях, проявляют неподдельный интерес к разнообразным видам деятельности, предлагаемым в рамках образовательного процесса, восприимчивы к творческой инициативе друг друга и педагогов.</w:t>
      </w:r>
    </w:p>
    <w:p w:rsidR="004F607D" w:rsidRPr="004F607D" w:rsidRDefault="004F607D" w:rsidP="004F60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eastAsia="Calibri" w:hAnsi="Times New Roman" w:cs="Times New Roman"/>
          <w:sz w:val="28"/>
          <w:szCs w:val="28"/>
        </w:rPr>
        <w:t>Методическая разработка составлена на основе Федерального государственного образовательного стандарта общего образования, Требований к результатам освоения основной образовательной программы основного общего образования, Фундаментального ядра содержания общего образования и программы по мировой художественной культуре Даниловой Г.И.</w:t>
      </w:r>
    </w:p>
    <w:p w:rsidR="004F607D" w:rsidRPr="004F607D" w:rsidRDefault="004F607D" w:rsidP="004F60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07D" w:rsidRPr="004F607D" w:rsidRDefault="004F607D" w:rsidP="004F60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разработка урока МХК в 6 классе по теме «Культура Древнего Рима»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>Тип урока по дидактической цели:</w:t>
      </w:r>
      <w:r w:rsidRPr="004F607D">
        <w:rPr>
          <w:rFonts w:ascii="Times New Roman" w:hAnsi="Times New Roman" w:cs="Times New Roman"/>
          <w:sz w:val="28"/>
          <w:szCs w:val="28"/>
        </w:rPr>
        <w:t xml:space="preserve"> комбинированный.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Вид урока: </w:t>
      </w:r>
      <w:r w:rsidRPr="004F607D">
        <w:rPr>
          <w:rFonts w:ascii="Times New Roman" w:hAnsi="Times New Roman" w:cs="Times New Roman"/>
          <w:sz w:val="28"/>
          <w:szCs w:val="28"/>
        </w:rPr>
        <w:t>учебно-познавательный.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F607D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</w:t>
      </w:r>
      <w:proofErr w:type="gramStart"/>
      <w:r w:rsidRPr="004F607D">
        <w:rPr>
          <w:rFonts w:ascii="Times New Roman" w:hAnsi="Times New Roman" w:cs="Times New Roman"/>
          <w:sz w:val="28"/>
          <w:szCs w:val="28"/>
        </w:rPr>
        <w:t>представлений</w:t>
      </w:r>
      <w:proofErr w:type="gramEnd"/>
      <w:r w:rsidRPr="004F607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4F60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07D">
        <w:rPr>
          <w:rFonts w:ascii="Times New Roman" w:hAnsi="Times New Roman" w:cs="Times New Roman"/>
          <w:sz w:val="28"/>
          <w:szCs w:val="28"/>
        </w:rPr>
        <w:t>об особенностях культуры Древнего Рима.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607D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4F607D" w:rsidRPr="004F607D" w:rsidRDefault="004F607D" w:rsidP="004F607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Формирование понятий о художественно-исторической эпохе Древнего Рима как уникального и самобытного явления.</w:t>
      </w:r>
    </w:p>
    <w:p w:rsidR="004F607D" w:rsidRPr="004F607D" w:rsidRDefault="004F607D" w:rsidP="004F607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Охарактеризовать основные черты культуры Древнего Рима.</w:t>
      </w:r>
    </w:p>
    <w:p w:rsidR="004F607D" w:rsidRPr="004F607D" w:rsidRDefault="004F607D" w:rsidP="004F607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Дать оценку религиозным верованиям римлян.</w:t>
      </w:r>
    </w:p>
    <w:p w:rsidR="004F607D" w:rsidRPr="004F607D" w:rsidRDefault="004F607D" w:rsidP="004F607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4F607D" w:rsidRPr="004F607D" w:rsidRDefault="004F607D" w:rsidP="004F607D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Развивать познавательные способности обучающихся.</w:t>
      </w:r>
    </w:p>
    <w:p w:rsidR="004F607D" w:rsidRPr="004F607D" w:rsidRDefault="004F607D" w:rsidP="004F607D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Развивать умение работать с источниками информации, выделять главное.</w:t>
      </w:r>
    </w:p>
    <w:p w:rsidR="004F607D" w:rsidRPr="004F607D" w:rsidRDefault="004F607D" w:rsidP="004F607D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Умение составлять кластер.</w:t>
      </w:r>
    </w:p>
    <w:p w:rsidR="004F607D" w:rsidRPr="004F607D" w:rsidRDefault="004F607D" w:rsidP="004F607D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607D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4F607D" w:rsidRPr="004F607D" w:rsidRDefault="004F607D" w:rsidP="004F607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Воспитывать интерес, чувство уважения и восхищения к культуре Древнего Рима, оказавшей большое влияние на западноевропейскую культуру.</w:t>
      </w:r>
    </w:p>
    <w:p w:rsidR="004F607D" w:rsidRPr="004F607D" w:rsidRDefault="004F607D" w:rsidP="004F607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sz w:val="28"/>
          <w:szCs w:val="28"/>
        </w:rPr>
        <w:t>Воспитывать интерес и уважение к религиозным верованиям народов мира.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Предметные: </w:t>
      </w:r>
      <w:r w:rsidRPr="004F607D">
        <w:rPr>
          <w:rFonts w:ascii="Times New Roman" w:hAnsi="Times New Roman" w:cs="Times New Roman"/>
          <w:sz w:val="28"/>
          <w:szCs w:val="28"/>
        </w:rPr>
        <w:t>умение отвечать на вопросы учителя об особенностях культуры Древнего Рима; извлекая необходимую информацию, выделять главное; совершенствование понятийного аппарата в области культурологии с помощью анализа новых терминов, связанных с культурой Древнего Рима.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F607D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F607D">
        <w:rPr>
          <w:rFonts w:ascii="Times New Roman" w:hAnsi="Times New Roman" w:cs="Times New Roman"/>
          <w:b/>
          <w:i/>
          <w:sz w:val="28"/>
          <w:szCs w:val="28"/>
        </w:rPr>
        <w:t xml:space="preserve"> УУД: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Познавательные:</w:t>
      </w:r>
      <w:r w:rsidRPr="004F60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07D">
        <w:rPr>
          <w:rFonts w:ascii="Times New Roman" w:hAnsi="Times New Roman" w:cs="Times New Roman"/>
          <w:sz w:val="28"/>
          <w:szCs w:val="28"/>
        </w:rPr>
        <w:t>умение формулировать тему и проблему урока; умение добывать новые знания, находить ответы на вопросы на основе прочитанного; умение делать выводы в результате совместной работы класса и учителя.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  <w:r w:rsidRPr="004F60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07D">
        <w:rPr>
          <w:rFonts w:ascii="Times New Roman" w:hAnsi="Times New Roman" w:cs="Times New Roman"/>
          <w:sz w:val="28"/>
          <w:szCs w:val="28"/>
        </w:rPr>
        <w:t xml:space="preserve">развивать умение </w:t>
      </w:r>
      <w:r w:rsidRPr="004F607D">
        <w:rPr>
          <w:rFonts w:ascii="Times New Roman" w:hAnsi="Times New Roman" w:cs="Times New Roman"/>
          <w:color w:val="000000"/>
          <w:sz w:val="28"/>
          <w:szCs w:val="28"/>
        </w:rPr>
        <w:t>слушать и понимать других, высказывать свое мнение и аргументировать ответ; осуществлять совместную познавательную деятельность; оформлять свои мысли в устной и письменной форме.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  <w:r w:rsidRPr="004F60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07D">
        <w:rPr>
          <w:rFonts w:ascii="Times New Roman" w:hAnsi="Times New Roman" w:cs="Times New Roman"/>
          <w:color w:val="000000"/>
          <w:sz w:val="28"/>
          <w:szCs w:val="28"/>
        </w:rPr>
        <w:t>умение определять цель деятельности на уроке (собственная целевая установка); умение проговаривать последовательность действий на уроке; умение подводить итоги своей деятельности на уроке; умение оценивать свои учебные действия.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>Личностные УУД:</w:t>
      </w:r>
      <w:r w:rsidRPr="004F60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07D">
        <w:rPr>
          <w:rFonts w:ascii="Times New Roman" w:hAnsi="Times New Roman" w:cs="Times New Roman"/>
          <w:sz w:val="28"/>
          <w:szCs w:val="28"/>
        </w:rPr>
        <w:t>умение выражать свое отношение к событиям; развивать познавательный интерес к пополнению новых знаний; работать в группе, вступать в диалог, высказывать свое мнение, участвовать в коллективном обсуждении; анализировать и оценивать результаты собственной деятельности и деятельности коллектива.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работы: </w:t>
      </w:r>
      <w:r w:rsidRPr="004F607D">
        <w:rPr>
          <w:rFonts w:ascii="Times New Roman" w:hAnsi="Times New Roman" w:cs="Times New Roman"/>
          <w:sz w:val="28"/>
          <w:szCs w:val="28"/>
        </w:rPr>
        <w:t>фронтальная, групповая, индивидуальная.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Методы обучения и методические приемы, используемые на уроке: </w:t>
      </w:r>
      <w:r w:rsidRPr="004F6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ситуационной задачи, </w:t>
      </w:r>
      <w:proofErr w:type="spellStart"/>
      <w:r w:rsidRPr="004F60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инсерт</w:t>
      </w:r>
      <w:proofErr w:type="spellEnd"/>
      <w:r w:rsidRPr="004F607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кластер.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4F607D">
        <w:rPr>
          <w:rFonts w:ascii="Times New Roman" w:hAnsi="Times New Roman" w:cs="Times New Roman"/>
          <w:sz w:val="28"/>
          <w:szCs w:val="28"/>
        </w:rPr>
        <w:t>электронная презентация на тему «Культура Древнего Рима» (Приложение 1), тексты к уроку, карта Древнего Рима, опорные слова, листы бумаги А4, магниты.</w:t>
      </w:r>
    </w:p>
    <w:p w:rsidR="004F607D" w:rsidRPr="004F607D" w:rsidRDefault="004F607D" w:rsidP="004F607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>Содержание и ход урока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>1. Актуализация знаний учащихся (5 минут)</w:t>
      </w:r>
    </w:p>
    <w:p w:rsidR="004F607D" w:rsidRPr="004F607D" w:rsidRDefault="004F607D" w:rsidP="004F6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4F607D">
        <w:rPr>
          <w:rFonts w:ascii="Times New Roman" w:hAnsi="Times New Roman" w:cs="Times New Roman"/>
          <w:sz w:val="28"/>
          <w:szCs w:val="28"/>
        </w:rPr>
        <w:t>Формулирование темы и цели урока.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82"/>
        <w:gridCol w:w="4213"/>
      </w:tblGrid>
      <w:tr w:rsidR="004F607D" w:rsidRPr="004F607D" w:rsidTr="00EB3034">
        <w:tc>
          <w:tcPr>
            <w:tcW w:w="4672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В начале урока учитель предлагает посмотреть на экран и ответить на вопросы: Что вы видите? Почему эти иллюстрации относятся к культуре Древней Греции? (учебный диалог)</w:t>
            </w:r>
          </w:p>
        </w:tc>
        <w:tc>
          <w:tcPr>
            <w:tcW w:w="4673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Учащиеся: Архитектура - храмы, скульптура и вазопись Древней Греции. Они были посвящены Богам и прославляли их.</w:t>
            </w:r>
          </w:p>
        </w:tc>
      </w:tr>
      <w:tr w:rsidR="004F607D" w:rsidRPr="004F607D" w:rsidTr="00EB3034">
        <w:tc>
          <w:tcPr>
            <w:tcW w:w="4672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слайд презентации. Учитель задает вопросы: Что изменилось? </w:t>
            </w:r>
          </w:p>
        </w:tc>
        <w:tc>
          <w:tcPr>
            <w:tcW w:w="4673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Учащиеся: На иллюстрациях римские дорога, мосты, стадион, скульптуры императоров и людей, карта Древней Греции и Рима.</w:t>
            </w:r>
          </w:p>
        </w:tc>
      </w:tr>
      <w:tr w:rsidR="004F607D" w:rsidRPr="004F607D" w:rsidTr="00EB3034">
        <w:tc>
          <w:tcPr>
            <w:tcW w:w="4672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Учитель: Ребята, как вы думаете, а культура Древней Греции похожа на культуру Древнего Рима? </w:t>
            </w:r>
          </w:p>
        </w:tc>
        <w:tc>
          <w:tcPr>
            <w:tcW w:w="4673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Нет, не похожа. </w:t>
            </w:r>
          </w:p>
        </w:tc>
      </w:tr>
      <w:tr w:rsidR="004F607D" w:rsidRPr="004F607D" w:rsidTr="00EB3034">
        <w:tc>
          <w:tcPr>
            <w:tcW w:w="4672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Сформулируйте тему урока.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Сформулированная тема урока на 3 слайде презентации</w:t>
            </w:r>
          </w:p>
        </w:tc>
        <w:tc>
          <w:tcPr>
            <w:tcW w:w="4673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Учащиеся: Тема урока «Культура Древнего Рима»</w:t>
            </w:r>
          </w:p>
        </w:tc>
      </w:tr>
      <w:tr w:rsidR="004F607D" w:rsidRPr="004F607D" w:rsidTr="00EB3034">
        <w:tc>
          <w:tcPr>
            <w:tcW w:w="4672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Сформулируйте цель урока.</w:t>
            </w:r>
          </w:p>
        </w:tc>
        <w:tc>
          <w:tcPr>
            <w:tcW w:w="4673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Учащиеся: Познакомиться с особенностями культуры Древнего Рима.</w:t>
            </w:r>
          </w:p>
        </w:tc>
      </w:tr>
    </w:tbl>
    <w:p w:rsidR="004F607D" w:rsidRPr="004F607D" w:rsidRDefault="004F607D" w:rsidP="00557C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Pr="004F607D">
        <w:rPr>
          <w:rFonts w:ascii="Times New Roman" w:hAnsi="Times New Roman" w:cs="Times New Roman"/>
          <w:sz w:val="28"/>
          <w:szCs w:val="28"/>
        </w:rPr>
        <w:t>устанавливают принципиальные отличия, формулируют тему и цель урока.</w:t>
      </w:r>
    </w:p>
    <w:p w:rsidR="004F607D" w:rsidRPr="004F607D" w:rsidRDefault="004F607D" w:rsidP="00557C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>2. Постановка ситуационной задачи урока (2 минуты)</w:t>
      </w:r>
    </w:p>
    <w:p w:rsidR="004F607D" w:rsidRPr="004F607D" w:rsidRDefault="004F607D" w:rsidP="00557C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4F607D">
        <w:rPr>
          <w:rFonts w:ascii="Times New Roman" w:hAnsi="Times New Roman" w:cs="Times New Roman"/>
          <w:sz w:val="28"/>
          <w:szCs w:val="28"/>
        </w:rPr>
        <w:t xml:space="preserve">Формулирование </w:t>
      </w:r>
      <w:proofErr w:type="spellStart"/>
      <w:r w:rsidRPr="004F607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F607D">
        <w:rPr>
          <w:rFonts w:ascii="Times New Roman" w:hAnsi="Times New Roman" w:cs="Times New Roman"/>
          <w:sz w:val="28"/>
          <w:szCs w:val="28"/>
        </w:rPr>
        <w:t xml:space="preserve"> – познавательной задачи урока.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5"/>
        <w:gridCol w:w="4250"/>
      </w:tblGrid>
      <w:tr w:rsidR="004F607D" w:rsidRPr="004F607D" w:rsidTr="00EB3034">
        <w:tc>
          <w:tcPr>
            <w:tcW w:w="4672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Что нужно сделать, чтобы выявить особенности культуры Древнего Рима?</w:t>
            </w:r>
          </w:p>
        </w:tc>
        <w:tc>
          <w:tcPr>
            <w:tcW w:w="4673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1: нужно рассмотреть где и когда был основан Древний Рим;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Ученик 2: сравнить с культурой Древней Греции; 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3: выявить особенности религиозных верований римлян.</w:t>
            </w:r>
          </w:p>
        </w:tc>
      </w:tr>
    </w:tbl>
    <w:p w:rsidR="004F607D" w:rsidRPr="004F607D" w:rsidRDefault="004F607D" w:rsidP="006A6D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Pr="004F607D">
        <w:rPr>
          <w:rFonts w:ascii="Times New Roman" w:hAnsi="Times New Roman" w:cs="Times New Roman"/>
          <w:sz w:val="28"/>
          <w:szCs w:val="28"/>
        </w:rPr>
        <w:t>формулируют учебные задачи урока и пути их решения.</w:t>
      </w:r>
    </w:p>
    <w:p w:rsidR="004F607D" w:rsidRPr="004F607D" w:rsidRDefault="004F607D" w:rsidP="006A6D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>3. Решение ситуационной задачи урока (28 минут)</w:t>
      </w:r>
    </w:p>
    <w:p w:rsidR="004F607D" w:rsidRPr="004F607D" w:rsidRDefault="004F607D" w:rsidP="006A6D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F607D">
        <w:rPr>
          <w:rFonts w:ascii="Times New Roman" w:hAnsi="Times New Roman" w:cs="Times New Roman"/>
          <w:sz w:val="28"/>
          <w:szCs w:val="28"/>
        </w:rPr>
        <w:t>знакомство учащихся с особенностями культуры Древнего Рима, поиск ответа на вопросы учебной задачи, формирование навыка работы с кластером.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8"/>
        <w:gridCol w:w="4237"/>
      </w:tblGrid>
      <w:tr w:rsidR="004F607D" w:rsidRPr="004F607D" w:rsidTr="00EB3034">
        <w:tc>
          <w:tcPr>
            <w:tcW w:w="4672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Слайд 4.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Для решения этих задач, мы должны разделиться на 3 группы. У каждой группы будет свое задание. Время работы в группах – 12 минут.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1 группа – Представьте, что вы – Ромул. Расскажите об особенностях возникновения Древнего Рима.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2 группа – Представьте, что вы – древние римляне. Сравните культуры Древней Греции и Рима.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3 группа – Представьте, что вы – исследователи </w:t>
            </w:r>
            <w:r w:rsidRPr="004F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века. Расскажите 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ученикам 6 класса школы о верованиях Древних римлян.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Задачи для групп: прочитать текст, выделить главные особенности и записать их на листах А4, рассказать одноклассникам, составить общий кластер.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работе с текстом используют прием </w:t>
            </w:r>
            <w:proofErr w:type="spellStart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инсерт</w:t>
            </w:r>
            <w:proofErr w:type="spellEnd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– маркировка текста значками по мере его чтения. В процессе чтения текста ученик карандашом или маркером делает пометки на полях: «</w:t>
            </w:r>
            <w:r w:rsidRPr="004F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» – уже знал, «+» – новое, «-» – думал иначе, «?»– не понял, есть вопросы.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Работа в группах: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группа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– Представьте, что вы – Ромул. Расскажите об особенностях 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возникновения Древнего Рима. Вопросы:</w:t>
            </w:r>
          </w:p>
          <w:p w:rsidR="004F607D" w:rsidRPr="004F607D" w:rsidRDefault="004F607D" w:rsidP="00557C1C">
            <w:pPr>
              <w:numPr>
                <w:ilvl w:val="0"/>
                <w:numId w:val="4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Где расположен Древний Рим?</w:t>
            </w:r>
          </w:p>
          <w:p w:rsidR="004F607D" w:rsidRPr="004F607D" w:rsidRDefault="004F607D" w:rsidP="00557C1C">
            <w:pPr>
              <w:numPr>
                <w:ilvl w:val="0"/>
                <w:numId w:val="4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В каком году был основан Рим?</w:t>
            </w:r>
          </w:p>
          <w:p w:rsidR="004F607D" w:rsidRPr="004F607D" w:rsidRDefault="004F607D" w:rsidP="00557C1C">
            <w:pPr>
              <w:numPr>
                <w:ilvl w:val="0"/>
                <w:numId w:val="4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Согласно легенде, как звали двух братьев, основавших город Рим?</w:t>
            </w:r>
          </w:p>
          <w:p w:rsidR="004F607D" w:rsidRPr="004F607D" w:rsidRDefault="004F607D" w:rsidP="00557C1C">
            <w:pPr>
              <w:numPr>
                <w:ilvl w:val="0"/>
                <w:numId w:val="4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Что является символом города Рим?</w:t>
            </w:r>
          </w:p>
          <w:p w:rsidR="004F607D" w:rsidRPr="004F607D" w:rsidRDefault="004F607D" w:rsidP="00557C1C">
            <w:pPr>
              <w:ind w:firstLine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– Представьте, что вы – древние римляне. Сравните культуры Древней Греции и Рима. Вопросы:</w:t>
            </w:r>
          </w:p>
          <w:p w:rsidR="004F607D" w:rsidRPr="004F607D" w:rsidRDefault="004F607D" w:rsidP="00557C1C">
            <w:pPr>
              <w:numPr>
                <w:ilvl w:val="0"/>
                <w:numId w:val="5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Главное отличие римлян от греков?</w:t>
            </w:r>
          </w:p>
          <w:p w:rsidR="004F607D" w:rsidRPr="004F607D" w:rsidRDefault="004F607D" w:rsidP="00557C1C">
            <w:pPr>
              <w:numPr>
                <w:ilvl w:val="0"/>
                <w:numId w:val="5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Что отличало римскую культуру?</w:t>
            </w:r>
          </w:p>
          <w:p w:rsidR="004F607D" w:rsidRPr="004F607D" w:rsidRDefault="004F607D" w:rsidP="00557C1C">
            <w:pPr>
              <w:numPr>
                <w:ilvl w:val="0"/>
                <w:numId w:val="5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Что было характерно для римской культуры?</w:t>
            </w:r>
          </w:p>
          <w:p w:rsidR="004F607D" w:rsidRPr="004F607D" w:rsidRDefault="004F607D" w:rsidP="00557C1C">
            <w:pPr>
              <w:numPr>
                <w:ilvl w:val="0"/>
                <w:numId w:val="5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Какой характер присущ культуре Древнего Рима?</w:t>
            </w:r>
          </w:p>
          <w:p w:rsidR="004F607D" w:rsidRPr="004F607D" w:rsidRDefault="004F607D" w:rsidP="00557C1C">
            <w:pPr>
              <w:ind w:firstLine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– Представьте, что вы – исследователи </w:t>
            </w:r>
            <w:r w:rsidRPr="004F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века. Расскажите ученикам 6 класса школы о верованиях Древних римлян. Вопросы:</w:t>
            </w:r>
          </w:p>
          <w:p w:rsidR="004F607D" w:rsidRPr="004F607D" w:rsidRDefault="004F607D" w:rsidP="00557C1C">
            <w:pPr>
              <w:numPr>
                <w:ilvl w:val="0"/>
                <w:numId w:val="6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В чем отличие римской мифологии и религии от греческой?</w:t>
            </w:r>
          </w:p>
          <w:p w:rsidR="004F607D" w:rsidRPr="004F607D" w:rsidRDefault="004F607D" w:rsidP="00557C1C">
            <w:pPr>
              <w:numPr>
                <w:ilvl w:val="0"/>
                <w:numId w:val="6"/>
              </w:numPr>
              <w:ind w:left="177" w:hanging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Что было важным в религии для римлян?</w:t>
            </w:r>
          </w:p>
          <w:p w:rsidR="004F607D" w:rsidRPr="004F607D" w:rsidRDefault="004F607D" w:rsidP="00557C1C">
            <w:pPr>
              <w:ind w:lef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В завершении групповой работы, у учащихся на столах находятся заполненные листы А4.</w:t>
            </w:r>
          </w:p>
        </w:tc>
      </w:tr>
      <w:tr w:rsidR="004F607D" w:rsidRPr="004F607D" w:rsidTr="00EB3034">
        <w:tc>
          <w:tcPr>
            <w:tcW w:w="4672" w:type="dxa"/>
            <w:tcBorders>
              <w:bottom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Учитель: Каждая группа представляет результаты своей работы и составляет свою часть кластера. По окончании выступления групп у нас получится кластер «Культура Древнего Рима» (Приложение 2)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Учащиеся: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Выступление 1 группы – 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работают с картой у доски, показывают территорию Древнего Рима, рассказывают легенду о двух братьях, которые основали город Рим и о статуе Капитолийской волчицы. На магнитной доске составляют свою часть кластера (слайд 5).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Выступление 2 группы – 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сравнивают культуры Древней Греции и Древнего Рима, выделяя характерные особенности римской культуры. Ключевые слова размещают на магнитной доске в своей части кластера (слайд 6).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Выступление 3 группы 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– рассказывают об особенностях римской религии и мифологии, размещая ключевые слова в кластере (слайд 7).</w:t>
            </w:r>
          </w:p>
        </w:tc>
      </w:tr>
      <w:tr w:rsidR="004F607D" w:rsidRPr="004F607D" w:rsidTr="00EB3034">
        <w:tc>
          <w:tcPr>
            <w:tcW w:w="4672" w:type="dxa"/>
            <w:tcBorders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Учитель: «Ребята, давайте проверим, как вы слушали выступления своих одноклассников. Я зачитываю 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утверждение. Если оно верно, то вы поднимаете руки вверх. А если не верно, то они остаются на парте».</w:t>
            </w:r>
          </w:p>
        </w:tc>
        <w:tc>
          <w:tcPr>
            <w:tcW w:w="4673" w:type="dxa"/>
            <w:tcBorders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Учащиеся: поднимают или опускают руки на парту в зависимости от правильности утверждения. 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07D" w:rsidRPr="004F607D" w:rsidTr="00EB3034">
        <w:tc>
          <w:tcPr>
            <w:tcW w:w="4672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Учитель: Древний Рим находился на Балканском полуострове.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</w:p>
        </w:tc>
      </w:tr>
      <w:tr w:rsidR="004F607D" w:rsidRPr="004F607D" w:rsidTr="00EB3034">
        <w:tc>
          <w:tcPr>
            <w:tcW w:w="4672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Ромул и Рем были сыновьями бога Марса.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</w:tc>
      </w:tr>
      <w:tr w:rsidR="004F607D" w:rsidRPr="004F607D" w:rsidTr="00EB3034">
        <w:tc>
          <w:tcPr>
            <w:tcW w:w="4672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Сыновья Реи Сильвии были воспитаны собакой.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</w:p>
        </w:tc>
      </w:tr>
      <w:tr w:rsidR="004F607D" w:rsidRPr="004F607D" w:rsidTr="00EB3034">
        <w:tc>
          <w:tcPr>
            <w:tcW w:w="4672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Главная особенность культуры Древнего Рима – ее утилитарный характер.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</w:tc>
      </w:tr>
      <w:tr w:rsidR="004F607D" w:rsidRPr="004F607D" w:rsidTr="00EB3034">
        <w:tc>
          <w:tcPr>
            <w:tcW w:w="4672" w:type="dxa"/>
            <w:tcBorders>
              <w:top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Римляне заимствовали египетскую религию и мифологию.</w:t>
            </w:r>
          </w:p>
        </w:tc>
        <w:tc>
          <w:tcPr>
            <w:tcW w:w="4673" w:type="dxa"/>
            <w:tcBorders>
              <w:top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</w:p>
        </w:tc>
      </w:tr>
    </w:tbl>
    <w:p w:rsidR="004F607D" w:rsidRPr="004F607D" w:rsidRDefault="004F607D" w:rsidP="00557C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Pr="004F607D">
        <w:rPr>
          <w:rFonts w:ascii="Times New Roman" w:hAnsi="Times New Roman" w:cs="Times New Roman"/>
          <w:sz w:val="28"/>
          <w:szCs w:val="28"/>
        </w:rPr>
        <w:t>выявляют особенности культуры древнего Рима, отвечают на вопросы учебной задачи, осваивают универсальные учебные действия – умение составлять кластер.</w:t>
      </w:r>
    </w:p>
    <w:p w:rsidR="004F607D" w:rsidRPr="004F607D" w:rsidRDefault="004F607D" w:rsidP="00557C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>4. Итоги урока. (10 минут)</w:t>
      </w:r>
    </w:p>
    <w:p w:rsidR="004F607D" w:rsidRPr="004F607D" w:rsidRDefault="004F607D" w:rsidP="00557C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F607D">
        <w:rPr>
          <w:rFonts w:ascii="Times New Roman" w:hAnsi="Times New Roman" w:cs="Times New Roman"/>
          <w:sz w:val="28"/>
          <w:szCs w:val="28"/>
        </w:rPr>
        <w:t>подведение итогов и осуществление познавательной рефлексии урока.</w:t>
      </w:r>
      <w:r w:rsidRPr="004F60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0"/>
        <w:gridCol w:w="4265"/>
      </w:tblGrid>
      <w:tr w:rsidR="004F607D" w:rsidRPr="004F607D" w:rsidTr="00EB3034">
        <w:tc>
          <w:tcPr>
            <w:tcW w:w="4672" w:type="dxa"/>
            <w:tcBorders>
              <w:bottom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Слайд 8.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gramStart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заключении урока проводится познавательная рефлексия. Учащиеся отвечают на вопросы: 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вопросы. Каждый учащийся может высказать свое мнение.</w:t>
            </w:r>
          </w:p>
        </w:tc>
      </w:tr>
      <w:tr w:rsidR="004F607D" w:rsidRPr="004F607D" w:rsidTr="00EB3034">
        <w:tc>
          <w:tcPr>
            <w:tcW w:w="4672" w:type="dxa"/>
            <w:tcBorders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1. Что нового сегодня узнали?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1: Как составлять кластеры.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2: Римская культура носила утилитарный характер</w:t>
            </w:r>
          </w:p>
        </w:tc>
      </w:tr>
      <w:tr w:rsidR="004F607D" w:rsidRPr="004F607D" w:rsidTr="00EB3034">
        <w:tc>
          <w:tcPr>
            <w:tcW w:w="4672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2. Чему научились на уроке? 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1: Составлять кластеры.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07D" w:rsidRPr="004F607D" w:rsidTr="00EB3034">
        <w:tc>
          <w:tcPr>
            <w:tcW w:w="4672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3. Что было главным на уроке?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1: Дружно работать в группе.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2: Работа с текстом.</w:t>
            </w:r>
          </w:p>
        </w:tc>
      </w:tr>
      <w:tr w:rsidR="004F607D" w:rsidRPr="004F607D" w:rsidTr="00EB3034">
        <w:tc>
          <w:tcPr>
            <w:tcW w:w="4672" w:type="dxa"/>
            <w:tcBorders>
              <w:top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4. Что было интересным на уроке?</w:t>
            </w:r>
          </w:p>
        </w:tc>
        <w:tc>
          <w:tcPr>
            <w:tcW w:w="4673" w:type="dxa"/>
            <w:tcBorders>
              <w:top w:val="nil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1: Работа с одноклассниками в группе.</w:t>
            </w: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Ученик 2: Составлять на доске большую схему – кластер.</w:t>
            </w:r>
          </w:p>
        </w:tc>
      </w:tr>
      <w:tr w:rsidR="004F607D" w:rsidRPr="004F607D" w:rsidTr="00EB3034">
        <w:tc>
          <w:tcPr>
            <w:tcW w:w="4672" w:type="dxa"/>
            <w:tcBorders>
              <w:bottom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Назовите ключевые слова урока и запишите кластер в тетрадь.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 называют ключевые слова и урока и записывают кластер в тетрадь.</w:t>
            </w:r>
          </w:p>
        </w:tc>
      </w:tr>
      <w:tr w:rsidR="004F607D" w:rsidRPr="004F607D" w:rsidTr="00EB3034">
        <w:tc>
          <w:tcPr>
            <w:tcW w:w="4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Учитель: предлагает провести самооценку усвоения учебного материала, используя таблицу с критериями (слайд 9).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 осуществляют самооценку.</w:t>
            </w:r>
          </w:p>
        </w:tc>
      </w:tr>
      <w:tr w:rsidR="004F607D" w:rsidRPr="004F607D" w:rsidTr="00EB3034">
        <w:tc>
          <w:tcPr>
            <w:tcW w:w="4672" w:type="dxa"/>
            <w:tcBorders>
              <w:top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В завершении урока учитель предлагает домашнее задание: Используя ключевые слова и символы Древнего Рима предлагаю нарисовать его эмблему и составить рассказ (8 – 10 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предложений) об особенностях культуры Древнего Рима.</w:t>
            </w: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07D" w:rsidRPr="004F607D" w:rsidRDefault="004F607D" w:rsidP="0055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домашнее задание.</w:t>
            </w:r>
          </w:p>
        </w:tc>
      </w:tr>
    </w:tbl>
    <w:p w:rsidR="004F607D" w:rsidRPr="004F607D" w:rsidRDefault="004F607D" w:rsidP="004F6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7D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Pr="004F607D">
        <w:rPr>
          <w:rFonts w:ascii="Times New Roman" w:hAnsi="Times New Roman" w:cs="Times New Roman"/>
          <w:sz w:val="28"/>
          <w:szCs w:val="28"/>
        </w:rPr>
        <w:t>актуализируют</w:t>
      </w:r>
      <w:r w:rsidRPr="004F6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содержательные моменты урока;</w:t>
      </w:r>
      <w:r w:rsidRPr="004F60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0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закрепляют основные понятия урока; устанавливают уровень усвоения учебного материала урока.</w:t>
      </w:r>
    </w:p>
    <w:p w:rsidR="004F607D" w:rsidRPr="004F607D" w:rsidRDefault="004F607D" w:rsidP="004F607D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F607D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0"/>
        <w:gridCol w:w="7315"/>
      </w:tblGrid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i/>
                <w:sz w:val="24"/>
                <w:szCs w:val="24"/>
              </w:rPr>
              <w:t>№ слайда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слайда</w:t>
            </w:r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Иллюстрации: Ника </w:t>
            </w:r>
            <w:proofErr w:type="spellStart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Самофракийская</w:t>
            </w:r>
            <w:proofErr w:type="spellEnd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, Статуя Зевса, Парфенон, портик кариатид в </w:t>
            </w:r>
            <w:proofErr w:type="spellStart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Эрехтейоне</w:t>
            </w:r>
            <w:proofErr w:type="spellEnd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, древнегреческие вазы.</w:t>
            </w:r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Иллюстрации: карта Древнего Рима и Греции, Колизей, акведуки, римские дороги, статуя Юлия Цезаря, конная статуя Марка </w:t>
            </w:r>
            <w:proofErr w:type="spellStart"/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Аврелия</w:t>
            </w:r>
            <w:proofErr w:type="spellEnd"/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Заголовок: Тема урока.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Содержание: тема урока «Культура Древнего Рима» и иллюстрация капитолийской волчицы.</w:t>
            </w:r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Заголовок: Работа по группам.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Содержание: 1 группа – Представьте, что вы – Ромул. Расскажите об особенностях возникновения Древнего Рима.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2 группа – Представьте, что вы – древние римляне. Сравните культуры Древней Греции и Рима.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3 группа – Представьте, что вы – исследователи </w:t>
            </w:r>
            <w:r w:rsidRPr="004F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века. Расскажите ученикам 6 класса школы о верованиях Древних римлян.</w:t>
            </w:r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 Заголовок: Особенности возникновения Древнего Рима.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Содержание: Карта Древнего Рима.</w:t>
            </w:r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Заголовок: Особенности римской культуры.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Иллюстрации: форум, акведук, виадук, римские дороги.</w:t>
            </w:r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Заголовок: Верования Древних римлян.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Содержание: иллюстрация пантеона римских богов.</w:t>
            </w:r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и иллюстрация капитолийской волчицы. </w:t>
            </w:r>
          </w:p>
        </w:tc>
      </w:tr>
      <w:tr w:rsidR="004F607D" w:rsidRPr="004F607D" w:rsidTr="00EB3034">
        <w:tc>
          <w:tcPr>
            <w:tcW w:w="1271" w:type="dxa"/>
          </w:tcPr>
          <w:p w:rsidR="004F607D" w:rsidRPr="004F607D" w:rsidRDefault="004F607D" w:rsidP="006A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4" w:type="dxa"/>
          </w:tcPr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Заголовок: Критерии для самооценки</w:t>
            </w:r>
          </w:p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7D">
              <w:rPr>
                <w:rFonts w:ascii="Times New Roman" w:hAnsi="Times New Roman" w:cs="Times New Roman"/>
                <w:sz w:val="24"/>
                <w:szCs w:val="24"/>
              </w:rPr>
              <w:t>Содержание: таблица с критериями для самооценки для усвоения учебного материала учащимися на уроке.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466"/>
              <w:gridCol w:w="1091"/>
              <w:gridCol w:w="1519"/>
              <w:gridCol w:w="1013"/>
            </w:tblGrid>
            <w:tr w:rsidR="004F607D" w:rsidRPr="004F607D" w:rsidTr="00EB3034">
              <w:tc>
                <w:tcPr>
                  <w:tcW w:w="5169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4176" w:type="dxa"/>
                  <w:gridSpan w:val="3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Параметры оценки</w:t>
                  </w:r>
                </w:p>
              </w:tc>
            </w:tr>
            <w:tr w:rsidR="004F607D" w:rsidRPr="004F607D" w:rsidTr="00EB3034">
              <w:tc>
                <w:tcPr>
                  <w:tcW w:w="5169" w:type="dxa"/>
                </w:tcPr>
                <w:p w:rsidR="004F607D" w:rsidRPr="004F607D" w:rsidRDefault="004F607D" w:rsidP="006A6DA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Знаю </w:t>
                  </w: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особенности возникновения и культуры Древнего Рима</w:t>
                  </w:r>
                </w:p>
              </w:tc>
              <w:tc>
                <w:tcPr>
                  <w:tcW w:w="1406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1519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</w:t>
                  </w:r>
                </w:p>
              </w:tc>
              <w:tc>
                <w:tcPr>
                  <w:tcW w:w="1251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знаю</w:t>
                  </w:r>
                </w:p>
              </w:tc>
            </w:tr>
            <w:tr w:rsidR="004F607D" w:rsidRPr="004F607D" w:rsidTr="00EB3034">
              <w:tc>
                <w:tcPr>
                  <w:tcW w:w="5169" w:type="dxa"/>
                </w:tcPr>
                <w:p w:rsidR="004F607D" w:rsidRPr="004F607D" w:rsidRDefault="004F607D" w:rsidP="006A6DA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Умею</w:t>
                  </w: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работать с текстом, выделять главное и выражать свое отношение к событиям, используя термины, связанные с культурой Древнего Рима.</w:t>
                  </w:r>
                </w:p>
              </w:tc>
              <w:tc>
                <w:tcPr>
                  <w:tcW w:w="1406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умею</w:t>
                  </w:r>
                </w:p>
              </w:tc>
              <w:tc>
                <w:tcPr>
                  <w:tcW w:w="1519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</w:t>
                  </w:r>
                </w:p>
              </w:tc>
              <w:tc>
                <w:tcPr>
                  <w:tcW w:w="1251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умею</w:t>
                  </w:r>
                </w:p>
              </w:tc>
            </w:tr>
            <w:tr w:rsidR="004F607D" w:rsidRPr="004F607D" w:rsidTr="00EB3034">
              <w:tc>
                <w:tcPr>
                  <w:tcW w:w="5169" w:type="dxa"/>
                </w:tcPr>
                <w:p w:rsidR="004F607D" w:rsidRPr="004F607D" w:rsidRDefault="004F607D" w:rsidP="006A6DA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Могу</w:t>
                  </w: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составлять кластер для использования на других уроках.</w:t>
                  </w:r>
                </w:p>
              </w:tc>
              <w:tc>
                <w:tcPr>
                  <w:tcW w:w="1406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могу </w:t>
                  </w:r>
                </w:p>
              </w:tc>
              <w:tc>
                <w:tcPr>
                  <w:tcW w:w="1519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</w:t>
                  </w:r>
                </w:p>
              </w:tc>
              <w:tc>
                <w:tcPr>
                  <w:tcW w:w="1251" w:type="dxa"/>
                </w:tcPr>
                <w:p w:rsidR="004F607D" w:rsidRPr="004F607D" w:rsidRDefault="004F607D" w:rsidP="006A6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6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 могу </w:t>
                  </w:r>
                </w:p>
              </w:tc>
            </w:tr>
          </w:tbl>
          <w:p w:rsidR="004F607D" w:rsidRPr="004F607D" w:rsidRDefault="004F607D" w:rsidP="006A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07D" w:rsidRPr="004F607D" w:rsidRDefault="004F607D" w:rsidP="004F60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C1D" w:rsidRDefault="00A54C1D" w:rsidP="004F607D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4C1D" w:rsidRDefault="00A54C1D" w:rsidP="004F607D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F607D" w:rsidRPr="004F607D" w:rsidRDefault="004F607D" w:rsidP="004F607D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F607D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2</w:t>
      </w:r>
    </w:p>
    <w:p w:rsidR="00A83F74" w:rsidRDefault="00A54C1D">
      <w:r>
        <w:rPr>
          <w:noProof/>
          <w:lang w:eastAsia="ru-RU"/>
        </w:rPr>
        <w:drawing>
          <wp:inline distT="0" distB="0" distL="0" distR="0" wp14:anchorId="782F0196">
            <wp:extent cx="5815965" cy="5267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526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3F74" w:rsidSect="004F607D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1ADC"/>
    <w:multiLevelType w:val="hybridMultilevel"/>
    <w:tmpl w:val="5FCC88EC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0E447533"/>
    <w:multiLevelType w:val="hybridMultilevel"/>
    <w:tmpl w:val="E4CAC1EC"/>
    <w:lvl w:ilvl="0" w:tplc="B45E0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D5A56"/>
    <w:multiLevelType w:val="hybridMultilevel"/>
    <w:tmpl w:val="D002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0702F"/>
    <w:multiLevelType w:val="hybridMultilevel"/>
    <w:tmpl w:val="0938E7B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427555EE"/>
    <w:multiLevelType w:val="hybridMultilevel"/>
    <w:tmpl w:val="8496E1D8"/>
    <w:lvl w:ilvl="0" w:tplc="5C720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865EF"/>
    <w:multiLevelType w:val="hybridMultilevel"/>
    <w:tmpl w:val="ACB4F33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55056BBA"/>
    <w:multiLevelType w:val="hybridMultilevel"/>
    <w:tmpl w:val="11D09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904D1"/>
    <w:multiLevelType w:val="hybridMultilevel"/>
    <w:tmpl w:val="0828521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688"/>
    <w:rsid w:val="00301726"/>
    <w:rsid w:val="004A382C"/>
    <w:rsid w:val="004F607D"/>
    <w:rsid w:val="00557C1C"/>
    <w:rsid w:val="005666C4"/>
    <w:rsid w:val="006A6DAC"/>
    <w:rsid w:val="00A54C1D"/>
    <w:rsid w:val="00DF0A7B"/>
    <w:rsid w:val="00EB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6966F-7091-4C7A-806D-912003AB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МХК</dc:creator>
  <cp:keywords/>
  <dc:description/>
  <cp:lastModifiedBy>МХК</cp:lastModifiedBy>
  <cp:revision>6</cp:revision>
  <dcterms:created xsi:type="dcterms:W3CDTF">2024-11-21T06:47:00Z</dcterms:created>
  <dcterms:modified xsi:type="dcterms:W3CDTF">2024-11-21T07:21:00Z</dcterms:modified>
</cp:coreProperties>
</file>