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E6B" w:rsidRPr="00590B4F" w:rsidRDefault="00431FBA" w:rsidP="00E52E6B">
      <w:pPr>
        <w:pStyle w:val="a8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>Технологическая карта урока:</w:t>
      </w:r>
      <w:r w:rsidR="00972317">
        <w:rPr>
          <w:b/>
          <w:caps/>
          <w:sz w:val="28"/>
          <w:szCs w:val="28"/>
        </w:rPr>
        <w:t xml:space="preserve"> </w:t>
      </w:r>
      <w:r>
        <w:rPr>
          <w:b/>
          <w:caps/>
          <w:sz w:val="28"/>
          <w:szCs w:val="28"/>
        </w:rPr>
        <w:t>объективная оценка прыжков и метаний через индив</w:t>
      </w:r>
      <w:r w:rsidR="005C5B5A">
        <w:rPr>
          <w:b/>
          <w:caps/>
          <w:sz w:val="28"/>
          <w:szCs w:val="28"/>
        </w:rPr>
        <w:t>И</w:t>
      </w:r>
      <w:r>
        <w:rPr>
          <w:b/>
          <w:caps/>
          <w:sz w:val="28"/>
          <w:szCs w:val="28"/>
        </w:rPr>
        <w:t>дуальный прогресс</w:t>
      </w:r>
    </w:p>
    <w:p w:rsidR="00972317" w:rsidRPr="00972317" w:rsidRDefault="00972317" w:rsidP="00972317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«Объективная оценка прыжков и метаний через индивидуальный прогресс»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Солнышко А.В. </w:t>
      </w:r>
      <w:r w:rsidRPr="00687B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актуальна </w:t>
      </w:r>
      <w:r w:rsidRPr="00972317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2025 году, поскольку традиционное оценивание на уроках физкультуры остается субъективным, снижая мотивацию учащихся и формируя негативное отношение к предмету, в то время как ФГОС требует прозрачных, измеримых критериев для развития УУД и физических качеств</w:t>
      </w:r>
      <w:r w:rsidR="004538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72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72317" w:rsidRPr="00972317" w:rsidRDefault="00972317" w:rsidP="00972317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решения имеющихся</w:t>
      </w:r>
      <w:r w:rsidRPr="00972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 субъективизма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методической разработке предлагается учитывать о</w:t>
      </w:r>
      <w:r w:rsidRPr="00972317">
        <w:rPr>
          <w:rFonts w:ascii="Times New Roman" w:eastAsia="Times New Roman" w:hAnsi="Times New Roman" w:cs="Times New Roman"/>
          <w:sz w:val="28"/>
          <w:szCs w:val="28"/>
          <w:lang w:eastAsia="ru-RU"/>
        </w:rPr>
        <w:t>бъективн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972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фиксация техники (углы толчка, хват) и динамики прироста дальности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</w:t>
      </w:r>
      <w:r w:rsidRPr="00972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минимизирует влияние личных впечатлений учителя, обеспечивая справедливость и целенаправленную работу над ошибками, что особенно важно для легкой атлетики с ее нормативными требованиями (ЕВСК 2023-2025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Данный </w:t>
      </w:r>
      <w:r w:rsidR="00687B26" w:rsidRPr="00687B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критериальный </w:t>
      </w:r>
      <w:r w:rsidRPr="00687B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подход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позволяет достичь следующих положительных эффектов. </w:t>
      </w:r>
      <w:r w:rsidRPr="00972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Учащиеся заранее знают критерии,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значит</w:t>
      </w:r>
      <w:r w:rsidRPr="00972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ся их</w:t>
      </w:r>
      <w:r w:rsidRPr="00972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вовлеченность, самооценк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72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ответственность,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</w:t>
      </w:r>
      <w:r w:rsidRPr="0097231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972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росту результатов даже у слабых, в условиях цифровизации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бразования и акцента на здоровье</w:t>
      </w:r>
      <w:r w:rsidRPr="009723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023D0" w:rsidRPr="001023D0" w:rsidRDefault="00687B26" w:rsidP="001023D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Методика критериального оценивания </w:t>
      </w:r>
      <w:proofErr w:type="gramStart"/>
      <w:r w:rsidRPr="00687B2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достижений</w:t>
      </w:r>
      <w:proofErr w:type="gramEnd"/>
      <w:r w:rsidRPr="00687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 на уроках физкультуры представляет собой педагогическую технологию, разработанную коллективно в рамках ФГОС и современных образовательных подходов, с вкладами российских педагогов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(Кинжигужин С.Г, Сакаев А.Н, Селищева Е.А., Ефремов Н.Ф и др).</w:t>
      </w:r>
      <w:r w:rsidRPr="00687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23D0" w:rsidRPr="00102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Предложенный подход к оценке достижений учащихся на уроке физкультуры по теме «Легкая атлетика: прыжки с места и метание мяча» вводит </w:t>
      </w:r>
      <w:r w:rsidR="001023D0" w:rsidRPr="001023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инновацию</w:t>
      </w:r>
      <w:r w:rsidR="001023D0" w:rsidRPr="00102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комбинацию бально-рейтинговой системы с мониторингом динамики результатов, что выходит за рамки традиционного суммативного оценивания. Вместо субъективных экспертных оценок фиксируются </w:t>
      </w:r>
      <w:r w:rsidR="001023D0" w:rsidRPr="001023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конкретные метрики (техника, дальность прыжков/метаний) с пятибалльной шкалой и оценочным листом, обеспечивая объективность и дифференциацию по уровням выполнения. Это отражает современные тенденции педагогической науки, где акцент на рейтинговых технологиях мот</w:t>
      </w:r>
      <w:r w:rsidR="001023D0">
        <w:rPr>
          <w:rFonts w:ascii="Times New Roman" w:eastAsia="Times New Roman" w:hAnsi="Times New Roman" w:cs="Times New Roman"/>
          <w:sz w:val="28"/>
          <w:szCs w:val="28"/>
          <w:lang w:eastAsia="ru-RU"/>
        </w:rPr>
        <w:t>ивирует учащихся к прогрессу</w:t>
      </w:r>
      <w:r w:rsidR="001023D0" w:rsidRPr="001023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7DFE" w:rsidRDefault="001023D0" w:rsidP="001023D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3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Новизна</w:t>
      </w:r>
      <w:r w:rsidRPr="00102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усиливается включением самооценки и взаимной оценки, что переносит ответственность за формирование оценки на учащихся, развивая рефлексивные и проектные умения. Такой метод повышает мотивацию, сознательность и двигательную активность, фиксируя даже малые успехи в «дневнике здоровья» или портфеле достижений, в отличие от стандартных наблюдений и опрос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1023D0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Педагогическая наука подчеркивает, что это способствует комплексной оценке не только физических, но и метапредметных результатов (регулятивны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х, коммуникативных действий), что решает основные задачи совремнного образования в вопросе ф</w:t>
      </w:r>
      <w:r w:rsidR="00687B26" w:rsidRPr="00687B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ормировани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687B26" w:rsidRPr="00687B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универсальных учебных действий (УУД).</w:t>
      </w:r>
      <w:r w:rsidR="00687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7B26" w:rsidRPr="00687B2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(техника, дальность, самооценка) развивают регулятивные УУД (планирование прогресса, рефлексия прироста), коммуникативные (взаимная оценка в парах) и познавательные (анализ ошибок видео/измерений), обеспечивая метапредметные результаты.</w:t>
      </w:r>
      <w:r w:rsidR="00687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7B26" w:rsidRPr="00687B2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Фиксация индивидуального прироста (прыжки/метания) способствует всестороннему развитию координации, выносливости и техники, профилактике плоскостопия/нарушений осанки, повышению умственной раб</w:t>
      </w:r>
      <w:r w:rsidR="00687B2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отоспособности через мотивацию.</w:t>
      </w:r>
      <w:r w:rsidR="008A4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Объективный критериальный п</w:t>
      </w:r>
      <w:r w:rsidR="00687B26" w:rsidRPr="00687B26">
        <w:rPr>
          <w:rFonts w:ascii="Times New Roman" w:eastAsia="Times New Roman" w:hAnsi="Times New Roman" w:cs="Times New Roman"/>
          <w:sz w:val="28"/>
          <w:szCs w:val="28"/>
          <w:lang w:eastAsia="ru-RU"/>
        </w:rPr>
        <w:t>одход воспитывает ответстве</w:t>
      </w:r>
      <w:r w:rsidR="008A4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нность, упорство и коллективизм, </w:t>
      </w:r>
      <w:r w:rsidR="00687B26" w:rsidRPr="00687B2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формируя установку на здоровый образ жизни и самостоятельность в применении навыков.</w:t>
      </w:r>
      <w:r w:rsidR="00037DFE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037DFE" w:rsidRDefault="00037DFE" w:rsidP="009F06A5">
      <w:pPr>
        <w:spacing w:line="360" w:lineRule="auto"/>
        <w:rPr>
          <w:rFonts w:ascii="Calibri" w:hAnsi="Calibri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>Развернутый план конспект урока по физической культуре</w:t>
      </w:r>
      <w:r w:rsidR="009F06A5">
        <w:rPr>
          <w:rFonts w:ascii="Times New Roman" w:hAnsi="Times New Roman"/>
          <w:b/>
          <w:color w:val="000000"/>
          <w:sz w:val="28"/>
        </w:rPr>
        <w:t xml:space="preserve"> 3 класс</w:t>
      </w:r>
    </w:p>
    <w:p w:rsidR="00037DFE" w:rsidRDefault="00037DFE" w:rsidP="00037DFE">
      <w:pPr>
        <w:spacing w:line="360" w:lineRule="auto"/>
        <w:ind w:firstLine="567"/>
        <w:jc w:val="both"/>
        <w:rPr>
          <w:rFonts w:ascii="Calibri" w:hAnsi="Calibri"/>
        </w:rPr>
      </w:pPr>
      <w:r>
        <w:rPr>
          <w:rFonts w:ascii="Times New Roman" w:hAnsi="Times New Roman"/>
          <w:b/>
          <w:color w:val="000000"/>
          <w:sz w:val="28"/>
        </w:rPr>
        <w:t>Тема урока: «</w:t>
      </w:r>
      <w:r>
        <w:rPr>
          <w:rFonts w:ascii="Times New Roman" w:hAnsi="Times New Roman"/>
          <w:color w:val="000000"/>
          <w:sz w:val="28"/>
        </w:rPr>
        <w:t>Легкая атлетика. Прыжок в длину с места, метание мяча».</w:t>
      </w:r>
    </w:p>
    <w:p w:rsidR="00037DFE" w:rsidRDefault="00037DFE" w:rsidP="00037DFE">
      <w:pPr>
        <w:spacing w:line="360" w:lineRule="auto"/>
        <w:ind w:firstLine="567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b/>
          <w:color w:val="000000"/>
          <w:sz w:val="28"/>
        </w:rPr>
        <w:t>Цель урока:</w:t>
      </w:r>
      <w:r>
        <w:rPr>
          <w:rFonts w:ascii="Calibri" w:hAnsi="Calibri"/>
          <w:color w:val="000000"/>
          <w:sz w:val="31"/>
          <w:highlight w:val="white"/>
        </w:rPr>
        <w:t> </w:t>
      </w:r>
      <w:r>
        <w:rPr>
          <w:rFonts w:ascii="Times New Roman" w:hAnsi="Times New Roman"/>
          <w:color w:val="000000"/>
          <w:sz w:val="28"/>
          <w:highlight w:val="white"/>
        </w:rPr>
        <w:t xml:space="preserve">Закрепление техники прыжка в длину с места. Формирование навыка метания мяча. </w:t>
      </w:r>
    </w:p>
    <w:p w:rsidR="00037DFE" w:rsidRDefault="00037DFE" w:rsidP="00037DFE">
      <w:pPr>
        <w:spacing w:line="360" w:lineRule="auto"/>
        <w:ind w:firstLine="567"/>
        <w:jc w:val="both"/>
        <w:rPr>
          <w:rFonts w:ascii="Calibri" w:hAnsi="Calibri"/>
        </w:rPr>
      </w:pPr>
      <w:r>
        <w:rPr>
          <w:rFonts w:ascii="Times New Roman" w:hAnsi="Times New Roman"/>
          <w:b/>
          <w:color w:val="000000"/>
          <w:sz w:val="28"/>
        </w:rPr>
        <w:t>Задачи урока:</w:t>
      </w:r>
    </w:p>
    <w:p w:rsidR="00037DFE" w:rsidRDefault="00037DFE" w:rsidP="00037DFE">
      <w:pPr>
        <w:spacing w:line="360" w:lineRule="auto"/>
        <w:ind w:firstLine="567"/>
        <w:jc w:val="both"/>
        <w:rPr>
          <w:rFonts w:ascii="Calibri" w:hAnsi="Calibri"/>
        </w:rPr>
      </w:pPr>
      <w:r>
        <w:rPr>
          <w:rFonts w:ascii="Times New Roman" w:hAnsi="Times New Roman"/>
          <w:b/>
          <w:color w:val="000000"/>
          <w:sz w:val="28"/>
        </w:rPr>
        <w:t>Образовательные задачи: (предметные результаты):</w:t>
      </w:r>
    </w:p>
    <w:p w:rsidR="00037DFE" w:rsidRDefault="00037DFE" w:rsidP="00037DFE">
      <w:pPr>
        <w:numPr>
          <w:ilvl w:val="0"/>
          <w:numId w:val="2"/>
        </w:numPr>
        <w:spacing w:line="360" w:lineRule="auto"/>
        <w:ind w:left="0" w:firstLine="567"/>
        <w:jc w:val="both"/>
        <w:rPr>
          <w:rFonts w:ascii="Calibri" w:hAnsi="Calibri"/>
        </w:rPr>
      </w:pPr>
      <w:r>
        <w:rPr>
          <w:rFonts w:ascii="Times New Roman" w:hAnsi="Times New Roman"/>
          <w:color w:val="000000"/>
          <w:sz w:val="28"/>
        </w:rPr>
        <w:t>учить технике метания мяча</w:t>
      </w:r>
    </w:p>
    <w:p w:rsidR="00037DFE" w:rsidRDefault="00037DFE" w:rsidP="00037DFE">
      <w:pPr>
        <w:spacing w:line="360" w:lineRule="auto"/>
        <w:ind w:firstLine="567"/>
        <w:jc w:val="both"/>
        <w:rPr>
          <w:rFonts w:ascii="Calibri" w:hAnsi="Calibri"/>
        </w:rPr>
      </w:pPr>
      <w:r>
        <w:rPr>
          <w:rFonts w:ascii="Times New Roman" w:hAnsi="Times New Roman"/>
          <w:b/>
          <w:color w:val="000000"/>
          <w:sz w:val="28"/>
        </w:rPr>
        <w:t>Развивающие задачи (метапредметные результаты):</w:t>
      </w:r>
    </w:p>
    <w:p w:rsidR="00037DFE" w:rsidRDefault="00037DFE" w:rsidP="00037DFE">
      <w:pPr>
        <w:numPr>
          <w:ilvl w:val="0"/>
          <w:numId w:val="3"/>
        </w:numPr>
        <w:spacing w:line="360" w:lineRule="auto"/>
        <w:ind w:left="0" w:firstLine="567"/>
        <w:jc w:val="both"/>
        <w:rPr>
          <w:rFonts w:ascii="Calibri" w:hAnsi="Calibri"/>
        </w:rPr>
      </w:pPr>
      <w:r>
        <w:rPr>
          <w:rFonts w:ascii="Times New Roman" w:hAnsi="Times New Roman"/>
          <w:color w:val="000000"/>
          <w:sz w:val="28"/>
        </w:rPr>
        <w:t xml:space="preserve">Формировать у </w:t>
      </w:r>
      <w:proofErr w:type="gramStart"/>
      <w:r>
        <w:rPr>
          <w:rFonts w:ascii="Times New Roman" w:hAnsi="Times New Roman"/>
          <w:color w:val="000000"/>
          <w:sz w:val="28"/>
        </w:rPr>
        <w:t>учеников  навыки</w:t>
      </w:r>
      <w:proofErr w:type="gramEnd"/>
      <w:r>
        <w:rPr>
          <w:rFonts w:ascii="Times New Roman" w:hAnsi="Times New Roman"/>
          <w:color w:val="000000"/>
          <w:sz w:val="28"/>
        </w:rPr>
        <w:t xml:space="preserve"> выполнения строевых упражнений (коммуникативное  УУД).</w:t>
      </w:r>
    </w:p>
    <w:p w:rsidR="00037DFE" w:rsidRDefault="00037DFE" w:rsidP="00037DFE">
      <w:pPr>
        <w:numPr>
          <w:ilvl w:val="0"/>
          <w:numId w:val="3"/>
        </w:numPr>
        <w:spacing w:line="360" w:lineRule="auto"/>
        <w:ind w:left="0" w:firstLine="567"/>
        <w:jc w:val="both"/>
        <w:rPr>
          <w:rFonts w:ascii="Calibri" w:hAnsi="Calibri"/>
        </w:rPr>
      </w:pPr>
      <w:r>
        <w:rPr>
          <w:rFonts w:ascii="Times New Roman" w:hAnsi="Times New Roman"/>
          <w:color w:val="000000"/>
          <w:sz w:val="28"/>
        </w:rPr>
        <w:t>Познакомить учеников с новой подвижной игрой (</w:t>
      </w:r>
      <w:proofErr w:type="gramStart"/>
      <w:r>
        <w:rPr>
          <w:rFonts w:ascii="Times New Roman" w:hAnsi="Times New Roman"/>
          <w:color w:val="000000"/>
          <w:sz w:val="28"/>
        </w:rPr>
        <w:t>познавательное  УУД</w:t>
      </w:r>
      <w:proofErr w:type="gramEnd"/>
      <w:r>
        <w:rPr>
          <w:rFonts w:ascii="Times New Roman" w:hAnsi="Times New Roman"/>
          <w:color w:val="000000"/>
          <w:sz w:val="28"/>
        </w:rPr>
        <w:t>).</w:t>
      </w:r>
    </w:p>
    <w:p w:rsidR="00037DFE" w:rsidRDefault="00037DFE" w:rsidP="00037DFE">
      <w:pPr>
        <w:numPr>
          <w:ilvl w:val="0"/>
          <w:numId w:val="3"/>
        </w:numPr>
        <w:spacing w:line="360" w:lineRule="auto"/>
        <w:ind w:left="0" w:firstLine="567"/>
        <w:jc w:val="both"/>
        <w:rPr>
          <w:rFonts w:ascii="Calibri" w:hAnsi="Calibri"/>
        </w:rPr>
      </w:pPr>
      <w:proofErr w:type="gramStart"/>
      <w:r>
        <w:rPr>
          <w:rFonts w:ascii="Times New Roman" w:hAnsi="Times New Roman"/>
          <w:color w:val="000000"/>
          <w:sz w:val="28"/>
        </w:rPr>
        <w:t>Развивать  координацию</w:t>
      </w:r>
      <w:proofErr w:type="gramEnd"/>
      <w:r>
        <w:rPr>
          <w:rFonts w:ascii="Times New Roman" w:hAnsi="Times New Roman"/>
          <w:color w:val="000000"/>
          <w:sz w:val="28"/>
        </w:rPr>
        <w:t xml:space="preserve">  движений, мелкую моторику, общую выносливость (регулятивное УУД)</w:t>
      </w:r>
    </w:p>
    <w:p w:rsidR="00037DFE" w:rsidRDefault="00037DFE" w:rsidP="00037DFE">
      <w:pPr>
        <w:spacing w:line="360" w:lineRule="auto"/>
        <w:ind w:firstLine="567"/>
        <w:jc w:val="both"/>
        <w:rPr>
          <w:rFonts w:ascii="Calibri" w:hAnsi="Calibri"/>
        </w:rPr>
      </w:pPr>
      <w:r>
        <w:rPr>
          <w:rFonts w:ascii="Times New Roman" w:hAnsi="Times New Roman"/>
          <w:b/>
          <w:color w:val="000000"/>
          <w:sz w:val="28"/>
        </w:rPr>
        <w:t>Воспитательные задачи (личностные результаты):</w:t>
      </w:r>
    </w:p>
    <w:p w:rsidR="00037DFE" w:rsidRDefault="00037DFE" w:rsidP="00037DFE">
      <w:pPr>
        <w:numPr>
          <w:ilvl w:val="0"/>
          <w:numId w:val="4"/>
        </w:numPr>
        <w:spacing w:line="360" w:lineRule="auto"/>
        <w:ind w:left="0" w:firstLine="567"/>
        <w:jc w:val="both"/>
        <w:rPr>
          <w:rFonts w:ascii="Calibri" w:hAnsi="Calibri"/>
        </w:rPr>
      </w:pPr>
      <w:r>
        <w:rPr>
          <w:rFonts w:ascii="Times New Roman" w:hAnsi="Times New Roman"/>
          <w:color w:val="000000"/>
          <w:sz w:val="28"/>
        </w:rPr>
        <w:t> Формировать умение проявлять дисциплинированность, трудолюбие и упорство в достижении поставленной цели.</w:t>
      </w:r>
    </w:p>
    <w:p w:rsidR="00037DFE" w:rsidRDefault="00037DFE" w:rsidP="00037DFE">
      <w:pPr>
        <w:numPr>
          <w:ilvl w:val="0"/>
          <w:numId w:val="4"/>
        </w:numPr>
        <w:spacing w:line="360" w:lineRule="auto"/>
        <w:ind w:left="0" w:firstLine="567"/>
        <w:jc w:val="both"/>
        <w:rPr>
          <w:rFonts w:ascii="Calibri" w:hAnsi="Calibri"/>
        </w:rPr>
      </w:pPr>
      <w:r>
        <w:rPr>
          <w:rFonts w:ascii="Times New Roman" w:hAnsi="Times New Roman"/>
          <w:color w:val="000000"/>
          <w:sz w:val="28"/>
        </w:rPr>
        <w:t>Стимулировать интерес к занятиям физической культурой.</w:t>
      </w:r>
    </w:p>
    <w:p w:rsidR="00037DFE" w:rsidRDefault="00037DFE" w:rsidP="00037DFE">
      <w:pPr>
        <w:spacing w:line="360" w:lineRule="auto"/>
        <w:ind w:firstLine="567"/>
        <w:jc w:val="both"/>
        <w:rPr>
          <w:rFonts w:ascii="Calibri" w:hAnsi="Calibri"/>
        </w:rPr>
      </w:pPr>
      <w:r>
        <w:rPr>
          <w:rFonts w:ascii="Times New Roman" w:hAnsi="Times New Roman"/>
          <w:b/>
          <w:color w:val="000000"/>
          <w:sz w:val="28"/>
        </w:rPr>
        <w:t>Метод проведения:</w:t>
      </w:r>
      <w:r>
        <w:rPr>
          <w:rFonts w:ascii="Times New Roman" w:hAnsi="Times New Roman"/>
          <w:color w:val="000000"/>
          <w:sz w:val="28"/>
        </w:rPr>
        <w:t> фронтальный, игровой, индивидуальный.</w:t>
      </w:r>
    </w:p>
    <w:p w:rsidR="00037DFE" w:rsidRDefault="00037DFE" w:rsidP="00037DFE">
      <w:pPr>
        <w:spacing w:line="360" w:lineRule="auto"/>
        <w:ind w:firstLine="567"/>
        <w:jc w:val="both"/>
        <w:rPr>
          <w:rFonts w:ascii="Calibri" w:hAnsi="Calibri"/>
        </w:rPr>
      </w:pPr>
      <w:r>
        <w:rPr>
          <w:rFonts w:ascii="Times New Roman" w:hAnsi="Times New Roman"/>
          <w:b/>
          <w:color w:val="000000"/>
          <w:sz w:val="28"/>
        </w:rPr>
        <w:t>Место проведения:</w:t>
      </w:r>
      <w:r>
        <w:rPr>
          <w:rFonts w:ascii="Times New Roman" w:hAnsi="Times New Roman"/>
          <w:color w:val="000000"/>
          <w:sz w:val="28"/>
        </w:rPr>
        <w:t> спортивный игровой зал.</w:t>
      </w:r>
    </w:p>
    <w:p w:rsidR="00037DFE" w:rsidRDefault="00037DFE" w:rsidP="00037DFE">
      <w:pPr>
        <w:spacing w:line="360" w:lineRule="auto"/>
        <w:ind w:firstLine="567"/>
        <w:jc w:val="both"/>
        <w:rPr>
          <w:rFonts w:ascii="Calibri" w:hAnsi="Calibri"/>
        </w:rPr>
      </w:pPr>
      <w:r>
        <w:rPr>
          <w:rFonts w:ascii="Times New Roman" w:hAnsi="Times New Roman"/>
          <w:b/>
          <w:color w:val="000000"/>
          <w:sz w:val="28"/>
        </w:rPr>
        <w:t>Оборудование и инвентарь: </w:t>
      </w:r>
      <w:r>
        <w:rPr>
          <w:rFonts w:ascii="Times New Roman" w:hAnsi="Times New Roman"/>
          <w:color w:val="000000"/>
          <w:sz w:val="28"/>
        </w:rPr>
        <w:t>баскетбольный мяч,</w:t>
      </w:r>
      <w:r>
        <w:rPr>
          <w:rFonts w:ascii="Times New Roman" w:hAnsi="Times New Roman"/>
          <w:b/>
          <w:color w:val="00000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теннисные мячи, навесная сетка, свисток.</w:t>
      </w:r>
    </w:p>
    <w:p w:rsidR="00037DFE" w:rsidRDefault="00037DFE" w:rsidP="00037DFE">
      <w:pPr>
        <w:spacing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Время проведения:</w:t>
      </w:r>
      <w:r>
        <w:rPr>
          <w:rFonts w:ascii="Times New Roman" w:hAnsi="Times New Roman"/>
          <w:color w:val="000000"/>
          <w:sz w:val="28"/>
        </w:rPr>
        <w:t> 45мин</w:t>
      </w:r>
    </w:p>
    <w:p w:rsidR="00037DFE" w:rsidRDefault="00037DFE" w:rsidP="00037DFE">
      <w:pPr>
        <w:spacing w:line="360" w:lineRule="auto"/>
        <w:ind w:firstLine="567"/>
        <w:jc w:val="both"/>
        <w:rPr>
          <w:rFonts w:ascii="Calibri" w:hAnsi="Calibri"/>
        </w:rPr>
      </w:pPr>
    </w:p>
    <w:p w:rsidR="00037DFE" w:rsidRDefault="00037DFE" w:rsidP="00037DFE">
      <w:pPr>
        <w:rPr>
          <w:rFonts w:ascii="Calibri" w:hAnsi="Calibri"/>
        </w:rPr>
      </w:pPr>
      <w:r>
        <w:rPr>
          <w:rFonts w:ascii="Calibri" w:hAnsi="Calibri"/>
          <w:color w:val="000000"/>
        </w:rPr>
        <w:br w:type="page"/>
      </w:r>
    </w:p>
    <w:p w:rsidR="00037DFE" w:rsidRDefault="00037DFE" w:rsidP="00191706">
      <w:pPr>
        <w:spacing w:line="240" w:lineRule="auto"/>
        <w:rPr>
          <w:rFonts w:ascii="Times New Roman" w:hAnsi="Times New Roman"/>
          <w:color w:val="000000"/>
          <w:sz w:val="28"/>
        </w:rPr>
        <w:sectPr w:rsidR="00037DFE" w:rsidSect="00E52E6B">
          <w:type w:val="nextColumn"/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</w:p>
    <w:tbl>
      <w:tblPr>
        <w:tblpPr w:leftFromText="180" w:rightFromText="180" w:horzAnchor="margin" w:tblpY="-720"/>
        <w:tblW w:w="1586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9"/>
        <w:gridCol w:w="4566"/>
        <w:gridCol w:w="1818"/>
        <w:gridCol w:w="8765"/>
      </w:tblGrid>
      <w:tr w:rsidR="00037DFE" w:rsidTr="00CA0DF8"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DFE" w:rsidRDefault="00037DFE" w:rsidP="00CA0DF8">
            <w:pPr>
              <w:spacing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Ч/у</w:t>
            </w:r>
          </w:p>
        </w:tc>
        <w:tc>
          <w:tcPr>
            <w:tcW w:w="4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DFE" w:rsidRDefault="00037DFE" w:rsidP="00CA0DF8">
            <w:pPr>
              <w:spacing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Содержание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DFE" w:rsidRDefault="00037DFE" w:rsidP="00CA0DF8">
            <w:pPr>
              <w:spacing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Дозировка</w:t>
            </w:r>
          </w:p>
        </w:tc>
        <w:tc>
          <w:tcPr>
            <w:tcW w:w="8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DFE" w:rsidRDefault="00037DFE" w:rsidP="00CA0DF8">
            <w:pPr>
              <w:spacing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Методические указания</w:t>
            </w:r>
          </w:p>
        </w:tc>
      </w:tr>
      <w:tr w:rsidR="00037DFE" w:rsidTr="00CA0DF8">
        <w:trPr>
          <w:trHeight w:val="1134"/>
        </w:trPr>
        <w:tc>
          <w:tcPr>
            <w:tcW w:w="7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037DFE" w:rsidRDefault="00037DFE" w:rsidP="00CA0DF8">
            <w:pPr>
              <w:spacing w:line="240" w:lineRule="auto"/>
              <w:ind w:left="113" w:right="113"/>
              <w:rPr>
                <w:rFonts w:ascii="Calibri" w:hAnsi="Calibri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Вводная часть (10-12 мин.)</w:t>
            </w:r>
          </w:p>
        </w:tc>
        <w:tc>
          <w:tcPr>
            <w:tcW w:w="4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DFE" w:rsidRDefault="00037DFE" w:rsidP="00CA0DF8">
            <w:pPr>
              <w:spacing w:line="240" w:lineRule="auto"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1.Построение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DFE" w:rsidRDefault="00037DFE" w:rsidP="00CA0DF8">
            <w:pPr>
              <w:spacing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1мин.</w:t>
            </w:r>
          </w:p>
        </w:tc>
        <w:tc>
          <w:tcPr>
            <w:tcW w:w="8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DFE" w:rsidRDefault="00037DFE" w:rsidP="00CA0DF8">
            <w:pPr>
              <w:spacing w:line="240" w:lineRule="auto"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Подровнялись по линии, пятки вместе, носки слегка разведены врозь. Спина прямая.</w:t>
            </w:r>
          </w:p>
          <w:p w:rsidR="00037DFE" w:rsidRDefault="00037DFE" w:rsidP="00CA0DF8">
            <w:pPr>
              <w:spacing w:line="240" w:lineRule="auto"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Равняйсь!</w:t>
            </w:r>
          </w:p>
          <w:p w:rsidR="00037DFE" w:rsidRDefault="00037DFE" w:rsidP="00CA0DF8">
            <w:pPr>
              <w:spacing w:line="240" w:lineRule="auto"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Смирно!</w:t>
            </w:r>
          </w:p>
        </w:tc>
      </w:tr>
      <w:tr w:rsidR="00037DFE" w:rsidTr="00CA0DF8">
        <w:tc>
          <w:tcPr>
            <w:tcW w:w="7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037DFE" w:rsidRDefault="00037DFE" w:rsidP="00CA0DF8"/>
        </w:tc>
        <w:tc>
          <w:tcPr>
            <w:tcW w:w="4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DFE" w:rsidRDefault="00037DFE" w:rsidP="00CA0DF8">
            <w:pPr>
              <w:spacing w:line="240" w:lineRule="auto"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2.Сообщение задач урока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DFE" w:rsidRDefault="00037DFE" w:rsidP="00CA0DF8">
            <w:pPr>
              <w:spacing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20сек.</w:t>
            </w:r>
          </w:p>
        </w:tc>
        <w:tc>
          <w:tcPr>
            <w:tcW w:w="8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DFE" w:rsidRDefault="00037DFE" w:rsidP="00CA0DF8">
            <w:pPr>
              <w:spacing w:line="240" w:lineRule="auto"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Здравствуйте ребята, Сегодня на уроке мы будем учиться метанию мяча, вспомним прыжок в длину с места, а так же поиграем в игру «Попади в мяч».</w:t>
            </w:r>
          </w:p>
        </w:tc>
      </w:tr>
      <w:tr w:rsidR="00037DFE" w:rsidTr="00CA0DF8">
        <w:tc>
          <w:tcPr>
            <w:tcW w:w="7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037DFE" w:rsidRDefault="00037DFE" w:rsidP="00CA0DF8"/>
        </w:tc>
        <w:tc>
          <w:tcPr>
            <w:tcW w:w="4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DFE" w:rsidRDefault="00037DFE" w:rsidP="00CA0DF8">
            <w:pPr>
              <w:spacing w:line="240" w:lineRule="auto"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3.Сообщение ТБ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DFE" w:rsidRDefault="00037DFE" w:rsidP="00CA0DF8">
            <w:pPr>
              <w:spacing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30сек.</w:t>
            </w:r>
          </w:p>
        </w:tc>
        <w:tc>
          <w:tcPr>
            <w:tcW w:w="8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DFE" w:rsidRDefault="00037DFE" w:rsidP="00CA0DF8">
            <w:pPr>
              <w:spacing w:line="240" w:lineRule="auto"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Слушать мои команды, следовать моим указаниям, если почувствуете себя плохо, подойти ко мне и скажите, при выполнении метания мяча и во время игры выполняем задания аккуратно.</w:t>
            </w:r>
          </w:p>
        </w:tc>
      </w:tr>
      <w:tr w:rsidR="00037DFE" w:rsidTr="00CA0DF8">
        <w:tc>
          <w:tcPr>
            <w:tcW w:w="7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037DFE" w:rsidRDefault="00037DFE" w:rsidP="00CA0DF8"/>
        </w:tc>
        <w:tc>
          <w:tcPr>
            <w:tcW w:w="4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DFE" w:rsidRDefault="00037DFE" w:rsidP="00CA0DF8">
            <w:pPr>
              <w:spacing w:line="240" w:lineRule="auto"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4.Ходьба</w:t>
            </w:r>
          </w:p>
          <w:p w:rsidR="00037DFE" w:rsidRDefault="00037DFE" w:rsidP="00CA0DF8">
            <w:pPr>
              <w:spacing w:line="240" w:lineRule="auto"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</w:p>
          <w:p w:rsidR="00037DFE" w:rsidRDefault="00037DFE" w:rsidP="00CA0DF8">
            <w:pPr>
              <w:spacing w:line="240" w:lineRule="auto"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-обычная ходьба</w:t>
            </w:r>
          </w:p>
          <w:p w:rsidR="00037DFE" w:rsidRDefault="00037DFE" w:rsidP="00CA0DF8">
            <w:pPr>
              <w:spacing w:line="240" w:lineRule="auto"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 -ходьба на носках</w:t>
            </w:r>
          </w:p>
          <w:p w:rsidR="00037DFE" w:rsidRDefault="00037DFE" w:rsidP="00CA0DF8">
            <w:pPr>
              <w:spacing w:line="240" w:lineRule="auto"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 -ходьба на пятках</w:t>
            </w:r>
          </w:p>
          <w:p w:rsidR="00037DFE" w:rsidRDefault="00037DFE" w:rsidP="00CA0DF8">
            <w:pPr>
              <w:spacing w:line="240" w:lineRule="auto"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 -перекат с пятки на носок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DFE" w:rsidRDefault="00037DFE" w:rsidP="00CA0DF8">
            <w:pPr>
              <w:spacing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1мин.</w:t>
            </w:r>
          </w:p>
          <w:p w:rsidR="00037DFE" w:rsidRDefault="00037DFE" w:rsidP="00CA0DF8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  <w:p w:rsidR="00037DFE" w:rsidRDefault="00037DFE" w:rsidP="00CA0DF8">
            <w:pPr>
              <w:spacing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 м.</w:t>
            </w:r>
          </w:p>
          <w:p w:rsidR="00037DFE" w:rsidRDefault="00037DFE" w:rsidP="00CA0DF8">
            <w:pPr>
              <w:spacing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 м.</w:t>
            </w:r>
          </w:p>
          <w:p w:rsidR="00037DFE" w:rsidRDefault="00037DFE" w:rsidP="00CA0DF8">
            <w:pPr>
              <w:spacing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 м.</w:t>
            </w:r>
          </w:p>
          <w:p w:rsidR="00037DFE" w:rsidRDefault="00037DFE" w:rsidP="00CA0DF8">
            <w:pPr>
              <w:spacing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30сек</w:t>
            </w:r>
          </w:p>
        </w:tc>
        <w:tc>
          <w:tcPr>
            <w:tcW w:w="8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DFE" w:rsidRDefault="00037DFE" w:rsidP="00CA0DF8">
            <w:pPr>
              <w:spacing w:line="240" w:lineRule="auto"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Направо!</w:t>
            </w:r>
          </w:p>
          <w:p w:rsidR="00037DFE" w:rsidRDefault="00037DFE" w:rsidP="00CA0DF8">
            <w:pPr>
              <w:spacing w:line="240" w:lineRule="auto"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- Налево в обход по залу, шагом МАРШ!</w:t>
            </w:r>
          </w:p>
          <w:p w:rsidR="00037DFE" w:rsidRDefault="00037DFE" w:rsidP="00CA0DF8">
            <w:pPr>
              <w:spacing w:line="240" w:lineRule="auto"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Спина прямая, смотрим в затылок друг другу, держим дистанцию 2 шага, держим ровный строй</w:t>
            </w:r>
          </w:p>
          <w:p w:rsidR="00037DFE" w:rsidRDefault="00037DFE" w:rsidP="00CA0DF8">
            <w:pPr>
              <w:spacing w:line="240" w:lineRule="auto"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Руки вверх, на носках, МАРШ!</w:t>
            </w:r>
          </w:p>
          <w:p w:rsidR="00037DFE" w:rsidRDefault="00037DFE" w:rsidP="00CA0DF8">
            <w:pPr>
              <w:spacing w:line="240" w:lineRule="auto"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Руки подняты вверх, ладони смотрят друг на друга, спина прямая, тянемся вверх.</w:t>
            </w:r>
          </w:p>
          <w:p w:rsidR="00037DFE" w:rsidRDefault="00037DFE" w:rsidP="00CA0DF8">
            <w:pPr>
              <w:spacing w:line="240" w:lineRule="auto"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Руки за голову, на пятках МАРШ!</w:t>
            </w:r>
          </w:p>
          <w:p w:rsidR="00037DFE" w:rsidRDefault="00037DFE" w:rsidP="00CA0DF8">
            <w:pPr>
              <w:spacing w:line="240" w:lineRule="auto"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Спина прямая, идем точно на пятках</w:t>
            </w:r>
          </w:p>
          <w:p w:rsidR="00037DFE" w:rsidRDefault="00037DFE" w:rsidP="00CA0DF8">
            <w:pPr>
              <w:spacing w:line="240" w:lineRule="auto"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Руки на пояс, перекатом с пятки на носок, МАРШ!</w:t>
            </w:r>
          </w:p>
          <w:p w:rsidR="00037DFE" w:rsidRDefault="00037DFE" w:rsidP="00CA0DF8">
            <w:pPr>
              <w:spacing w:line="240" w:lineRule="auto"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Обратить внимание на правильную постановку ног</w:t>
            </w:r>
          </w:p>
        </w:tc>
      </w:tr>
      <w:tr w:rsidR="00037DFE" w:rsidTr="00CA0DF8">
        <w:tc>
          <w:tcPr>
            <w:tcW w:w="7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037DFE" w:rsidRDefault="00037DFE" w:rsidP="00CA0DF8"/>
        </w:tc>
        <w:tc>
          <w:tcPr>
            <w:tcW w:w="4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DFE" w:rsidRDefault="00037DFE" w:rsidP="00CA0DF8">
            <w:pPr>
              <w:spacing w:line="240" w:lineRule="auto"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5. Бег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DFE" w:rsidRDefault="00037DFE" w:rsidP="00CA0DF8">
            <w:pPr>
              <w:spacing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 мин.</w:t>
            </w:r>
          </w:p>
        </w:tc>
        <w:tc>
          <w:tcPr>
            <w:tcW w:w="8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DFE" w:rsidRDefault="00037DFE" w:rsidP="00CA0DF8">
            <w:pPr>
              <w:spacing w:line="240" w:lineRule="auto"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Бегом, МАРШ!</w:t>
            </w:r>
          </w:p>
          <w:p w:rsidR="00037DFE" w:rsidRDefault="00037DFE" w:rsidP="00CA0DF8">
            <w:pPr>
              <w:spacing w:line="240" w:lineRule="auto"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Туловище держим прямо, смотрим вперед. Вдох через нос, выдох через рот.</w:t>
            </w:r>
          </w:p>
          <w:p w:rsidR="00037DFE" w:rsidRDefault="00037DFE" w:rsidP="00CA0DF8">
            <w:pPr>
              <w:spacing w:line="240" w:lineRule="auto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Соблюдаем дистанцию. Держим строй, не выбегаем из строя.</w:t>
            </w:r>
          </w:p>
          <w:p w:rsidR="00037DFE" w:rsidRDefault="00037DFE" w:rsidP="00CA0DF8">
            <w:pPr>
              <w:spacing w:line="240" w:lineRule="auto"/>
              <w:jc w:val="left"/>
              <w:rPr>
                <w:rFonts w:ascii="Calibri" w:hAnsi="Calibri"/>
              </w:rPr>
            </w:pPr>
          </w:p>
        </w:tc>
      </w:tr>
      <w:tr w:rsidR="00037DFE" w:rsidTr="00CA0DF8">
        <w:tc>
          <w:tcPr>
            <w:tcW w:w="7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037DFE" w:rsidRDefault="00037DFE" w:rsidP="00CA0DF8"/>
        </w:tc>
        <w:tc>
          <w:tcPr>
            <w:tcW w:w="4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DFE" w:rsidRDefault="00037DFE" w:rsidP="00CA0DF8">
            <w:pPr>
              <w:spacing w:line="240" w:lineRule="auto"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6.Ходьба с восстановлением дыхания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DFE" w:rsidRDefault="00037DFE" w:rsidP="00CA0DF8">
            <w:pPr>
              <w:spacing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30сек</w:t>
            </w:r>
          </w:p>
        </w:tc>
        <w:tc>
          <w:tcPr>
            <w:tcW w:w="8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DFE" w:rsidRDefault="00037DFE" w:rsidP="00CA0DF8">
            <w:pPr>
              <w:spacing w:line="240" w:lineRule="auto"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Руки через стороны вверх-вдох, через нос;</w:t>
            </w:r>
          </w:p>
          <w:p w:rsidR="00037DFE" w:rsidRDefault="00037DFE" w:rsidP="00CA0DF8">
            <w:pPr>
              <w:spacing w:line="240" w:lineRule="auto"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Руки через стороны вниз-выдох, через рот.</w:t>
            </w:r>
          </w:p>
        </w:tc>
      </w:tr>
      <w:tr w:rsidR="00037DFE" w:rsidTr="00CA0DF8">
        <w:tc>
          <w:tcPr>
            <w:tcW w:w="7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037DFE" w:rsidRDefault="00037DFE" w:rsidP="00CA0DF8"/>
        </w:tc>
        <w:tc>
          <w:tcPr>
            <w:tcW w:w="4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DFE" w:rsidRDefault="00037DFE" w:rsidP="00CA0DF8">
            <w:pPr>
              <w:spacing w:line="240" w:lineRule="auto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7. Перестроение 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DFE" w:rsidRDefault="00037DFE" w:rsidP="00CA0DF8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 сек</w:t>
            </w:r>
          </w:p>
        </w:tc>
        <w:tc>
          <w:tcPr>
            <w:tcW w:w="8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DFE" w:rsidRDefault="00037DFE" w:rsidP="00CA0DF8">
            <w:pPr>
              <w:spacing w:line="240" w:lineRule="auto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Команда: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</w:rPr>
              <w:t>« Через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</w:rPr>
              <w:t xml:space="preserve"> середину, в колонну по два- Марш!» Спина прямая, смотрим в затылок друг другу, держим дистанцию 2 шага, интервал -вытянутые руки. </w:t>
            </w:r>
          </w:p>
          <w:p w:rsidR="00037DFE" w:rsidRDefault="00037DFE" w:rsidP="00CA0DF8">
            <w:pPr>
              <w:spacing w:line="240" w:lineRule="auto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 xml:space="preserve">Команды: «На месте стой, Раз, два.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</w:rPr>
              <w:t>Напра-во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</w:rPr>
              <w:t>!»</w:t>
            </w:r>
          </w:p>
        </w:tc>
      </w:tr>
      <w:tr w:rsidR="00037DFE" w:rsidTr="00CA0DF8">
        <w:tc>
          <w:tcPr>
            <w:tcW w:w="7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037DFE" w:rsidRDefault="00037DFE" w:rsidP="00CA0DF8"/>
        </w:tc>
        <w:tc>
          <w:tcPr>
            <w:tcW w:w="4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DFE" w:rsidRDefault="00037DFE" w:rsidP="00CA0DF8">
            <w:pPr>
              <w:spacing w:line="240" w:lineRule="auto"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8.ОРУ</w:t>
            </w:r>
          </w:p>
          <w:p w:rsidR="00037DFE" w:rsidRDefault="00037DFE" w:rsidP="00CA0DF8">
            <w:pPr>
              <w:spacing w:line="240" w:lineRule="auto"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Наклоны головы</w:t>
            </w:r>
          </w:p>
          <w:p w:rsidR="00037DFE" w:rsidRDefault="00037DFE" w:rsidP="00CA0DF8">
            <w:pPr>
              <w:spacing w:line="240" w:lineRule="auto"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И.п. – ноги врозь, руки на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</w:rPr>
              <w:t>пояс,:</w:t>
            </w:r>
            <w:proofErr w:type="gramEnd"/>
          </w:p>
          <w:p w:rsidR="00037DFE" w:rsidRDefault="00037DFE" w:rsidP="00CA0DF8">
            <w:pPr>
              <w:spacing w:line="240" w:lineRule="auto"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1-наклон головы вперёд;</w:t>
            </w:r>
          </w:p>
          <w:p w:rsidR="00037DFE" w:rsidRDefault="00037DFE" w:rsidP="00CA0DF8">
            <w:pPr>
              <w:spacing w:line="240" w:lineRule="auto"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2-наклон головы назад;</w:t>
            </w:r>
          </w:p>
          <w:p w:rsidR="00037DFE" w:rsidRDefault="00037DFE" w:rsidP="00CA0DF8">
            <w:pPr>
              <w:spacing w:line="240" w:lineRule="auto"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3-наклоны головы вправо;</w:t>
            </w:r>
          </w:p>
          <w:p w:rsidR="00037DFE" w:rsidRDefault="00037DFE" w:rsidP="00CA0DF8">
            <w:pPr>
              <w:spacing w:line="240" w:lineRule="auto"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4-наклон головы влево.</w:t>
            </w:r>
          </w:p>
          <w:p w:rsidR="00037DFE" w:rsidRDefault="00037DFE" w:rsidP="00CA0DF8">
            <w:pPr>
              <w:spacing w:line="240" w:lineRule="auto"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Круговые движения кистями в лучезапястном суставе</w:t>
            </w:r>
          </w:p>
          <w:p w:rsidR="00037DFE" w:rsidRDefault="00037DFE" w:rsidP="00CA0DF8">
            <w:pPr>
              <w:spacing w:line="240" w:lineRule="auto"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И.п. – ноги врозь, руки в замок:</w:t>
            </w:r>
          </w:p>
          <w:p w:rsidR="00037DFE" w:rsidRDefault="00037DFE" w:rsidP="00CA0DF8">
            <w:pPr>
              <w:spacing w:line="240" w:lineRule="auto"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 4 счёта круговые движения кистями в лучезапястных суставах в правую сторону, затем на 4 счёта в левую.</w:t>
            </w:r>
          </w:p>
          <w:p w:rsidR="00037DFE" w:rsidRDefault="00037DFE" w:rsidP="00CA0DF8">
            <w:pPr>
              <w:spacing w:line="240" w:lineRule="auto"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Движения руками в замке</w:t>
            </w:r>
          </w:p>
          <w:p w:rsidR="00037DFE" w:rsidRDefault="00037DFE" w:rsidP="00CA0DF8">
            <w:pPr>
              <w:spacing w:line="240" w:lineRule="auto"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И.п. – ноги врозь, руки перед грудью в замок ладонями к груди;</w:t>
            </w:r>
          </w:p>
          <w:p w:rsidR="00037DFE" w:rsidRDefault="00037DFE" w:rsidP="00CA0DF8">
            <w:pPr>
              <w:spacing w:line="240" w:lineRule="auto"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1-руки вперед (вдох);</w:t>
            </w:r>
          </w:p>
          <w:p w:rsidR="00037DFE" w:rsidRDefault="00037DFE" w:rsidP="00CA0DF8">
            <w:pPr>
              <w:spacing w:line="240" w:lineRule="auto"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2-И.п. (выдох);</w:t>
            </w:r>
          </w:p>
          <w:p w:rsidR="00037DFE" w:rsidRDefault="00037DFE" w:rsidP="00CA0DF8">
            <w:pPr>
              <w:spacing w:line="240" w:lineRule="auto"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3-руки вверх (вдох);</w:t>
            </w:r>
          </w:p>
          <w:p w:rsidR="00037DFE" w:rsidRDefault="00037DFE" w:rsidP="00CA0DF8">
            <w:pPr>
              <w:spacing w:line="240" w:lineRule="auto"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4-И.п. (выдох).</w:t>
            </w:r>
          </w:p>
          <w:p w:rsidR="00037DFE" w:rsidRDefault="00037DFE" w:rsidP="00CA0DF8">
            <w:pPr>
              <w:spacing w:line="240" w:lineRule="auto"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Рывки руками</w:t>
            </w:r>
          </w:p>
          <w:p w:rsidR="00037DFE" w:rsidRDefault="00037DFE" w:rsidP="00CA0DF8">
            <w:pPr>
              <w:spacing w:line="240" w:lineRule="auto"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И.п. – ноги врозь, правая рука вверх:</w:t>
            </w:r>
          </w:p>
          <w:p w:rsidR="00037DFE" w:rsidRDefault="00037DFE" w:rsidP="00CA0DF8">
            <w:pPr>
              <w:spacing w:line="240" w:lineRule="auto"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1-2 – рывок руками назад;</w:t>
            </w:r>
          </w:p>
          <w:p w:rsidR="00037DFE" w:rsidRDefault="00037DFE" w:rsidP="00CA0DF8">
            <w:pPr>
              <w:spacing w:line="240" w:lineRule="auto"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3-4 – смена рук, рывок назад</w:t>
            </w:r>
          </w:p>
          <w:p w:rsidR="00037DFE" w:rsidRDefault="00037DFE" w:rsidP="00CA0DF8">
            <w:pPr>
              <w:spacing w:line="240" w:lineRule="auto"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Наклоны туловища</w:t>
            </w:r>
          </w:p>
          <w:p w:rsidR="00037DFE" w:rsidRDefault="00037DFE" w:rsidP="00CA0DF8">
            <w:pPr>
              <w:spacing w:line="240" w:lineRule="auto"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И.п. – широкая стойка, руки на пояс;</w:t>
            </w:r>
          </w:p>
          <w:p w:rsidR="00037DFE" w:rsidRDefault="00037DFE" w:rsidP="00CA0DF8">
            <w:pPr>
              <w:spacing w:line="240" w:lineRule="auto"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1-наклон к правой ноге;</w:t>
            </w:r>
          </w:p>
          <w:p w:rsidR="00037DFE" w:rsidRDefault="00037DFE" w:rsidP="00CA0DF8">
            <w:pPr>
              <w:spacing w:line="240" w:lineRule="auto"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2-наклон вперёд;</w:t>
            </w:r>
          </w:p>
          <w:p w:rsidR="00037DFE" w:rsidRDefault="00037DFE" w:rsidP="00CA0DF8">
            <w:pPr>
              <w:spacing w:line="240" w:lineRule="auto"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3-наклон к левой ноге;</w:t>
            </w:r>
          </w:p>
          <w:p w:rsidR="00037DFE" w:rsidRDefault="00037DFE" w:rsidP="00CA0DF8">
            <w:pPr>
              <w:spacing w:line="240" w:lineRule="auto"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4-И.п.</w:t>
            </w:r>
          </w:p>
          <w:p w:rsidR="00037DFE" w:rsidRDefault="00037DFE" w:rsidP="00CA0DF8">
            <w:pPr>
              <w:spacing w:line="240" w:lineRule="auto"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Выпады</w:t>
            </w:r>
          </w:p>
          <w:p w:rsidR="00037DFE" w:rsidRDefault="00037DFE" w:rsidP="00CA0DF8">
            <w:pPr>
              <w:spacing w:line="240" w:lineRule="auto"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И.п. –выпад правой ногой вперёд, левая нога отставлена назад, руки на поясе:</w:t>
            </w:r>
          </w:p>
          <w:p w:rsidR="00037DFE" w:rsidRDefault="00037DFE" w:rsidP="00CA0DF8">
            <w:pPr>
              <w:spacing w:line="240" w:lineRule="auto"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1-3 – пружинистые покачивания;</w:t>
            </w:r>
          </w:p>
          <w:p w:rsidR="00037DFE" w:rsidRDefault="00037DFE" w:rsidP="00CA0DF8">
            <w:pPr>
              <w:spacing w:line="240" w:lineRule="auto"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4-смена положения ног прыжком.</w:t>
            </w:r>
          </w:p>
          <w:p w:rsidR="00037DFE" w:rsidRDefault="00037DFE" w:rsidP="00CA0DF8">
            <w:pPr>
              <w:spacing w:line="240" w:lineRule="auto"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Прыжки</w:t>
            </w:r>
          </w:p>
          <w:p w:rsidR="00037DFE" w:rsidRDefault="00037DFE" w:rsidP="00CA0DF8">
            <w:pPr>
              <w:spacing w:line="240" w:lineRule="auto"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И.п. – о.с. руки на поясе</w:t>
            </w:r>
          </w:p>
          <w:p w:rsidR="00037DFE" w:rsidRDefault="00037DFE" w:rsidP="00CA0DF8">
            <w:pPr>
              <w:spacing w:line="240" w:lineRule="auto"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1-4 – прыжки на двух ногах</w:t>
            </w:r>
          </w:p>
          <w:p w:rsidR="00037DFE" w:rsidRDefault="00037DFE" w:rsidP="00CA0DF8">
            <w:pPr>
              <w:spacing w:line="240" w:lineRule="auto"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1-4 -  прыжки на правой ноге</w:t>
            </w:r>
          </w:p>
          <w:p w:rsidR="00037DFE" w:rsidRDefault="00037DFE" w:rsidP="00CA0DF8">
            <w:pPr>
              <w:spacing w:line="240" w:lineRule="auto"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1-4 – прыжки на левой ноге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DFE" w:rsidRDefault="00037DFE" w:rsidP="00CA0DF8">
            <w:pPr>
              <w:spacing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8мин.</w:t>
            </w:r>
          </w:p>
          <w:p w:rsidR="00037DFE" w:rsidRDefault="00037DFE" w:rsidP="00CA0DF8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  <w:p w:rsidR="00037DFE" w:rsidRDefault="00037DFE" w:rsidP="00CA0DF8">
            <w:pPr>
              <w:spacing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6-8 р.</w:t>
            </w:r>
          </w:p>
          <w:p w:rsidR="00037DFE" w:rsidRDefault="00037DFE" w:rsidP="00CA0DF8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  <w:p w:rsidR="00037DFE" w:rsidRDefault="00037DFE" w:rsidP="00CA0DF8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  <w:p w:rsidR="00037DFE" w:rsidRDefault="00037DFE" w:rsidP="00CA0DF8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  <w:p w:rsidR="00037DFE" w:rsidRDefault="00037DFE" w:rsidP="00CA0DF8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  <w:p w:rsidR="00037DFE" w:rsidRDefault="00037DFE" w:rsidP="00CA0DF8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  <w:p w:rsidR="00037DFE" w:rsidRDefault="00037DFE" w:rsidP="00CA0DF8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  <w:p w:rsidR="00037DFE" w:rsidRDefault="00037DFE" w:rsidP="00CA0DF8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  <w:p w:rsidR="00037DFE" w:rsidRDefault="00037DFE" w:rsidP="00CA0DF8">
            <w:pPr>
              <w:spacing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6-8 р.</w:t>
            </w:r>
          </w:p>
          <w:p w:rsidR="00037DFE" w:rsidRDefault="00037DFE" w:rsidP="00CA0DF8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  <w:p w:rsidR="00037DFE" w:rsidRDefault="00037DFE" w:rsidP="00CA0DF8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  <w:p w:rsidR="00037DFE" w:rsidRDefault="00037DFE" w:rsidP="00CA0DF8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  <w:p w:rsidR="00037DFE" w:rsidRDefault="00037DFE" w:rsidP="00CA0DF8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  <w:p w:rsidR="00037DFE" w:rsidRDefault="00037DFE" w:rsidP="00CA0DF8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  <w:p w:rsidR="00037DFE" w:rsidRDefault="00037DFE" w:rsidP="00CA0DF8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  <w:p w:rsidR="00037DFE" w:rsidRDefault="00037DFE" w:rsidP="00CA0DF8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  <w:p w:rsidR="00037DFE" w:rsidRDefault="00037DFE" w:rsidP="00CA0DF8">
            <w:pPr>
              <w:spacing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6-8 р.</w:t>
            </w:r>
          </w:p>
          <w:p w:rsidR="00037DFE" w:rsidRDefault="00037DFE" w:rsidP="00CA0DF8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  <w:p w:rsidR="00037DFE" w:rsidRDefault="00037DFE" w:rsidP="00CA0DF8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  <w:p w:rsidR="00037DFE" w:rsidRDefault="00037DFE" w:rsidP="00CA0DF8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  <w:p w:rsidR="00037DFE" w:rsidRDefault="00037DFE" w:rsidP="00CA0DF8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  <w:p w:rsidR="00037DFE" w:rsidRDefault="00037DFE" w:rsidP="00CA0DF8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6-8 р.</w:t>
            </w:r>
          </w:p>
          <w:p w:rsidR="00037DFE" w:rsidRDefault="00037DFE" w:rsidP="00CA0DF8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  <w:p w:rsidR="00037DFE" w:rsidRDefault="00037DFE" w:rsidP="00CA0DF8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  <w:p w:rsidR="00037DFE" w:rsidRDefault="00037DFE" w:rsidP="00CA0DF8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  <w:p w:rsidR="00037DFE" w:rsidRDefault="00037DFE" w:rsidP="00CA0DF8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  <w:p w:rsidR="00037DFE" w:rsidRDefault="00037DFE" w:rsidP="00CA0DF8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6-8 р.</w:t>
            </w:r>
          </w:p>
          <w:p w:rsidR="00037DFE" w:rsidRDefault="00037DFE" w:rsidP="00CA0DF8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  <w:p w:rsidR="00037DFE" w:rsidRDefault="00037DFE" w:rsidP="00CA0DF8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  <w:p w:rsidR="00037DFE" w:rsidRDefault="00037DFE" w:rsidP="00CA0DF8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  <w:p w:rsidR="00037DFE" w:rsidRDefault="00037DFE" w:rsidP="00CA0DF8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  <w:p w:rsidR="00037DFE" w:rsidRDefault="00037DFE" w:rsidP="00CA0DF8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  <w:p w:rsidR="00037DFE" w:rsidRDefault="00037DFE" w:rsidP="00CA0DF8">
            <w:pPr>
              <w:spacing w:line="240" w:lineRule="auto"/>
              <w:rPr>
                <w:rFonts w:ascii="Calibri" w:hAnsi="Calibri"/>
              </w:rPr>
            </w:pPr>
          </w:p>
          <w:p w:rsidR="00037DFE" w:rsidRDefault="00037DFE" w:rsidP="00CA0DF8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6-8  р.</w:t>
            </w:r>
          </w:p>
          <w:p w:rsidR="00037DFE" w:rsidRDefault="00037DFE" w:rsidP="00CA0DF8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  <w:p w:rsidR="00037DFE" w:rsidRDefault="00037DFE" w:rsidP="00CA0DF8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  <w:p w:rsidR="00037DFE" w:rsidRDefault="00037DFE" w:rsidP="00CA0DF8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  <w:p w:rsidR="00037DFE" w:rsidRDefault="00037DFE" w:rsidP="00CA0DF8">
            <w:pPr>
              <w:spacing w:line="240" w:lineRule="auto"/>
              <w:rPr>
                <w:rFonts w:ascii="Calibri" w:hAnsi="Calibri"/>
              </w:rPr>
            </w:pPr>
          </w:p>
          <w:p w:rsidR="00CA0DF8" w:rsidRDefault="00CA0DF8" w:rsidP="00CA0DF8">
            <w:pPr>
              <w:spacing w:line="240" w:lineRule="auto"/>
              <w:rPr>
                <w:rFonts w:ascii="Calibri" w:hAnsi="Calibri"/>
              </w:rPr>
            </w:pPr>
          </w:p>
          <w:p w:rsidR="00037DFE" w:rsidRDefault="00037DFE" w:rsidP="00CA0DF8">
            <w:pPr>
              <w:spacing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6-8 р.</w:t>
            </w:r>
          </w:p>
          <w:p w:rsidR="00037DFE" w:rsidRDefault="00037DFE" w:rsidP="00CA0DF8">
            <w:pPr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8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DFE" w:rsidRDefault="00037DFE" w:rsidP="00CA0DF8">
            <w:pPr>
              <w:spacing w:line="240" w:lineRule="auto"/>
              <w:jc w:val="left"/>
              <w:rPr>
                <w:rFonts w:ascii="Times New Roman" w:hAnsi="Times New Roman"/>
                <w:sz w:val="28"/>
              </w:rPr>
            </w:pPr>
          </w:p>
          <w:p w:rsidR="00037DFE" w:rsidRDefault="00037DFE" w:rsidP="00CA0DF8">
            <w:pPr>
              <w:spacing w:line="240" w:lineRule="auto"/>
              <w:jc w:val="left"/>
              <w:rPr>
                <w:rFonts w:ascii="Times New Roman" w:hAnsi="Times New Roman"/>
                <w:sz w:val="28"/>
              </w:rPr>
            </w:pPr>
          </w:p>
          <w:p w:rsidR="00037DFE" w:rsidRDefault="00037DFE" w:rsidP="00CA0DF8">
            <w:pPr>
              <w:spacing w:line="240" w:lineRule="auto"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Спина прямая. Плавные движения головой, глаза не закрываются.</w:t>
            </w:r>
          </w:p>
          <w:p w:rsidR="00037DFE" w:rsidRDefault="00037DFE" w:rsidP="00CA0DF8">
            <w:pPr>
              <w:spacing w:line="240" w:lineRule="auto"/>
              <w:jc w:val="left"/>
              <w:rPr>
                <w:rFonts w:ascii="Times New Roman" w:hAnsi="Times New Roman"/>
                <w:sz w:val="28"/>
              </w:rPr>
            </w:pPr>
          </w:p>
          <w:p w:rsidR="00037DFE" w:rsidRDefault="00037DFE" w:rsidP="00CA0DF8">
            <w:pPr>
              <w:spacing w:line="240" w:lineRule="auto"/>
              <w:jc w:val="left"/>
              <w:rPr>
                <w:rFonts w:ascii="Times New Roman" w:hAnsi="Times New Roman"/>
                <w:sz w:val="28"/>
              </w:rPr>
            </w:pPr>
          </w:p>
          <w:p w:rsidR="00037DFE" w:rsidRDefault="00037DFE" w:rsidP="00CA0DF8">
            <w:pPr>
              <w:spacing w:line="240" w:lineRule="auto"/>
              <w:jc w:val="left"/>
              <w:rPr>
                <w:rFonts w:ascii="Times New Roman" w:hAnsi="Times New Roman"/>
                <w:sz w:val="28"/>
              </w:rPr>
            </w:pPr>
          </w:p>
          <w:p w:rsidR="00037DFE" w:rsidRDefault="00037DFE" w:rsidP="00CA0DF8">
            <w:pPr>
              <w:spacing w:line="240" w:lineRule="auto"/>
              <w:jc w:val="left"/>
              <w:rPr>
                <w:rFonts w:ascii="Times New Roman" w:hAnsi="Times New Roman"/>
                <w:sz w:val="28"/>
              </w:rPr>
            </w:pPr>
          </w:p>
          <w:p w:rsidR="00037DFE" w:rsidRDefault="00037DFE" w:rsidP="00CA0DF8">
            <w:pPr>
              <w:spacing w:line="240" w:lineRule="auto"/>
              <w:jc w:val="left"/>
              <w:rPr>
                <w:rFonts w:ascii="Times New Roman" w:hAnsi="Times New Roman"/>
                <w:sz w:val="28"/>
              </w:rPr>
            </w:pPr>
          </w:p>
          <w:p w:rsidR="00037DFE" w:rsidRDefault="00037DFE" w:rsidP="00CA0DF8">
            <w:pPr>
              <w:spacing w:line="240" w:lineRule="auto"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Кисти расслаблены, дыхание равномерное.</w:t>
            </w:r>
          </w:p>
          <w:p w:rsidR="00037DFE" w:rsidRDefault="00037DFE" w:rsidP="00CA0DF8">
            <w:pPr>
              <w:spacing w:line="240" w:lineRule="auto"/>
              <w:jc w:val="left"/>
              <w:rPr>
                <w:rFonts w:ascii="Times New Roman" w:hAnsi="Times New Roman"/>
                <w:sz w:val="28"/>
              </w:rPr>
            </w:pPr>
          </w:p>
          <w:p w:rsidR="00037DFE" w:rsidRDefault="00037DFE" w:rsidP="00CA0DF8">
            <w:pPr>
              <w:spacing w:line="240" w:lineRule="auto"/>
              <w:jc w:val="left"/>
              <w:rPr>
                <w:rFonts w:ascii="Times New Roman" w:hAnsi="Times New Roman"/>
                <w:sz w:val="28"/>
              </w:rPr>
            </w:pPr>
          </w:p>
          <w:p w:rsidR="00037DFE" w:rsidRDefault="00037DFE" w:rsidP="00CA0DF8">
            <w:pPr>
              <w:spacing w:line="240" w:lineRule="auto"/>
              <w:jc w:val="left"/>
              <w:rPr>
                <w:rFonts w:ascii="Times New Roman" w:hAnsi="Times New Roman"/>
                <w:sz w:val="28"/>
              </w:rPr>
            </w:pPr>
          </w:p>
          <w:p w:rsidR="00037DFE" w:rsidRDefault="00037DFE" w:rsidP="00CA0DF8">
            <w:pPr>
              <w:spacing w:line="240" w:lineRule="auto"/>
              <w:jc w:val="left"/>
              <w:rPr>
                <w:rFonts w:ascii="Times New Roman" w:hAnsi="Times New Roman"/>
                <w:sz w:val="28"/>
              </w:rPr>
            </w:pPr>
          </w:p>
          <w:p w:rsidR="00037DFE" w:rsidRDefault="00037DFE" w:rsidP="00CA0DF8">
            <w:pPr>
              <w:spacing w:line="240" w:lineRule="auto"/>
              <w:jc w:val="left"/>
              <w:rPr>
                <w:rFonts w:ascii="Times New Roman" w:hAnsi="Times New Roman"/>
                <w:sz w:val="28"/>
              </w:rPr>
            </w:pPr>
          </w:p>
          <w:p w:rsidR="00037DFE" w:rsidRDefault="00037DFE" w:rsidP="00CA0DF8">
            <w:pPr>
              <w:spacing w:line="240" w:lineRule="auto"/>
              <w:jc w:val="left"/>
              <w:rPr>
                <w:rFonts w:ascii="Times New Roman" w:hAnsi="Times New Roman"/>
                <w:sz w:val="28"/>
              </w:rPr>
            </w:pPr>
          </w:p>
          <w:p w:rsidR="00037DFE" w:rsidRDefault="00037DFE" w:rsidP="00CA0DF8">
            <w:pPr>
              <w:spacing w:line="240" w:lineRule="auto"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Ладони вывернуты вперед, вверх, следим за дыханием.</w:t>
            </w:r>
          </w:p>
          <w:p w:rsidR="00037DFE" w:rsidRDefault="00037DFE" w:rsidP="00CA0DF8">
            <w:pPr>
              <w:spacing w:line="240" w:lineRule="auto"/>
              <w:jc w:val="left"/>
              <w:rPr>
                <w:rFonts w:ascii="Times New Roman" w:hAnsi="Times New Roman"/>
                <w:sz w:val="28"/>
              </w:rPr>
            </w:pPr>
          </w:p>
          <w:p w:rsidR="00037DFE" w:rsidRDefault="00037DFE" w:rsidP="00CA0DF8">
            <w:pPr>
              <w:spacing w:line="240" w:lineRule="auto"/>
              <w:jc w:val="left"/>
              <w:rPr>
                <w:rFonts w:ascii="Times New Roman" w:hAnsi="Times New Roman"/>
                <w:sz w:val="28"/>
              </w:rPr>
            </w:pPr>
          </w:p>
          <w:p w:rsidR="00037DFE" w:rsidRDefault="00037DFE" w:rsidP="00CA0DF8">
            <w:pPr>
              <w:spacing w:line="240" w:lineRule="auto"/>
              <w:jc w:val="left"/>
              <w:rPr>
                <w:rFonts w:ascii="Times New Roman" w:hAnsi="Times New Roman"/>
                <w:sz w:val="28"/>
              </w:rPr>
            </w:pPr>
          </w:p>
          <w:p w:rsidR="00037DFE" w:rsidRDefault="00037DFE" w:rsidP="00CA0DF8">
            <w:pPr>
              <w:spacing w:line="240" w:lineRule="auto"/>
              <w:jc w:val="left"/>
              <w:rPr>
                <w:rFonts w:ascii="Times New Roman" w:hAnsi="Times New Roman"/>
                <w:sz w:val="28"/>
              </w:rPr>
            </w:pPr>
          </w:p>
          <w:p w:rsidR="00037DFE" w:rsidRDefault="00037DFE" w:rsidP="00CA0DF8">
            <w:pPr>
              <w:spacing w:line="240" w:lineRule="auto"/>
              <w:jc w:val="left"/>
              <w:rPr>
                <w:rFonts w:ascii="Times New Roman" w:hAnsi="Times New Roman"/>
                <w:sz w:val="28"/>
              </w:rPr>
            </w:pPr>
          </w:p>
          <w:p w:rsidR="00037DFE" w:rsidRDefault="00037DFE" w:rsidP="00CA0DF8">
            <w:pPr>
              <w:spacing w:line="240" w:lineRule="auto"/>
              <w:jc w:val="left"/>
              <w:rPr>
                <w:rFonts w:ascii="Times New Roman" w:hAnsi="Times New Roman"/>
                <w:sz w:val="28"/>
              </w:rPr>
            </w:pPr>
          </w:p>
          <w:p w:rsidR="00037DFE" w:rsidRDefault="00037DFE" w:rsidP="00CA0DF8">
            <w:pPr>
              <w:spacing w:line="240" w:lineRule="auto"/>
              <w:jc w:val="left"/>
              <w:rPr>
                <w:rFonts w:ascii="Times New Roman" w:hAnsi="Times New Roman"/>
                <w:sz w:val="28"/>
              </w:rPr>
            </w:pPr>
          </w:p>
          <w:p w:rsidR="00037DFE" w:rsidRDefault="00037DFE" w:rsidP="00CA0DF8">
            <w:pPr>
              <w:spacing w:line="240" w:lineRule="auto"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Руки прямые, спина прямая.</w:t>
            </w:r>
          </w:p>
          <w:p w:rsidR="00037DFE" w:rsidRDefault="00037DFE" w:rsidP="00CA0DF8">
            <w:pPr>
              <w:spacing w:line="240" w:lineRule="auto"/>
              <w:jc w:val="left"/>
              <w:rPr>
                <w:rFonts w:ascii="Times New Roman" w:hAnsi="Times New Roman"/>
                <w:sz w:val="28"/>
              </w:rPr>
            </w:pPr>
          </w:p>
          <w:p w:rsidR="00037DFE" w:rsidRDefault="00037DFE" w:rsidP="00CA0DF8">
            <w:pPr>
              <w:spacing w:line="240" w:lineRule="auto"/>
              <w:jc w:val="left"/>
              <w:rPr>
                <w:rFonts w:ascii="Times New Roman" w:hAnsi="Times New Roman"/>
                <w:sz w:val="28"/>
              </w:rPr>
            </w:pPr>
          </w:p>
          <w:p w:rsidR="00037DFE" w:rsidRDefault="00037DFE" w:rsidP="00CA0DF8">
            <w:pPr>
              <w:spacing w:line="240" w:lineRule="auto"/>
              <w:jc w:val="left"/>
              <w:rPr>
                <w:rFonts w:ascii="Times New Roman" w:hAnsi="Times New Roman"/>
                <w:sz w:val="28"/>
              </w:rPr>
            </w:pPr>
          </w:p>
          <w:p w:rsidR="00037DFE" w:rsidRDefault="00037DFE" w:rsidP="00CA0DF8">
            <w:pPr>
              <w:spacing w:line="240" w:lineRule="auto"/>
              <w:jc w:val="left"/>
              <w:rPr>
                <w:rFonts w:ascii="Times New Roman" w:hAnsi="Times New Roman"/>
                <w:sz w:val="28"/>
              </w:rPr>
            </w:pPr>
          </w:p>
          <w:p w:rsidR="00037DFE" w:rsidRDefault="00037DFE" w:rsidP="00CA0DF8">
            <w:pPr>
              <w:spacing w:line="240" w:lineRule="auto"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Наклоны чем ниже, тем лучше</w:t>
            </w:r>
          </w:p>
          <w:p w:rsidR="00037DFE" w:rsidRDefault="00037DFE" w:rsidP="00CA0DF8">
            <w:pPr>
              <w:spacing w:line="240" w:lineRule="auto"/>
              <w:jc w:val="left"/>
              <w:rPr>
                <w:rFonts w:ascii="Times New Roman" w:hAnsi="Times New Roman"/>
                <w:sz w:val="28"/>
              </w:rPr>
            </w:pPr>
          </w:p>
          <w:p w:rsidR="00037DFE" w:rsidRDefault="00037DFE" w:rsidP="00CA0DF8">
            <w:pPr>
              <w:spacing w:line="240" w:lineRule="auto"/>
              <w:jc w:val="left"/>
              <w:rPr>
                <w:rFonts w:ascii="Times New Roman" w:hAnsi="Times New Roman"/>
                <w:sz w:val="28"/>
              </w:rPr>
            </w:pPr>
          </w:p>
          <w:p w:rsidR="00037DFE" w:rsidRDefault="00037DFE" w:rsidP="00CA0DF8">
            <w:pPr>
              <w:spacing w:line="240" w:lineRule="auto"/>
              <w:jc w:val="left"/>
              <w:rPr>
                <w:rFonts w:ascii="Times New Roman" w:hAnsi="Times New Roman"/>
                <w:sz w:val="28"/>
              </w:rPr>
            </w:pPr>
          </w:p>
          <w:p w:rsidR="00037DFE" w:rsidRDefault="00037DFE" w:rsidP="00CA0DF8">
            <w:pPr>
              <w:spacing w:line="240" w:lineRule="auto"/>
              <w:jc w:val="left"/>
              <w:rPr>
                <w:rFonts w:ascii="Times New Roman" w:hAnsi="Times New Roman"/>
                <w:sz w:val="28"/>
              </w:rPr>
            </w:pPr>
          </w:p>
          <w:p w:rsidR="00037DFE" w:rsidRDefault="00037DFE" w:rsidP="00CA0DF8">
            <w:pPr>
              <w:spacing w:line="240" w:lineRule="auto"/>
              <w:jc w:val="left"/>
              <w:rPr>
                <w:rFonts w:ascii="Times New Roman" w:hAnsi="Times New Roman"/>
                <w:sz w:val="28"/>
              </w:rPr>
            </w:pPr>
          </w:p>
          <w:p w:rsidR="00037DFE" w:rsidRDefault="00037DFE" w:rsidP="00CA0DF8">
            <w:pPr>
              <w:spacing w:line="240" w:lineRule="auto"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Спина прямая, выпад глубже, колено под углом 90гр., уровень колена, не выходит за уровень носка</w:t>
            </w:r>
          </w:p>
          <w:p w:rsidR="00037DFE" w:rsidRDefault="00037DFE" w:rsidP="00CA0DF8">
            <w:pPr>
              <w:spacing w:line="240" w:lineRule="auto"/>
              <w:jc w:val="left"/>
              <w:rPr>
                <w:rFonts w:ascii="Times New Roman" w:hAnsi="Times New Roman"/>
                <w:sz w:val="28"/>
              </w:rPr>
            </w:pPr>
          </w:p>
          <w:p w:rsidR="00037DFE" w:rsidRDefault="00037DFE" w:rsidP="00CA0DF8">
            <w:pPr>
              <w:spacing w:line="240" w:lineRule="auto"/>
              <w:jc w:val="left"/>
              <w:rPr>
                <w:rFonts w:ascii="Times New Roman" w:hAnsi="Times New Roman"/>
                <w:sz w:val="28"/>
              </w:rPr>
            </w:pPr>
          </w:p>
          <w:p w:rsidR="00037DFE" w:rsidRDefault="00037DFE" w:rsidP="00CA0DF8">
            <w:pPr>
              <w:spacing w:line="240" w:lineRule="auto"/>
              <w:jc w:val="left"/>
              <w:rPr>
                <w:rFonts w:ascii="Times New Roman" w:hAnsi="Times New Roman"/>
                <w:sz w:val="28"/>
              </w:rPr>
            </w:pPr>
          </w:p>
          <w:p w:rsidR="00037DFE" w:rsidRDefault="00037DFE" w:rsidP="00CA0DF8">
            <w:pPr>
              <w:spacing w:line="240" w:lineRule="auto"/>
              <w:jc w:val="left"/>
              <w:rPr>
                <w:rFonts w:ascii="Times New Roman" w:hAnsi="Times New Roman"/>
                <w:sz w:val="28"/>
              </w:rPr>
            </w:pPr>
          </w:p>
          <w:p w:rsidR="00CA0DF8" w:rsidRDefault="00CA0DF8" w:rsidP="00CA0DF8">
            <w:pPr>
              <w:spacing w:line="240" w:lineRule="auto"/>
              <w:jc w:val="left"/>
              <w:rPr>
                <w:rFonts w:ascii="Times New Roman" w:hAnsi="Times New Roman"/>
                <w:sz w:val="28"/>
              </w:rPr>
            </w:pPr>
          </w:p>
          <w:p w:rsidR="00037DFE" w:rsidRDefault="00037DFE" w:rsidP="00CA0DF8">
            <w:pPr>
              <w:spacing w:line="240" w:lineRule="auto"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Выпрыгиваем выше, приземляемся на полусогнутые</w:t>
            </w:r>
          </w:p>
        </w:tc>
      </w:tr>
      <w:tr w:rsidR="00037DFE" w:rsidTr="00CA0DF8">
        <w:tc>
          <w:tcPr>
            <w:tcW w:w="7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037DFE" w:rsidRDefault="00037DFE" w:rsidP="00CA0DF8"/>
        </w:tc>
        <w:tc>
          <w:tcPr>
            <w:tcW w:w="4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DFE" w:rsidRDefault="00037DFE" w:rsidP="00CA0DF8">
            <w:pPr>
              <w:spacing w:line="240" w:lineRule="auto"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9. Перестроение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DFE" w:rsidRDefault="00037DFE" w:rsidP="00CA0DF8">
            <w:pPr>
              <w:spacing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10сек.</w:t>
            </w:r>
          </w:p>
        </w:tc>
        <w:tc>
          <w:tcPr>
            <w:tcW w:w="8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DFE" w:rsidRDefault="00037DFE" w:rsidP="00CA0DF8">
            <w:pPr>
              <w:spacing w:line="240" w:lineRule="auto"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Разойтись на боковые линии баскетбольной площадки.</w:t>
            </w:r>
          </w:p>
        </w:tc>
      </w:tr>
      <w:tr w:rsidR="00037DFE" w:rsidTr="00CA0DF8">
        <w:trPr>
          <w:trHeight w:val="1986"/>
        </w:trPr>
        <w:tc>
          <w:tcPr>
            <w:tcW w:w="7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037DFE" w:rsidRDefault="00037DFE" w:rsidP="00CA0DF8"/>
        </w:tc>
        <w:tc>
          <w:tcPr>
            <w:tcW w:w="4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DFE" w:rsidRDefault="00037DFE" w:rsidP="00CA0DF8">
            <w:pPr>
              <w:spacing w:line="240" w:lineRule="auto"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10.Специально-беговые и прыжковые упражнения:</w:t>
            </w:r>
          </w:p>
          <w:p w:rsidR="00037DFE" w:rsidRDefault="00037DFE" w:rsidP="00CA0DF8">
            <w:pPr>
              <w:spacing w:line="240" w:lineRule="auto"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-с высоким подниманием бедра</w:t>
            </w:r>
          </w:p>
          <w:p w:rsidR="00037DFE" w:rsidRDefault="00037DFE" w:rsidP="00CA0DF8">
            <w:pPr>
              <w:spacing w:line="240" w:lineRule="auto"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 -с захлёстом голени назад</w:t>
            </w:r>
          </w:p>
          <w:p w:rsidR="00037DFE" w:rsidRDefault="00037DFE" w:rsidP="00CA0DF8">
            <w:pPr>
              <w:spacing w:line="240" w:lineRule="auto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</w:p>
          <w:p w:rsidR="00037DFE" w:rsidRDefault="00037DFE" w:rsidP="00CA0DF8">
            <w:pPr>
              <w:spacing w:line="240" w:lineRule="auto"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-приставными шагами правым боком</w:t>
            </w:r>
          </w:p>
          <w:p w:rsidR="00037DFE" w:rsidRDefault="00037DFE" w:rsidP="00CA0DF8">
            <w:pPr>
              <w:spacing w:line="240" w:lineRule="auto"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-приставным шагом левым боком</w:t>
            </w:r>
          </w:p>
          <w:p w:rsidR="00037DFE" w:rsidRDefault="00037DFE" w:rsidP="00CA0DF8">
            <w:pPr>
              <w:spacing w:line="240" w:lineRule="auto"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 -с прямыми ногами вперёд</w:t>
            </w:r>
          </w:p>
          <w:p w:rsidR="00037DFE" w:rsidRDefault="00037DFE" w:rsidP="00CA0DF8">
            <w:pPr>
              <w:spacing w:line="240" w:lineRule="auto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</w:p>
          <w:p w:rsidR="00037DFE" w:rsidRDefault="00037DFE" w:rsidP="00CA0DF8">
            <w:pPr>
              <w:spacing w:line="240" w:lineRule="auto"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-с прямыми ногами назад</w:t>
            </w:r>
          </w:p>
          <w:p w:rsidR="00037DFE" w:rsidRDefault="00037DFE" w:rsidP="00CA0DF8">
            <w:pPr>
              <w:spacing w:line="240" w:lineRule="auto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</w:p>
          <w:p w:rsidR="00037DFE" w:rsidRDefault="00037DFE" w:rsidP="00CA0DF8">
            <w:pPr>
              <w:spacing w:line="240" w:lineRule="auto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-прыжки с чередованием ног</w:t>
            </w:r>
          </w:p>
          <w:p w:rsidR="00037DFE" w:rsidRDefault="00037DFE" w:rsidP="00CA0DF8">
            <w:pPr>
              <w:spacing w:line="240" w:lineRule="auto"/>
              <w:jc w:val="left"/>
              <w:rPr>
                <w:rFonts w:ascii="Times New Roman" w:hAnsi="Times New Roman"/>
                <w:sz w:val="28"/>
              </w:rPr>
            </w:pPr>
          </w:p>
          <w:p w:rsidR="00037DFE" w:rsidRDefault="00037DFE" w:rsidP="00CA0DF8">
            <w:pPr>
              <w:spacing w:line="240" w:lineRule="auto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-прыжки с чередованием ног </w:t>
            </w:r>
          </w:p>
          <w:p w:rsidR="00037DFE" w:rsidRDefault="00037DFE" w:rsidP="00CA0DF8">
            <w:pPr>
              <w:spacing w:line="240" w:lineRule="auto"/>
              <w:jc w:val="left"/>
              <w:rPr>
                <w:rFonts w:ascii="Times New Roman" w:hAnsi="Times New Roman"/>
                <w:sz w:val="28"/>
              </w:rPr>
            </w:pPr>
          </w:p>
          <w:p w:rsidR="00037DFE" w:rsidRDefault="00037DFE" w:rsidP="00CA0DF8">
            <w:pPr>
              <w:spacing w:line="240" w:lineRule="auto"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-прыжки «Лягушка»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DFE" w:rsidRDefault="00037DFE" w:rsidP="00CA0DF8">
            <w:pPr>
              <w:spacing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 мин.</w:t>
            </w:r>
          </w:p>
          <w:p w:rsidR="00037DFE" w:rsidRDefault="00037DFE" w:rsidP="00CA0DF8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  <w:p w:rsidR="00037DFE" w:rsidRDefault="00037DFE" w:rsidP="00CA0DF8">
            <w:pPr>
              <w:spacing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 м.</w:t>
            </w:r>
          </w:p>
          <w:p w:rsidR="00037DFE" w:rsidRDefault="00037DFE" w:rsidP="00CA0DF8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  <w:p w:rsidR="00037DFE" w:rsidRDefault="00037DFE" w:rsidP="00CA0DF8">
            <w:pPr>
              <w:spacing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 м.</w:t>
            </w:r>
          </w:p>
          <w:p w:rsidR="00037DFE" w:rsidRDefault="00037DFE" w:rsidP="00CA0DF8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  <w:p w:rsidR="00037DFE" w:rsidRDefault="00037DFE" w:rsidP="00CA0DF8">
            <w:pPr>
              <w:spacing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 м.</w:t>
            </w:r>
          </w:p>
          <w:p w:rsidR="00037DFE" w:rsidRDefault="00037DFE" w:rsidP="00CA0DF8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  <w:p w:rsidR="00037DFE" w:rsidRDefault="00037DFE" w:rsidP="00CA0DF8">
            <w:pPr>
              <w:spacing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 м.</w:t>
            </w:r>
          </w:p>
          <w:p w:rsidR="00037DFE" w:rsidRDefault="00037DFE" w:rsidP="00CA0DF8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  <w:p w:rsidR="00037DFE" w:rsidRDefault="00037DFE" w:rsidP="00CA0DF8">
            <w:pPr>
              <w:spacing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 м.</w:t>
            </w:r>
          </w:p>
          <w:p w:rsidR="00037DFE" w:rsidRDefault="00037DFE" w:rsidP="00CA0DF8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  <w:p w:rsidR="00037DFE" w:rsidRDefault="00037DFE" w:rsidP="00CA0DF8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 м.</w:t>
            </w:r>
          </w:p>
          <w:p w:rsidR="00037DFE" w:rsidRDefault="00037DFE" w:rsidP="00CA0DF8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  <w:p w:rsidR="00037DFE" w:rsidRDefault="00037DFE" w:rsidP="00CA0DF8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 м.</w:t>
            </w:r>
          </w:p>
          <w:p w:rsidR="00037DFE" w:rsidRDefault="00037DFE" w:rsidP="00CA0DF8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  <w:p w:rsidR="00037DFE" w:rsidRDefault="00037DFE" w:rsidP="00CA0DF8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 м.</w:t>
            </w:r>
          </w:p>
          <w:p w:rsidR="00037DFE" w:rsidRDefault="00037DFE" w:rsidP="00CA0DF8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  <w:p w:rsidR="00037DFE" w:rsidRDefault="00037DFE" w:rsidP="00CA0DF8">
            <w:pPr>
              <w:spacing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20 м.</w:t>
            </w:r>
          </w:p>
        </w:tc>
        <w:tc>
          <w:tcPr>
            <w:tcW w:w="8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DFE" w:rsidRDefault="00037DFE" w:rsidP="00CA0DF8">
            <w:pPr>
              <w:spacing w:line="240" w:lineRule="auto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Ученики располагаются в шахматном порядке и выполняют упражнения на встречу друг другу.</w:t>
            </w:r>
          </w:p>
          <w:p w:rsidR="00037DFE" w:rsidRDefault="00037DFE" w:rsidP="00CA0DF8">
            <w:pPr>
              <w:spacing w:line="240" w:lineRule="auto"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 высоким подниманием бедра, МАРШ!</w:t>
            </w:r>
          </w:p>
          <w:p w:rsidR="00037DFE" w:rsidRDefault="00037DFE" w:rsidP="00CA0DF8">
            <w:pPr>
              <w:spacing w:line="240" w:lineRule="auto"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Руки работают вдоль туловища, бедро поднимается выше, делаем «чаще».</w:t>
            </w:r>
          </w:p>
          <w:p w:rsidR="00037DFE" w:rsidRDefault="00037DFE" w:rsidP="00CA0DF8">
            <w:pPr>
              <w:spacing w:line="240" w:lineRule="auto"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 захлёстом голени назад, МАРШ!</w:t>
            </w:r>
            <w:r>
              <w:rPr>
                <w:rFonts w:ascii="Calibri" w:hAnsi="Calibri"/>
                <w:color w:val="000000"/>
              </w:rPr>
              <w:t xml:space="preserve"> </w:t>
            </w:r>
          </w:p>
          <w:p w:rsidR="00037DFE" w:rsidRDefault="00037DFE" w:rsidP="00CA0DF8">
            <w:pPr>
              <w:spacing w:line="240" w:lineRule="auto"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Спина прямая. Руки работают вдоль туловища, делаем «чаще».</w:t>
            </w:r>
          </w:p>
          <w:p w:rsidR="00037DFE" w:rsidRDefault="00037DFE" w:rsidP="00CA0DF8">
            <w:pPr>
              <w:spacing w:line="240" w:lineRule="auto"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Приставным шагом правым боком, МАРШ!</w:t>
            </w:r>
            <w:r>
              <w:rPr>
                <w:rFonts w:ascii="Calibri" w:hAnsi="Calibri"/>
                <w:color w:val="000000"/>
              </w:rPr>
              <w:t xml:space="preserve"> </w:t>
            </w:r>
          </w:p>
          <w:p w:rsidR="00037DFE" w:rsidRDefault="00037DFE" w:rsidP="00CA0DF8">
            <w:pPr>
              <w:spacing w:line="240" w:lineRule="auto"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Спина прямая. Выпрыгиваем выше, помогаем руками.</w:t>
            </w:r>
          </w:p>
          <w:p w:rsidR="00037DFE" w:rsidRDefault="00037DFE" w:rsidP="00CA0DF8">
            <w:pPr>
              <w:spacing w:line="240" w:lineRule="auto"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Приставным шагом левым боком, МАРШ!</w:t>
            </w:r>
            <w:r>
              <w:rPr>
                <w:rFonts w:ascii="Calibri" w:hAnsi="Calibri"/>
                <w:color w:val="000000"/>
              </w:rPr>
              <w:t xml:space="preserve"> </w:t>
            </w:r>
          </w:p>
          <w:p w:rsidR="00037DFE" w:rsidRDefault="00037DFE" w:rsidP="00CA0DF8">
            <w:pPr>
              <w:spacing w:line="240" w:lineRule="auto"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Спина прямая.</w:t>
            </w:r>
            <w:r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>Выпрыгиваем выше, помогаем руками.</w:t>
            </w:r>
          </w:p>
          <w:p w:rsidR="00037DFE" w:rsidRDefault="00037DFE" w:rsidP="00CA0DF8">
            <w:pPr>
              <w:spacing w:line="240" w:lineRule="auto"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 прямыми ногами вперед, МАРШ!</w:t>
            </w:r>
          </w:p>
          <w:p w:rsidR="00037DFE" w:rsidRDefault="00037DFE" w:rsidP="00CA0DF8">
            <w:pPr>
              <w:spacing w:line="240" w:lineRule="auto"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Руки на поясе, ноги прямые, шаг короткий, но частый, спина прямая.</w:t>
            </w:r>
          </w:p>
          <w:p w:rsidR="00037DFE" w:rsidRDefault="00037DFE" w:rsidP="00CA0DF8">
            <w:pPr>
              <w:spacing w:line="240" w:lineRule="auto"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 прямыми ногами назад, МАРШ!</w:t>
            </w:r>
          </w:p>
          <w:p w:rsidR="00037DFE" w:rsidRDefault="00037DFE" w:rsidP="00CA0DF8">
            <w:pPr>
              <w:spacing w:line="240" w:lineRule="auto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Руки за голову, ноги точно назад.</w:t>
            </w:r>
          </w:p>
          <w:p w:rsidR="00037DFE" w:rsidRDefault="00037DFE" w:rsidP="00CA0DF8">
            <w:pPr>
              <w:spacing w:line="240" w:lineRule="auto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Три прыжка на правой ноге, три прыжка на левой ноге, Марш!</w:t>
            </w:r>
          </w:p>
          <w:p w:rsidR="00037DFE" w:rsidRDefault="00037DFE" w:rsidP="00CA0DF8">
            <w:pPr>
              <w:spacing w:line="240" w:lineRule="auto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Спина прямая. Короткие прыжки, как можно чаще.</w:t>
            </w:r>
          </w:p>
          <w:p w:rsidR="00037DFE" w:rsidRDefault="00037DFE" w:rsidP="00CA0DF8">
            <w:pPr>
              <w:spacing w:line="240" w:lineRule="auto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Три прыжка на правой ноге, три прыжка на левой ноге, Марш!</w:t>
            </w:r>
          </w:p>
          <w:p w:rsidR="00037DFE" w:rsidRDefault="00037DFE" w:rsidP="00CA0DF8">
            <w:pPr>
              <w:spacing w:line="240" w:lineRule="auto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Спина прямая. Прыжки вперёд, как можно дальше.</w:t>
            </w:r>
          </w:p>
          <w:p w:rsidR="00037DFE" w:rsidRDefault="00037DFE" w:rsidP="00CA0DF8">
            <w:pPr>
              <w:spacing w:line="240" w:lineRule="auto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Прыжки из полного приседа, Марш!</w:t>
            </w:r>
          </w:p>
          <w:p w:rsidR="00037DFE" w:rsidRDefault="00037DFE" w:rsidP="00CA0DF8">
            <w:pPr>
              <w:spacing w:line="240" w:lineRule="auto"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Спина прямая. Прыжки из полного приседа вперёд, с сильным махом руками, как можно дальше.</w:t>
            </w:r>
          </w:p>
        </w:tc>
      </w:tr>
      <w:tr w:rsidR="00037DFE" w:rsidTr="00CA0DF8">
        <w:tc>
          <w:tcPr>
            <w:tcW w:w="7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037DFE" w:rsidRDefault="00037DFE" w:rsidP="00CA0DF8"/>
        </w:tc>
        <w:tc>
          <w:tcPr>
            <w:tcW w:w="4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DFE" w:rsidRDefault="00037DFE" w:rsidP="00CA0DF8">
            <w:pPr>
              <w:spacing w:line="240" w:lineRule="auto"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11.Восстановление дыхания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DFE" w:rsidRDefault="00037DFE" w:rsidP="00CA0DF8">
            <w:pPr>
              <w:spacing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30сек</w:t>
            </w:r>
          </w:p>
        </w:tc>
        <w:tc>
          <w:tcPr>
            <w:tcW w:w="8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DFE" w:rsidRDefault="00037DFE" w:rsidP="00CA0DF8">
            <w:pPr>
              <w:spacing w:line="240" w:lineRule="auto"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Руки через стороны вверх-вдох, через нос;</w:t>
            </w:r>
          </w:p>
          <w:p w:rsidR="00037DFE" w:rsidRDefault="00037DFE" w:rsidP="00CA0DF8">
            <w:pPr>
              <w:spacing w:line="240" w:lineRule="auto"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Руки через стороны вниз-выдох, через рот.</w:t>
            </w:r>
          </w:p>
        </w:tc>
      </w:tr>
      <w:tr w:rsidR="00037DFE" w:rsidTr="00CA0DF8">
        <w:tc>
          <w:tcPr>
            <w:tcW w:w="7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037DFE" w:rsidRDefault="009F06A5" w:rsidP="00CA0DF8">
            <w:pPr>
              <w:spacing w:line="240" w:lineRule="auto"/>
              <w:ind w:left="113" w:right="113"/>
              <w:jc w:val="both"/>
              <w:rPr>
                <w:rFonts w:ascii="Calibri" w:hAnsi="Calibri"/>
                <w:b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Осн</w:t>
            </w:r>
            <w:r w:rsidR="00037DFE">
              <w:rPr>
                <w:rFonts w:ascii="Times New Roman" w:hAnsi="Times New Roman"/>
                <w:b/>
                <w:color w:val="000000"/>
                <w:sz w:val="40"/>
              </w:rPr>
              <w:t>овная часть (20-25 мин.)</w:t>
            </w:r>
          </w:p>
        </w:tc>
        <w:tc>
          <w:tcPr>
            <w:tcW w:w="4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DFE" w:rsidRDefault="00C766A7" w:rsidP="00CA0DF8">
            <w:pPr>
              <w:spacing w:line="240" w:lineRule="auto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1.Объяснение </w:t>
            </w:r>
            <w:r w:rsidR="00C762CD">
              <w:rPr>
                <w:rFonts w:ascii="Times New Roman" w:hAnsi="Times New Roman"/>
                <w:color w:val="000000"/>
                <w:sz w:val="28"/>
              </w:rPr>
              <w:t xml:space="preserve">правил </w:t>
            </w:r>
            <w:r>
              <w:rPr>
                <w:rFonts w:ascii="Times New Roman" w:hAnsi="Times New Roman"/>
                <w:color w:val="000000"/>
                <w:sz w:val="28"/>
              </w:rPr>
              <w:t>техники</w:t>
            </w:r>
            <w:r w:rsidR="00037DFE">
              <w:rPr>
                <w:rFonts w:ascii="Times New Roman" w:hAnsi="Times New Roman"/>
                <w:color w:val="000000"/>
                <w:sz w:val="28"/>
              </w:rPr>
              <w:t xml:space="preserve"> безопасности при выполнении прыжка в длину с места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DFE" w:rsidRDefault="00037DFE" w:rsidP="00CA0DF8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30 сек.</w:t>
            </w:r>
          </w:p>
        </w:tc>
        <w:tc>
          <w:tcPr>
            <w:tcW w:w="8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DFE" w:rsidRDefault="00037DFE" w:rsidP="00CA0DF8">
            <w:pPr>
              <w:spacing w:line="240" w:lineRule="auto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Мягкое приземление на переднюю часть стопы. Не падать назад, тянуться вперед.</w:t>
            </w:r>
          </w:p>
          <w:p w:rsidR="00037DFE" w:rsidRDefault="00037DFE" w:rsidP="00CA0DF8">
            <w:pPr>
              <w:spacing w:line="240" w:lineRule="auto"/>
              <w:jc w:val="left"/>
              <w:rPr>
                <w:rFonts w:ascii="Times New Roman" w:hAnsi="Times New Roman"/>
                <w:sz w:val="28"/>
              </w:rPr>
            </w:pPr>
          </w:p>
        </w:tc>
      </w:tr>
      <w:tr w:rsidR="00037DFE" w:rsidTr="00CA0DF8">
        <w:tc>
          <w:tcPr>
            <w:tcW w:w="7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037DFE" w:rsidRDefault="00037DFE" w:rsidP="00CA0DF8"/>
        </w:tc>
        <w:tc>
          <w:tcPr>
            <w:tcW w:w="4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DFE" w:rsidRDefault="00037DFE" w:rsidP="00CA0DF8">
            <w:pPr>
              <w:spacing w:line="240" w:lineRule="auto"/>
              <w:jc w:val="left"/>
              <w:rPr>
                <w:rFonts w:ascii="Arial" w:hAnsi="Arial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2.Закрепление техники прыжка в длину с места</w:t>
            </w:r>
            <w:r>
              <w:rPr>
                <w:rFonts w:ascii="Times New Roman" w:hAnsi="Times New Roman"/>
                <w:b/>
                <w:color w:val="000000"/>
                <w:sz w:val="28"/>
              </w:rPr>
              <w:br/>
            </w:r>
          </w:p>
          <w:p w:rsidR="00037DFE" w:rsidRDefault="00037DFE" w:rsidP="00CA0DF8">
            <w:pPr>
              <w:spacing w:line="240" w:lineRule="auto"/>
              <w:jc w:val="left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1)объяснение;                                      </w:t>
            </w:r>
            <w:r>
              <w:rPr>
                <w:rFonts w:ascii="Times New Roman" w:hAnsi="Times New Roman"/>
                <w:b/>
                <w:color w:val="000000"/>
                <w:sz w:val="28"/>
              </w:rPr>
              <w:br/>
            </w:r>
          </w:p>
          <w:p w:rsidR="00037DFE" w:rsidRDefault="00037DFE" w:rsidP="00CA0DF8">
            <w:pPr>
              <w:spacing w:line="240" w:lineRule="auto"/>
              <w:jc w:val="left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2)показ;</w:t>
            </w:r>
            <w:r>
              <w:rPr>
                <w:rFonts w:ascii="Times New Roman" w:hAnsi="Times New Roman"/>
                <w:b/>
                <w:color w:val="000000"/>
                <w:sz w:val="28"/>
              </w:rPr>
              <w:br/>
            </w:r>
          </w:p>
          <w:p w:rsidR="00037DFE" w:rsidRDefault="00037DFE" w:rsidP="00CA0DF8">
            <w:pPr>
              <w:spacing w:line="240" w:lineRule="auto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8"/>
              </w:rPr>
              <w:t>)</w:t>
            </w:r>
            <w:r>
              <w:rPr>
                <w:rFonts w:ascii="Times New Roman" w:hAnsi="Times New Roman"/>
                <w:color w:val="000000"/>
                <w:sz w:val="28"/>
              </w:rPr>
              <w:t>выполнение прыжка под счет учителя</w:t>
            </w:r>
          </w:p>
          <w:p w:rsidR="00037DFE" w:rsidRDefault="00037DFE" w:rsidP="00CA0DF8">
            <w:pPr>
              <w:spacing w:line="240" w:lineRule="auto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3)самостоятельное выполнение прыжков</w:t>
            </w:r>
            <w:r>
              <w:rPr>
                <w:rFonts w:ascii="Times New Roman" w:hAnsi="Times New Roman"/>
                <w:b/>
                <w:color w:val="000000"/>
                <w:sz w:val="28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</w:rPr>
              <w:br/>
              <w:t>4) отметить лучших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DFE" w:rsidRDefault="00037DFE" w:rsidP="00CA0DF8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  <w:p w:rsidR="00037DFE" w:rsidRDefault="00037DFE" w:rsidP="00CA0DF8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(8-10 мин.)</w:t>
            </w:r>
          </w:p>
          <w:p w:rsidR="00037DFE" w:rsidRDefault="00037DFE" w:rsidP="00CA0DF8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8-10 повторений</w:t>
            </w:r>
          </w:p>
        </w:tc>
        <w:tc>
          <w:tcPr>
            <w:tcW w:w="8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DFE" w:rsidRDefault="00037DFE" w:rsidP="00CA0DF8">
            <w:pPr>
              <w:spacing w:line="240" w:lineRule="auto"/>
              <w:jc w:val="left"/>
              <w:rPr>
                <w:rFonts w:ascii="Times New Roman" w:hAnsi="Times New Roman"/>
                <w:sz w:val="28"/>
              </w:rPr>
            </w:pPr>
          </w:p>
          <w:p w:rsidR="00037DFE" w:rsidRDefault="00037DFE" w:rsidP="00CA0DF8">
            <w:pPr>
              <w:spacing w:line="240" w:lineRule="auto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Стопы поставить на ширине плеч, </w:t>
            </w:r>
          </w:p>
          <w:p w:rsidR="00037DFE" w:rsidRDefault="00037DFE" w:rsidP="00CA0DF8">
            <w:pPr>
              <w:spacing w:line="240" w:lineRule="auto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Раз-Руки в верх, встать на носки, прогнуться в спине, </w:t>
            </w:r>
          </w:p>
          <w:p w:rsidR="00037DFE" w:rsidRDefault="00037DFE" w:rsidP="00CA0DF8">
            <w:pPr>
              <w:spacing w:line="240" w:lineRule="auto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Два- Опускаем руки принимаем - «старт пловца», ноги в коленях чуть согнуты, руки назад. </w:t>
            </w:r>
          </w:p>
          <w:p w:rsidR="00037DFE" w:rsidRDefault="00037DFE" w:rsidP="00CA0DF8">
            <w:pPr>
              <w:spacing w:line="240" w:lineRule="auto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Три- Взмах руками вперед, прыжок с места. </w:t>
            </w:r>
          </w:p>
          <w:p w:rsidR="00037DFE" w:rsidRDefault="00037DFE" w:rsidP="00CA0DF8">
            <w:pPr>
              <w:spacing w:line="240" w:lineRule="auto"/>
              <w:jc w:val="left"/>
              <w:rPr>
                <w:rFonts w:ascii="Times New Roman" w:hAnsi="Times New Roman"/>
                <w:sz w:val="28"/>
              </w:rPr>
            </w:pPr>
          </w:p>
          <w:p w:rsidR="00037DFE" w:rsidRDefault="00037DFE" w:rsidP="00CA0DF8">
            <w:pPr>
              <w:spacing w:line="240" w:lineRule="auto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По команде выполняем прыжок</w:t>
            </w:r>
          </w:p>
          <w:p w:rsidR="00037DFE" w:rsidRDefault="00037DFE" w:rsidP="00CA0DF8">
            <w:pPr>
              <w:spacing w:line="240" w:lineRule="auto"/>
              <w:jc w:val="left"/>
              <w:rPr>
                <w:rFonts w:ascii="Times New Roman" w:hAnsi="Times New Roman"/>
                <w:sz w:val="28"/>
              </w:rPr>
            </w:pPr>
          </w:p>
          <w:p w:rsidR="00037DFE" w:rsidRDefault="00037DFE" w:rsidP="00CA0DF8">
            <w:pPr>
              <w:spacing w:line="240" w:lineRule="auto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Глубже присед. Прогибаться в спине</w:t>
            </w:r>
          </w:p>
        </w:tc>
      </w:tr>
      <w:tr w:rsidR="00037DFE" w:rsidTr="00CA0DF8">
        <w:tc>
          <w:tcPr>
            <w:tcW w:w="7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037DFE" w:rsidRDefault="00037DFE" w:rsidP="00CA0DF8"/>
        </w:tc>
        <w:tc>
          <w:tcPr>
            <w:tcW w:w="4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DFE" w:rsidRDefault="00037DFE" w:rsidP="00CA0DF8">
            <w:pPr>
              <w:spacing w:line="240" w:lineRule="auto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3.Выдача мячей, перестроение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DFE" w:rsidRDefault="00037DFE" w:rsidP="00CA0DF8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30 сек</w:t>
            </w:r>
          </w:p>
        </w:tc>
        <w:tc>
          <w:tcPr>
            <w:tcW w:w="8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DFE" w:rsidRDefault="00037DFE" w:rsidP="00CA0DF8">
            <w:pPr>
              <w:spacing w:line="240" w:lineRule="auto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Команды: Равняйсь! Смирно! Класс- Нале-во, за направляющим прямо- Марш! На штрафной линии баскетбольной площадки, на месте, Стой! </w:t>
            </w:r>
          </w:p>
          <w:p w:rsidR="00037DFE" w:rsidRDefault="00037DFE" w:rsidP="00CA0DF8">
            <w:pPr>
              <w:spacing w:line="240" w:lineRule="auto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Вторая шеренга становиться в затылок за первой на расстоянии 1 м. Помощник выдаёт каждому ученику по 1 теннисному мячу.</w:t>
            </w:r>
          </w:p>
        </w:tc>
      </w:tr>
      <w:tr w:rsidR="00037DFE" w:rsidTr="00CA0DF8">
        <w:tc>
          <w:tcPr>
            <w:tcW w:w="7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037DFE" w:rsidRDefault="00037DFE" w:rsidP="00CA0DF8"/>
        </w:tc>
        <w:tc>
          <w:tcPr>
            <w:tcW w:w="4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DFE" w:rsidRDefault="00C766A7" w:rsidP="00CA0DF8">
            <w:pPr>
              <w:spacing w:line="240" w:lineRule="auto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Объяснение </w:t>
            </w:r>
            <w:r w:rsidR="00C762CD">
              <w:rPr>
                <w:rFonts w:ascii="Times New Roman" w:hAnsi="Times New Roman"/>
                <w:color w:val="000000"/>
                <w:sz w:val="28"/>
              </w:rPr>
              <w:t xml:space="preserve">правил 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28"/>
              </w:rPr>
              <w:t>техники</w:t>
            </w:r>
            <w:r w:rsidR="00037DFE">
              <w:rPr>
                <w:rFonts w:ascii="Times New Roman" w:hAnsi="Times New Roman"/>
                <w:color w:val="000000"/>
                <w:sz w:val="28"/>
              </w:rPr>
              <w:t xml:space="preserve"> безопасности при выполнении метания мяча с места</w:t>
            </w:r>
            <w:r w:rsidR="00037DFE">
              <w:rPr>
                <w:rFonts w:ascii="Times New Roman" w:hAnsi="Times New Roman"/>
                <w:color w:val="000000"/>
                <w:sz w:val="28"/>
              </w:rPr>
              <w:br/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DFE" w:rsidRDefault="00037DFE" w:rsidP="00CA0DF8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 сек.</w:t>
            </w:r>
          </w:p>
        </w:tc>
        <w:tc>
          <w:tcPr>
            <w:tcW w:w="8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DFE" w:rsidRDefault="00037DFE" w:rsidP="00CA0DF8">
            <w:pPr>
              <w:spacing w:line="240" w:lineRule="auto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Обратить внимание на хват мяча.</w:t>
            </w:r>
          </w:p>
          <w:p w:rsidR="00037DFE" w:rsidRDefault="00037DFE" w:rsidP="00CA0DF8">
            <w:pPr>
              <w:spacing w:line="240" w:lineRule="auto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Должен быть удобным и плотным. Делаем захлестывающее движение. Помочь ногами и корпусом. </w:t>
            </w:r>
          </w:p>
          <w:p w:rsidR="00037DFE" w:rsidRDefault="00037DFE" w:rsidP="00CA0DF8">
            <w:pPr>
              <w:spacing w:line="240" w:lineRule="auto"/>
              <w:jc w:val="left"/>
              <w:rPr>
                <w:rFonts w:ascii="Times New Roman" w:hAnsi="Times New Roman"/>
                <w:sz w:val="28"/>
              </w:rPr>
            </w:pPr>
          </w:p>
        </w:tc>
      </w:tr>
      <w:tr w:rsidR="00037DFE" w:rsidTr="00CA0DF8">
        <w:tc>
          <w:tcPr>
            <w:tcW w:w="7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037DFE" w:rsidRDefault="00037DFE" w:rsidP="00CA0DF8"/>
        </w:tc>
        <w:tc>
          <w:tcPr>
            <w:tcW w:w="4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DFE" w:rsidRDefault="00037DFE" w:rsidP="00CA0DF8">
            <w:pPr>
              <w:spacing w:line="240" w:lineRule="auto"/>
              <w:ind w:right="142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4.Метание мяча из-за головы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b/>
                <w:color w:val="000000"/>
                <w:sz w:val="28"/>
              </w:rPr>
              <w:t>с места.</w:t>
            </w:r>
          </w:p>
          <w:p w:rsidR="00037DFE" w:rsidRDefault="00037DFE" w:rsidP="00CA0DF8">
            <w:pPr>
              <w:spacing w:line="240" w:lineRule="auto"/>
              <w:ind w:right="142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Обучение технике метания мяча.                                      </w:t>
            </w:r>
          </w:p>
          <w:p w:rsidR="00037DFE" w:rsidRDefault="00037DFE" w:rsidP="00CA0DF8">
            <w:pPr>
              <w:spacing w:line="240" w:lineRule="auto"/>
              <w:ind w:right="142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а) Рассказ. </w:t>
            </w:r>
          </w:p>
          <w:p w:rsidR="00037DFE" w:rsidRDefault="00037DFE" w:rsidP="00CA0DF8">
            <w:pPr>
              <w:spacing w:line="240" w:lineRule="auto"/>
              <w:ind w:right="142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б) Показ.</w:t>
            </w:r>
          </w:p>
          <w:p w:rsidR="00037DFE" w:rsidRDefault="00037DFE" w:rsidP="00CA0DF8">
            <w:pPr>
              <w:numPr>
                <w:ilvl w:val="0"/>
                <w:numId w:val="5"/>
              </w:numPr>
              <w:spacing w:beforeAutospacing="1" w:after="160" w:afterAutospacing="1" w:line="240" w:lineRule="auto"/>
              <w:ind w:left="0" w:right="-370"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И.П.- разноименная стойка.</w:t>
            </w:r>
          </w:p>
          <w:p w:rsidR="00037DFE" w:rsidRDefault="00037DFE" w:rsidP="00CA0DF8">
            <w:pPr>
              <w:numPr>
                <w:ilvl w:val="0"/>
                <w:numId w:val="5"/>
              </w:numPr>
              <w:spacing w:beforeAutospacing="1" w:after="160" w:afterAutospacing="1" w:line="240" w:lineRule="auto"/>
              <w:ind w:left="0" w:right="-370"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(если ученик правша, то левая нога впереди, правая сзади и наоборот)</w:t>
            </w:r>
          </w:p>
          <w:p w:rsidR="00037DFE" w:rsidRDefault="00037DFE" w:rsidP="00CA0DF8">
            <w:pPr>
              <w:spacing w:line="240" w:lineRule="auto"/>
              <w:ind w:right="142"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Мяч в правой (левая) руке вверху, кисть над плечом. Прогнуться. Отвести правую руку за линию плеча. Перенести вес тела на правую ногу.</w:t>
            </w:r>
          </w:p>
          <w:p w:rsidR="00037DFE" w:rsidRDefault="00037DFE" w:rsidP="00CA0DF8">
            <w:pPr>
              <w:spacing w:line="240" w:lineRule="auto"/>
              <w:ind w:right="142"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Передавая вес тела на левую ногу, перенести правую ногу на носок, бросок мяча вверх - вперед.</w:t>
            </w:r>
          </w:p>
          <w:p w:rsidR="00037DFE" w:rsidRDefault="00037DFE" w:rsidP="00CA0DF8">
            <w:pPr>
              <w:spacing w:line="240" w:lineRule="auto"/>
              <w:ind w:right="142"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По команде 1 шеренга выходят на линию метания, одновременно бросают мяч в сетку (по свистку).</w:t>
            </w:r>
          </w:p>
          <w:p w:rsidR="00037DFE" w:rsidRDefault="00037DFE" w:rsidP="00CA0DF8">
            <w:pPr>
              <w:spacing w:line="240" w:lineRule="auto"/>
              <w:ind w:right="142"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По второму свистку ученики подбирают мяч, становятся в конец колонны.</w:t>
            </w:r>
          </w:p>
          <w:p w:rsidR="00037DFE" w:rsidRDefault="00037DFE" w:rsidP="00CA0DF8">
            <w:pPr>
              <w:spacing w:line="240" w:lineRule="auto"/>
              <w:ind w:right="142"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 линию метания выходят другие ученики.</w:t>
            </w:r>
          </w:p>
          <w:p w:rsidR="00037DFE" w:rsidRDefault="00037DFE" w:rsidP="00CA0DF8">
            <w:pPr>
              <w:spacing w:line="240" w:lineRule="auto"/>
              <w:ind w:right="-370"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Собрать мячи.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DFE" w:rsidRDefault="00037DFE" w:rsidP="00CA0DF8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(8-10 мин)</w:t>
            </w:r>
          </w:p>
          <w:p w:rsidR="00037DFE" w:rsidRDefault="00037DFE" w:rsidP="00CA0DF8">
            <w:pPr>
              <w:spacing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12-16 повторений</w:t>
            </w:r>
          </w:p>
        </w:tc>
        <w:tc>
          <w:tcPr>
            <w:tcW w:w="8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DFE" w:rsidRDefault="00037DFE" w:rsidP="00CA0DF8">
            <w:pPr>
              <w:spacing w:line="240" w:lineRule="auto"/>
              <w:jc w:val="left"/>
              <w:rPr>
                <w:rFonts w:ascii="Times New Roman" w:hAnsi="Times New Roman"/>
                <w:sz w:val="28"/>
              </w:rPr>
            </w:pPr>
          </w:p>
          <w:p w:rsidR="00037DFE" w:rsidRDefault="00037DFE" w:rsidP="00CA0DF8">
            <w:pPr>
              <w:spacing w:line="240" w:lineRule="auto"/>
              <w:jc w:val="left"/>
              <w:rPr>
                <w:rFonts w:ascii="Times New Roman" w:hAnsi="Times New Roman"/>
                <w:sz w:val="28"/>
              </w:rPr>
            </w:pPr>
          </w:p>
          <w:p w:rsidR="00037DFE" w:rsidRDefault="00037DFE" w:rsidP="00CA0DF8">
            <w:pPr>
              <w:spacing w:line="240" w:lineRule="auto"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Особое внимание обратить на положение рук и ног во время метания.</w:t>
            </w:r>
          </w:p>
          <w:p w:rsidR="00037DFE" w:rsidRDefault="00037DFE" w:rsidP="00CA0DF8">
            <w:pPr>
              <w:spacing w:line="240" w:lineRule="auto"/>
              <w:jc w:val="left"/>
              <w:rPr>
                <w:rFonts w:ascii="Times New Roman" w:hAnsi="Times New Roman"/>
                <w:sz w:val="28"/>
              </w:rPr>
            </w:pPr>
          </w:p>
          <w:p w:rsidR="00037DFE" w:rsidRDefault="00037DFE" w:rsidP="00CA0DF8">
            <w:pPr>
              <w:spacing w:line="240" w:lineRule="auto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Обратить внимание учеников на правильное выполнение технике метания в сочетание с шагом.</w:t>
            </w:r>
          </w:p>
          <w:p w:rsidR="00037DFE" w:rsidRDefault="00037DFE" w:rsidP="00CA0DF8">
            <w:pPr>
              <w:spacing w:line="240" w:lineRule="auto"/>
              <w:jc w:val="left"/>
              <w:rPr>
                <w:rFonts w:ascii="Times New Roman" w:hAnsi="Times New Roman"/>
                <w:sz w:val="28"/>
              </w:rPr>
            </w:pPr>
          </w:p>
          <w:p w:rsidR="00037DFE" w:rsidRDefault="00037DFE" w:rsidP="00CA0DF8">
            <w:pPr>
              <w:spacing w:line="240" w:lineRule="auto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Акцентировать внимание на начало броска, помощь туловища, захлестывающее движение рукой в заключительной фазе.</w:t>
            </w:r>
          </w:p>
          <w:p w:rsidR="00037DFE" w:rsidRDefault="00037DFE" w:rsidP="00CA0DF8">
            <w:pPr>
              <w:spacing w:line="240" w:lineRule="auto"/>
              <w:jc w:val="left"/>
              <w:rPr>
                <w:rFonts w:ascii="Calibri" w:hAnsi="Calibri"/>
              </w:rPr>
            </w:pPr>
          </w:p>
          <w:p w:rsidR="00037DFE" w:rsidRDefault="00037DFE" w:rsidP="00CA0DF8">
            <w:pPr>
              <w:spacing w:line="240" w:lineRule="auto"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После каждых 4 бросков обе ширенги отходят на 2 шага назад.</w:t>
            </w:r>
          </w:p>
        </w:tc>
      </w:tr>
      <w:tr w:rsidR="00037DFE" w:rsidTr="00CA0DF8">
        <w:trPr>
          <w:trHeight w:val="698"/>
        </w:trPr>
        <w:tc>
          <w:tcPr>
            <w:tcW w:w="7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037DFE" w:rsidRDefault="00037DFE" w:rsidP="00CA0DF8"/>
        </w:tc>
        <w:tc>
          <w:tcPr>
            <w:tcW w:w="4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DFE" w:rsidRDefault="00037DFE" w:rsidP="00CA0DF8">
            <w:pPr>
              <w:spacing w:line="240" w:lineRule="auto"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4.Постороение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DFE" w:rsidRDefault="00037DFE" w:rsidP="00CA0DF8">
            <w:pPr>
              <w:spacing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30сек.</w:t>
            </w:r>
          </w:p>
        </w:tc>
        <w:tc>
          <w:tcPr>
            <w:tcW w:w="8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DFE" w:rsidRDefault="00037DFE" w:rsidP="00CA0DF8">
            <w:pPr>
              <w:spacing w:line="240" w:lineRule="auto"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Исходное положение то же.</w:t>
            </w:r>
          </w:p>
        </w:tc>
      </w:tr>
      <w:tr w:rsidR="00037DFE" w:rsidTr="00CA0DF8">
        <w:trPr>
          <w:trHeight w:val="870"/>
        </w:trPr>
        <w:tc>
          <w:tcPr>
            <w:tcW w:w="7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037DFE" w:rsidRDefault="00037DFE" w:rsidP="00CA0DF8"/>
        </w:tc>
        <w:tc>
          <w:tcPr>
            <w:tcW w:w="4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DFE" w:rsidRDefault="00037DFE" w:rsidP="00CA0DF8">
            <w:pPr>
              <w:spacing w:line="240" w:lineRule="auto"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5.Игра «Попади в мяч»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DFE" w:rsidRDefault="00037DFE" w:rsidP="00CA0DF8">
            <w:pPr>
              <w:spacing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5-7 мин</w:t>
            </w:r>
          </w:p>
        </w:tc>
        <w:tc>
          <w:tcPr>
            <w:tcW w:w="8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6A5" w:rsidRPr="009F06A5" w:rsidRDefault="00037DFE" w:rsidP="00CA0DF8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Arial" w:hAnsi="Arial"/>
                <w:color w:val="000000"/>
                <w:sz w:val="27"/>
              </w:rPr>
              <w:t> </w:t>
            </w:r>
            <w:r w:rsidR="009F06A5" w:rsidRPr="009F06A5">
              <w:rPr>
                <w:rFonts w:ascii="Times New Roman" w:hAnsi="Times New Roman"/>
                <w:color w:val="000000"/>
                <w:sz w:val="28"/>
              </w:rPr>
              <w:t>Основные правила игры: Баскетбольный мяч лежит в центре площадки, с одной стороны</w:t>
            </w:r>
            <w:r w:rsidR="009F06A5">
              <w:rPr>
                <w:rFonts w:ascii="Times New Roman" w:hAnsi="Times New Roman"/>
                <w:color w:val="000000"/>
                <w:sz w:val="28"/>
              </w:rPr>
              <w:t xml:space="preserve"> (</w:t>
            </w:r>
            <w:r w:rsidR="009F06A5" w:rsidRPr="009F06A5">
              <w:rPr>
                <w:rFonts w:ascii="Times New Roman" w:hAnsi="Times New Roman"/>
                <w:color w:val="000000"/>
                <w:sz w:val="28"/>
              </w:rPr>
              <w:t>на линии</w:t>
            </w:r>
            <w:r w:rsidR="009F06A5">
              <w:rPr>
                <w:rFonts w:ascii="Times New Roman" w:hAnsi="Times New Roman"/>
                <w:color w:val="000000"/>
                <w:sz w:val="28"/>
              </w:rPr>
              <w:t>)</w:t>
            </w:r>
            <w:r w:rsidR="009F06A5" w:rsidRPr="009F06A5">
              <w:rPr>
                <w:rFonts w:ascii="Times New Roman" w:hAnsi="Times New Roman"/>
                <w:color w:val="000000"/>
                <w:sz w:val="28"/>
              </w:rPr>
              <w:t xml:space="preserve"> располагаются учащиеся с теннисными мячами в руках. С другой стороны, учащиеся без мячей.</w:t>
            </w:r>
            <w:r w:rsidR="009F06A5">
              <w:rPr>
                <w:rFonts w:ascii="Times New Roman" w:hAnsi="Times New Roman"/>
                <w:color w:val="000000"/>
                <w:sz w:val="28"/>
              </w:rPr>
              <w:t xml:space="preserve"> Они становятся командой.</w:t>
            </w:r>
          </w:p>
          <w:p w:rsidR="00037DFE" w:rsidRDefault="009F06A5" w:rsidP="00CA0DF8">
            <w:pPr>
              <w:spacing w:line="240" w:lineRule="auto"/>
              <w:jc w:val="left"/>
              <w:rPr>
                <w:rFonts w:ascii="Calibri" w:hAnsi="Calibri"/>
              </w:rPr>
            </w:pPr>
            <w:r w:rsidRPr="009F06A5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 w:rsidR="00037DFE">
              <w:rPr>
                <w:rFonts w:ascii="Times New Roman" w:hAnsi="Times New Roman"/>
                <w:color w:val="000000"/>
                <w:sz w:val="28"/>
              </w:rPr>
              <w:t>По сигналу руководителя игроки бросают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теннисный</w:t>
            </w:r>
            <w:r w:rsidR="00037DFE">
              <w:rPr>
                <w:rFonts w:ascii="Times New Roman" w:hAnsi="Times New Roman"/>
                <w:color w:val="000000"/>
                <w:sz w:val="28"/>
              </w:rPr>
              <w:t xml:space="preserve"> мяч</w:t>
            </w:r>
            <w:r>
              <w:rPr>
                <w:rFonts w:ascii="Times New Roman" w:hAnsi="Times New Roman"/>
                <w:color w:val="000000"/>
                <w:sz w:val="28"/>
              </w:rPr>
              <w:t>,</w:t>
            </w:r>
            <w:r w:rsidR="00037DFE">
              <w:rPr>
                <w:rFonts w:ascii="Times New Roman" w:hAnsi="Times New Roman"/>
                <w:color w:val="000000"/>
                <w:sz w:val="28"/>
              </w:rPr>
              <w:t xml:space="preserve"> в баскетбольный мяч, стараясь откатить его к противоположной команде. Игроки из другой команды собирают брошенные мячи и по сигналу тоже бросают их в баскетбольный мяч, стараясь откатить его обратно. Так, поочередно команды метают мячи установленное количество раз. Продолжительность игры 5-7 мин. Выигрывает команда, сумевшая закатить мяч за черту команды, стоящей напротив.</w:t>
            </w:r>
          </w:p>
        </w:tc>
      </w:tr>
      <w:tr w:rsidR="00037DFE" w:rsidTr="00CA0DF8">
        <w:trPr>
          <w:trHeight w:val="108"/>
        </w:trPr>
        <w:tc>
          <w:tcPr>
            <w:tcW w:w="7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037DFE" w:rsidRPr="00CA0DF8" w:rsidRDefault="00037DFE" w:rsidP="00CA0DF8">
            <w:pPr>
              <w:spacing w:line="240" w:lineRule="auto"/>
              <w:ind w:left="113" w:right="113"/>
              <w:rPr>
                <w:rFonts w:ascii="Calibri" w:hAnsi="Calibri"/>
                <w:b/>
              </w:rPr>
            </w:pPr>
            <w:r w:rsidRPr="00CA0DF8">
              <w:rPr>
                <w:rFonts w:ascii="Times New Roman" w:hAnsi="Times New Roman"/>
                <w:b/>
                <w:color w:val="000000"/>
                <w:sz w:val="28"/>
              </w:rPr>
              <w:t>Заключительная часть (5-7 мин.)</w:t>
            </w:r>
          </w:p>
        </w:tc>
        <w:tc>
          <w:tcPr>
            <w:tcW w:w="4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DFE" w:rsidRDefault="00037DFE" w:rsidP="00CA0DF8">
            <w:pPr>
              <w:spacing w:line="240" w:lineRule="auto"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1.Построение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DFE" w:rsidRDefault="00037DFE" w:rsidP="00CA0DF8">
            <w:pPr>
              <w:spacing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30сек.</w:t>
            </w:r>
          </w:p>
        </w:tc>
        <w:tc>
          <w:tcPr>
            <w:tcW w:w="8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DFE" w:rsidRDefault="00037DFE" w:rsidP="00CA0DF8">
            <w:pPr>
              <w:spacing w:line="240" w:lineRule="auto"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Класс, в одну шеренгу становись!</w:t>
            </w:r>
          </w:p>
        </w:tc>
      </w:tr>
      <w:tr w:rsidR="00037DFE" w:rsidTr="00CA0DF8">
        <w:trPr>
          <w:trHeight w:val="106"/>
        </w:trPr>
        <w:tc>
          <w:tcPr>
            <w:tcW w:w="7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037DFE" w:rsidRDefault="00037DFE" w:rsidP="00CA0DF8"/>
        </w:tc>
        <w:tc>
          <w:tcPr>
            <w:tcW w:w="4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DFE" w:rsidRDefault="00037DFE" w:rsidP="00CA0DF8">
            <w:pPr>
              <w:spacing w:line="240" w:lineRule="auto"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2. «Светофор»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DFE" w:rsidRDefault="00037DFE" w:rsidP="00CA0DF8">
            <w:pPr>
              <w:spacing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3-4 мин.</w:t>
            </w:r>
          </w:p>
        </w:tc>
        <w:tc>
          <w:tcPr>
            <w:tcW w:w="8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DFE" w:rsidRDefault="00037DFE" w:rsidP="00CA0DF8">
            <w:pPr>
              <w:spacing w:line="240" w:lineRule="auto"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Учитель говорит зелёный- дети идут на месте, Жёлтый-хлопают в ладоши, красный- спокойно стоят.</w:t>
            </w:r>
          </w:p>
        </w:tc>
      </w:tr>
      <w:tr w:rsidR="00037DFE" w:rsidTr="00CA0DF8">
        <w:trPr>
          <w:trHeight w:val="106"/>
        </w:trPr>
        <w:tc>
          <w:tcPr>
            <w:tcW w:w="7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037DFE" w:rsidRDefault="00037DFE" w:rsidP="00CA0DF8"/>
        </w:tc>
        <w:tc>
          <w:tcPr>
            <w:tcW w:w="4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DFE" w:rsidRDefault="00037DFE" w:rsidP="00CA0DF8">
            <w:pPr>
              <w:spacing w:line="240" w:lineRule="auto"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3.Подведение итогов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DFE" w:rsidRDefault="00037DFE" w:rsidP="00CA0DF8">
            <w:pPr>
              <w:spacing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1мин.</w:t>
            </w:r>
          </w:p>
        </w:tc>
        <w:tc>
          <w:tcPr>
            <w:tcW w:w="8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DFE" w:rsidRDefault="00037DFE" w:rsidP="00CA0DF8">
            <w:pPr>
              <w:spacing w:line="240" w:lineRule="auto"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Класс! В одну шеренгу становись! Равняйсь! Смирно!</w:t>
            </w:r>
          </w:p>
          <w:p w:rsidR="00037DFE" w:rsidRDefault="00037DFE" w:rsidP="00CA0DF8">
            <w:pPr>
              <w:spacing w:line="240" w:lineRule="auto"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Оценить работу обучающихся на уроке, их активность, самостоятельность.</w:t>
            </w:r>
          </w:p>
        </w:tc>
      </w:tr>
      <w:tr w:rsidR="00037DFE" w:rsidTr="00CA0DF8">
        <w:trPr>
          <w:trHeight w:val="106"/>
        </w:trPr>
        <w:tc>
          <w:tcPr>
            <w:tcW w:w="7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037DFE" w:rsidRDefault="00037DFE" w:rsidP="00CA0DF8"/>
        </w:tc>
        <w:tc>
          <w:tcPr>
            <w:tcW w:w="4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DFE" w:rsidRDefault="00037DFE" w:rsidP="00CA0DF8">
            <w:pPr>
              <w:spacing w:line="240" w:lineRule="auto"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4.Организационный выход из зала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DFE" w:rsidRDefault="00037DFE" w:rsidP="00CA0DF8">
            <w:pPr>
              <w:spacing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30сек.</w:t>
            </w:r>
          </w:p>
        </w:tc>
        <w:tc>
          <w:tcPr>
            <w:tcW w:w="8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DFE" w:rsidRDefault="00037DFE" w:rsidP="00CA0DF8">
            <w:pPr>
              <w:spacing w:line="240" w:lineRule="auto"/>
              <w:jc w:val="left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Класс! Равняйсь! Смирно! Напра-Во раз, два! За направляющим из зала шагом Марш!</w:t>
            </w:r>
          </w:p>
        </w:tc>
      </w:tr>
    </w:tbl>
    <w:p w:rsidR="00037DFE" w:rsidRDefault="00037DFE" w:rsidP="00C3261F">
      <w:pPr>
        <w:jc w:val="both"/>
        <w:sectPr w:rsidR="00037DFE" w:rsidSect="00CA0DF8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D50A79" w:rsidRPr="00687B26" w:rsidRDefault="00D50A79" w:rsidP="00C3261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50A79" w:rsidRPr="00687B26" w:rsidSect="00037DFE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64544"/>
    <w:multiLevelType w:val="multilevel"/>
    <w:tmpl w:val="E9D08C84"/>
    <w:lvl w:ilvl="0">
      <w:start w:val="1"/>
      <w:numFmt w:val="bullet"/>
      <w:lvlText w:val=""/>
      <w:lvlJc w:val="left"/>
      <w:pPr>
        <w:widowControl/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/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/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/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/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/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/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/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/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14424C6D"/>
    <w:multiLevelType w:val="multilevel"/>
    <w:tmpl w:val="6778D50A"/>
    <w:lvl w:ilvl="0">
      <w:start w:val="1"/>
      <w:numFmt w:val="bullet"/>
      <w:lvlText w:val=""/>
      <w:lvlJc w:val="left"/>
      <w:pPr>
        <w:widowControl/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/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/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/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/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/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/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/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/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23D1489D"/>
    <w:multiLevelType w:val="hybridMultilevel"/>
    <w:tmpl w:val="E7F2EABE"/>
    <w:lvl w:ilvl="0" w:tplc="FE5A89B0">
      <w:start w:val="1"/>
      <w:numFmt w:val="decimal"/>
      <w:lvlText w:val="%1."/>
      <w:lvlJc w:val="left"/>
      <w:pPr>
        <w:ind w:left="1209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F505772">
      <w:numFmt w:val="bullet"/>
      <w:lvlText w:val="•"/>
      <w:lvlJc w:val="left"/>
      <w:pPr>
        <w:ind w:left="2579" w:hanging="346"/>
      </w:pPr>
      <w:rPr>
        <w:rFonts w:hint="default"/>
        <w:lang w:val="ru-RU" w:eastAsia="en-US" w:bidi="ar-SA"/>
      </w:rPr>
    </w:lvl>
    <w:lvl w:ilvl="2" w:tplc="2F809E22">
      <w:numFmt w:val="bullet"/>
      <w:lvlText w:val="•"/>
      <w:lvlJc w:val="left"/>
      <w:pPr>
        <w:ind w:left="3959" w:hanging="346"/>
      </w:pPr>
      <w:rPr>
        <w:rFonts w:hint="default"/>
        <w:lang w:val="ru-RU" w:eastAsia="en-US" w:bidi="ar-SA"/>
      </w:rPr>
    </w:lvl>
    <w:lvl w:ilvl="3" w:tplc="142E701C">
      <w:numFmt w:val="bullet"/>
      <w:lvlText w:val="•"/>
      <w:lvlJc w:val="left"/>
      <w:pPr>
        <w:ind w:left="5338" w:hanging="346"/>
      </w:pPr>
      <w:rPr>
        <w:rFonts w:hint="default"/>
        <w:lang w:val="ru-RU" w:eastAsia="en-US" w:bidi="ar-SA"/>
      </w:rPr>
    </w:lvl>
    <w:lvl w:ilvl="4" w:tplc="6CE60E84">
      <w:numFmt w:val="bullet"/>
      <w:lvlText w:val="•"/>
      <w:lvlJc w:val="left"/>
      <w:pPr>
        <w:ind w:left="6718" w:hanging="346"/>
      </w:pPr>
      <w:rPr>
        <w:rFonts w:hint="default"/>
        <w:lang w:val="ru-RU" w:eastAsia="en-US" w:bidi="ar-SA"/>
      </w:rPr>
    </w:lvl>
    <w:lvl w:ilvl="5" w:tplc="64CAF024">
      <w:numFmt w:val="bullet"/>
      <w:lvlText w:val="•"/>
      <w:lvlJc w:val="left"/>
      <w:pPr>
        <w:ind w:left="8098" w:hanging="346"/>
      </w:pPr>
      <w:rPr>
        <w:rFonts w:hint="default"/>
        <w:lang w:val="ru-RU" w:eastAsia="en-US" w:bidi="ar-SA"/>
      </w:rPr>
    </w:lvl>
    <w:lvl w:ilvl="6" w:tplc="39D89D08">
      <w:numFmt w:val="bullet"/>
      <w:lvlText w:val="•"/>
      <w:lvlJc w:val="left"/>
      <w:pPr>
        <w:ind w:left="9477" w:hanging="346"/>
      </w:pPr>
      <w:rPr>
        <w:rFonts w:hint="default"/>
        <w:lang w:val="ru-RU" w:eastAsia="en-US" w:bidi="ar-SA"/>
      </w:rPr>
    </w:lvl>
    <w:lvl w:ilvl="7" w:tplc="AC7699BA">
      <w:numFmt w:val="bullet"/>
      <w:lvlText w:val="•"/>
      <w:lvlJc w:val="left"/>
      <w:pPr>
        <w:ind w:left="10857" w:hanging="346"/>
      </w:pPr>
      <w:rPr>
        <w:rFonts w:hint="default"/>
        <w:lang w:val="ru-RU" w:eastAsia="en-US" w:bidi="ar-SA"/>
      </w:rPr>
    </w:lvl>
    <w:lvl w:ilvl="8" w:tplc="0F7A3D4E">
      <w:numFmt w:val="bullet"/>
      <w:lvlText w:val="•"/>
      <w:lvlJc w:val="left"/>
      <w:pPr>
        <w:ind w:left="12237" w:hanging="346"/>
      </w:pPr>
      <w:rPr>
        <w:rFonts w:hint="default"/>
        <w:lang w:val="ru-RU" w:eastAsia="en-US" w:bidi="ar-SA"/>
      </w:rPr>
    </w:lvl>
  </w:abstractNum>
  <w:abstractNum w:abstractNumId="3">
    <w:nsid w:val="4FE12D30"/>
    <w:multiLevelType w:val="multilevel"/>
    <w:tmpl w:val="A000C44A"/>
    <w:lvl w:ilvl="0">
      <w:start w:val="1"/>
      <w:numFmt w:val="decimal"/>
      <w:lvlText w:val="%1."/>
      <w:lvlJc w:val="left"/>
      <w:pPr>
        <w:widowControl/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widowControl/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widowControl/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widowControl/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widowControl/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widowControl/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widowControl/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widowControl/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widowControl/>
        <w:tabs>
          <w:tab w:val="left" w:pos="6480"/>
        </w:tabs>
        <w:ind w:left="6480" w:hanging="360"/>
      </w:pPr>
    </w:lvl>
  </w:abstractNum>
  <w:abstractNum w:abstractNumId="4">
    <w:nsid w:val="558E683B"/>
    <w:multiLevelType w:val="multilevel"/>
    <w:tmpl w:val="DA4C3BA8"/>
    <w:lvl w:ilvl="0">
      <w:start w:val="1"/>
      <w:numFmt w:val="bullet"/>
      <w:lvlText w:val=""/>
      <w:lvlJc w:val="left"/>
      <w:pPr>
        <w:widowControl/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/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/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/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/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/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/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/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/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E6B"/>
    <w:rsid w:val="00037DFE"/>
    <w:rsid w:val="00093095"/>
    <w:rsid w:val="001023D0"/>
    <w:rsid w:val="00300CCC"/>
    <w:rsid w:val="00366FDA"/>
    <w:rsid w:val="00431FBA"/>
    <w:rsid w:val="00453842"/>
    <w:rsid w:val="0055273D"/>
    <w:rsid w:val="005C5B5A"/>
    <w:rsid w:val="00687B26"/>
    <w:rsid w:val="007212B6"/>
    <w:rsid w:val="007E568E"/>
    <w:rsid w:val="008A4AF9"/>
    <w:rsid w:val="00972317"/>
    <w:rsid w:val="009764E6"/>
    <w:rsid w:val="009F06A5"/>
    <w:rsid w:val="00AD4602"/>
    <w:rsid w:val="00C3261F"/>
    <w:rsid w:val="00C762CD"/>
    <w:rsid w:val="00C766A7"/>
    <w:rsid w:val="00CA0DF8"/>
    <w:rsid w:val="00D50A79"/>
    <w:rsid w:val="00E52E6B"/>
    <w:rsid w:val="00E53A0D"/>
    <w:rsid w:val="00E77DF9"/>
    <w:rsid w:val="00FE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860442-F484-44E1-A3F9-A3827587F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6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52E6B"/>
    <w:pPr>
      <w:widowControl w:val="0"/>
      <w:autoSpaceDE w:val="0"/>
      <w:autoSpaceDN w:val="0"/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52E6B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E52E6B"/>
    <w:pPr>
      <w:widowControl w:val="0"/>
      <w:autoSpaceDE w:val="0"/>
      <w:autoSpaceDN w:val="0"/>
      <w:spacing w:line="240" w:lineRule="auto"/>
      <w:ind w:left="849"/>
      <w:jc w:val="left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E52E6B"/>
    <w:pPr>
      <w:widowControl w:val="0"/>
      <w:autoSpaceDE w:val="0"/>
      <w:autoSpaceDN w:val="0"/>
      <w:spacing w:line="240" w:lineRule="auto"/>
      <w:ind w:left="1209" w:firstLine="710"/>
      <w:jc w:val="both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52E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2E6B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E52E6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6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4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5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9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7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6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2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8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7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8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9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41E70F-EEA6-47A7-B7FD-D0D64D4EF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1853</Words>
  <Characters>10563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10</cp:revision>
  <dcterms:created xsi:type="dcterms:W3CDTF">2025-12-11T14:20:00Z</dcterms:created>
  <dcterms:modified xsi:type="dcterms:W3CDTF">2025-12-12T12:27:00Z</dcterms:modified>
</cp:coreProperties>
</file>