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AE" w:rsidRPr="00CD0B55" w:rsidRDefault="007A36AE" w:rsidP="007A36AE">
      <w:pPr>
        <w:jc w:val="right"/>
      </w:pPr>
      <w:r w:rsidRPr="00CD0B55">
        <w:t>Арнюскина Н.В.,</w:t>
      </w:r>
    </w:p>
    <w:p w:rsidR="007A36AE" w:rsidRPr="00CD0B55" w:rsidRDefault="007A36AE" w:rsidP="007A36AE">
      <w:pPr>
        <w:jc w:val="right"/>
      </w:pPr>
      <w:r w:rsidRPr="00CD0B55">
        <w:t>учитель английского языка МБОУ «Гимназия №1»,</w:t>
      </w:r>
    </w:p>
    <w:p w:rsidR="007A36AE" w:rsidRPr="00CD0B55" w:rsidRDefault="007A36AE" w:rsidP="007A36AE">
      <w:pPr>
        <w:jc w:val="right"/>
        <w:rPr>
          <w:b/>
        </w:rPr>
      </w:pPr>
      <w:proofErr w:type="spellStart"/>
      <w:r w:rsidRPr="00CD0B55">
        <w:t>г</w:t>
      </w:r>
      <w:proofErr w:type="gramStart"/>
      <w:r w:rsidRPr="00CD0B55">
        <w:t>.Ч</w:t>
      </w:r>
      <w:proofErr w:type="gramEnd"/>
      <w:r w:rsidRPr="00CD0B55">
        <w:t>истополь</w:t>
      </w:r>
      <w:proofErr w:type="spellEnd"/>
      <w:r w:rsidRPr="00CD0B55">
        <w:t xml:space="preserve"> Республика Татарстан</w:t>
      </w:r>
    </w:p>
    <w:p w:rsidR="007A36AE" w:rsidRDefault="007A36AE" w:rsidP="00656FFD">
      <w:pPr>
        <w:rPr>
          <w:b/>
        </w:rPr>
      </w:pPr>
    </w:p>
    <w:p w:rsidR="00656FFD" w:rsidRDefault="00656FFD" w:rsidP="00656FFD">
      <w:pPr>
        <w:rPr>
          <w:b/>
        </w:rPr>
      </w:pPr>
    </w:p>
    <w:p w:rsidR="007A36AE" w:rsidRDefault="007A36AE" w:rsidP="007A36AE">
      <w:pPr>
        <w:jc w:val="center"/>
        <w:rPr>
          <w:b/>
        </w:rPr>
      </w:pPr>
      <w:r w:rsidRPr="00191F11">
        <w:rPr>
          <w:b/>
        </w:rPr>
        <w:t xml:space="preserve">Технологическая карта урока </w:t>
      </w:r>
      <w:r>
        <w:rPr>
          <w:b/>
        </w:rPr>
        <w:t>по предмету</w:t>
      </w:r>
      <w:r w:rsidRPr="00CD0B55">
        <w:rPr>
          <w:b/>
        </w:rPr>
        <w:t xml:space="preserve"> «</w:t>
      </w:r>
      <w:r>
        <w:rPr>
          <w:b/>
        </w:rPr>
        <w:t>Английский язык»</w:t>
      </w:r>
      <w:r w:rsidRPr="00191F11">
        <w:rPr>
          <w:b/>
        </w:rPr>
        <w:t xml:space="preserve"> </w:t>
      </w:r>
      <w:r>
        <w:rPr>
          <w:b/>
        </w:rPr>
        <w:t>в 3</w:t>
      </w:r>
      <w:r>
        <w:rPr>
          <w:b/>
        </w:rPr>
        <w:t xml:space="preserve"> классе </w:t>
      </w:r>
    </w:p>
    <w:p w:rsidR="004064D9" w:rsidRDefault="007A36AE" w:rsidP="007A36AE">
      <w:pPr>
        <w:jc w:val="center"/>
        <w:rPr>
          <w:b/>
        </w:rPr>
      </w:pPr>
      <w:r>
        <w:rPr>
          <w:b/>
        </w:rPr>
        <w:t xml:space="preserve">на тему </w:t>
      </w:r>
      <w:r w:rsidR="00F52A09" w:rsidRPr="007A36AE">
        <w:rPr>
          <w:b/>
        </w:rPr>
        <w:t>«Времена года и погода».</w:t>
      </w:r>
    </w:p>
    <w:p w:rsidR="007A36AE" w:rsidRDefault="007A36AE" w:rsidP="007A36AE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Y="406"/>
        <w:tblW w:w="11023" w:type="dxa"/>
        <w:tblLayout w:type="fixed"/>
        <w:tblLook w:val="04A0" w:firstRow="1" w:lastRow="0" w:firstColumn="1" w:lastColumn="0" w:noHBand="0" w:noVBand="1"/>
      </w:tblPr>
      <w:tblGrid>
        <w:gridCol w:w="3510"/>
        <w:gridCol w:w="7513"/>
      </w:tblGrid>
      <w:tr w:rsidR="007A36AE" w:rsidRPr="00191F11" w:rsidTr="009D34ED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AE" w:rsidRPr="00191F11" w:rsidRDefault="007A36AE" w:rsidP="009D34ED">
            <w:pPr>
              <w:rPr>
                <w:b/>
              </w:rPr>
            </w:pPr>
            <w:r w:rsidRPr="00191F11">
              <w:rPr>
                <w:b/>
              </w:rPr>
              <w:t>Тип урока</w:t>
            </w:r>
            <w:r>
              <w:rPr>
                <w:b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AE" w:rsidRPr="00191F11" w:rsidRDefault="007A36AE" w:rsidP="009D34ED">
            <w:r w:rsidRPr="00191F11">
              <w:t xml:space="preserve">Комбинированный урок </w:t>
            </w:r>
          </w:p>
        </w:tc>
      </w:tr>
      <w:tr w:rsidR="007A36AE" w:rsidRPr="00191F11" w:rsidTr="009D34ED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AE" w:rsidRPr="00191F11" w:rsidRDefault="007A36AE" w:rsidP="009D34ED">
            <w:pPr>
              <w:rPr>
                <w:b/>
              </w:rPr>
            </w:pPr>
            <w:r>
              <w:rPr>
                <w:b/>
              </w:rPr>
              <w:t xml:space="preserve">Авторы УМК: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AE" w:rsidRPr="00191F11" w:rsidRDefault="007A36AE" w:rsidP="009D34ED">
            <w:proofErr w:type="spellStart"/>
            <w:r>
              <w:t>Н.И.Быкова</w:t>
            </w:r>
            <w:proofErr w:type="spellEnd"/>
            <w:r>
              <w:t xml:space="preserve">, </w:t>
            </w:r>
            <w:proofErr w:type="spellStart"/>
            <w:r>
              <w:t>Д.Дули</w:t>
            </w:r>
            <w:proofErr w:type="spellEnd"/>
            <w:r>
              <w:t xml:space="preserve">, </w:t>
            </w:r>
            <w:proofErr w:type="spellStart"/>
            <w:r>
              <w:t>М.Д.Поспелова</w:t>
            </w:r>
            <w:proofErr w:type="spellEnd"/>
            <w:r>
              <w:t xml:space="preserve">, </w:t>
            </w:r>
            <w:proofErr w:type="spellStart"/>
            <w:r>
              <w:t>В.Эванс</w:t>
            </w:r>
            <w:proofErr w:type="spellEnd"/>
          </w:p>
        </w:tc>
      </w:tr>
      <w:tr w:rsidR="007A36AE" w:rsidRPr="00191F11" w:rsidTr="009D34ED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AE" w:rsidRPr="00191F11" w:rsidRDefault="007A36AE" w:rsidP="009D34ED">
            <w:pPr>
              <w:rPr>
                <w:b/>
              </w:rPr>
            </w:pPr>
            <w:r>
              <w:rPr>
                <w:b/>
              </w:rPr>
              <w:t>Цели</w:t>
            </w:r>
            <w:r w:rsidRPr="00191F11">
              <w:rPr>
                <w:b/>
              </w:rPr>
              <w:t xml:space="preserve"> урока: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AE" w:rsidRPr="00191F11" w:rsidRDefault="007A36AE" w:rsidP="009D34ED">
            <w:pPr>
              <w:spacing w:before="100" w:beforeAutospacing="1" w:after="100" w:afterAutospacing="1"/>
            </w:pPr>
            <w:r w:rsidRPr="00191F11">
              <w:t>Изучить новый материал и активизировать его в различных видах речевой деятельности, активизировать ранее изученный грамматический материал.</w:t>
            </w:r>
          </w:p>
        </w:tc>
      </w:tr>
    </w:tbl>
    <w:p w:rsidR="007A36AE" w:rsidRPr="007A36AE" w:rsidRDefault="007A36AE" w:rsidP="007A36AE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Y="1821"/>
        <w:tblW w:w="11023" w:type="dxa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3260"/>
      </w:tblGrid>
      <w:tr w:rsidR="00656FFD" w:rsidRPr="00191F11" w:rsidTr="00656FFD">
        <w:trPr>
          <w:trHeight w:val="330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pPr>
              <w:jc w:val="center"/>
              <w:rPr>
                <w:b/>
              </w:rPr>
            </w:pPr>
            <w:r>
              <w:rPr>
                <w:b/>
              </w:rPr>
              <w:t>Планируемые образовательные результаты</w:t>
            </w:r>
          </w:p>
        </w:tc>
      </w:tr>
      <w:tr w:rsidR="00656FFD" w:rsidRPr="00191F11" w:rsidTr="00656FFD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pPr>
              <w:jc w:val="center"/>
              <w:rPr>
                <w:b/>
              </w:rPr>
            </w:pPr>
            <w:r w:rsidRPr="00191F11">
              <w:rPr>
                <w:b/>
              </w:rPr>
              <w:t>Предметные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pPr>
              <w:jc w:val="center"/>
              <w:rPr>
                <w:b/>
              </w:rPr>
            </w:pPr>
            <w:proofErr w:type="spellStart"/>
            <w:r w:rsidRPr="00191F11">
              <w:rPr>
                <w:b/>
              </w:rPr>
              <w:t>Метапредметные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pPr>
              <w:jc w:val="center"/>
              <w:rPr>
                <w:b/>
              </w:rPr>
            </w:pPr>
            <w:r w:rsidRPr="00191F11">
              <w:rPr>
                <w:b/>
              </w:rPr>
              <w:t>Личностные</w:t>
            </w:r>
          </w:p>
        </w:tc>
      </w:tr>
      <w:tr w:rsidR="00656FFD" w:rsidRPr="00191F11" w:rsidTr="00656FFD">
        <w:trPr>
          <w:trHeight w:val="10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FD" w:rsidRPr="00191F11" w:rsidRDefault="00656FFD" w:rsidP="00656FFD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правильно понимать значение лексических единиц (ЛЕ) по теме.</w:t>
            </w:r>
          </w:p>
          <w:p w:rsidR="00656FFD" w:rsidRPr="00191F11" w:rsidRDefault="00656FFD" w:rsidP="00656FFD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использовать ЛЕ в заданной ситуации.</w:t>
            </w:r>
          </w:p>
          <w:p w:rsidR="00656FFD" w:rsidRPr="00191F11" w:rsidRDefault="00656FFD" w:rsidP="00656FFD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Формирования умения строить краткие высказывания с использованием опор.</w:t>
            </w:r>
          </w:p>
          <w:p w:rsidR="00656FFD" w:rsidRPr="00191F11" w:rsidRDefault="00656FFD" w:rsidP="00656FFD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составлять диалоги по теме.</w:t>
            </w:r>
          </w:p>
          <w:p w:rsidR="00656FFD" w:rsidRPr="00191F11" w:rsidRDefault="00656FFD" w:rsidP="00656FFD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191F11">
              <w:t>Формирование умения составлять монологическое высказывание по заданной ситуации.</w:t>
            </w:r>
          </w:p>
          <w:p w:rsidR="00656FFD" w:rsidRPr="00191F11" w:rsidRDefault="00656FFD" w:rsidP="00656FFD">
            <w:pPr>
              <w:pStyle w:val="a7"/>
              <w:shd w:val="clear" w:color="auto" w:fill="FFFFFF"/>
              <w:spacing w:before="0" w:beforeAutospacing="0" w:after="120" w:afterAutospacing="0" w:line="240" w:lineRule="atLeast"/>
              <w:ind w:left="720"/>
              <w:jc w:val="both"/>
            </w:pPr>
          </w:p>
          <w:p w:rsidR="00656FFD" w:rsidRPr="00191F11" w:rsidRDefault="00656FFD" w:rsidP="00656FFD">
            <w:pPr>
              <w:pStyle w:val="a4"/>
              <w:spacing w:line="226" w:lineRule="exact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pPr>
              <w:pStyle w:val="a4"/>
              <w:numPr>
                <w:ilvl w:val="0"/>
                <w:numId w:val="10"/>
              </w:numPr>
              <w:jc w:val="both"/>
              <w:rPr>
                <w:rFonts w:eastAsia="Calibri"/>
                <w:lang w:eastAsia="en-US"/>
              </w:rPr>
            </w:pPr>
            <w:r w:rsidRPr="00191F11">
              <w:rPr>
                <w:shd w:val="clear" w:color="auto" w:fill="FFFFFF"/>
              </w:rPr>
              <w:t xml:space="preserve">Формирование способности осуществлять </w:t>
            </w:r>
            <w:proofErr w:type="spellStart"/>
            <w:r w:rsidRPr="00191F11">
              <w:rPr>
                <w:shd w:val="clear" w:color="auto" w:fill="FFFFFF"/>
              </w:rPr>
              <w:t>саморегуляцию</w:t>
            </w:r>
            <w:proofErr w:type="spellEnd"/>
            <w:r w:rsidRPr="00191F11">
              <w:rPr>
                <w:shd w:val="clear" w:color="auto" w:fill="FFFFFF"/>
              </w:rPr>
              <w:t xml:space="preserve"> и самоконтроль.</w:t>
            </w:r>
          </w:p>
          <w:p w:rsidR="00656FFD" w:rsidRPr="00191F11" w:rsidRDefault="00656FFD" w:rsidP="00656FFD">
            <w:pPr>
              <w:pStyle w:val="a4"/>
              <w:numPr>
                <w:ilvl w:val="0"/>
                <w:numId w:val="10"/>
              </w:numPr>
              <w:jc w:val="both"/>
            </w:pPr>
            <w:r w:rsidRPr="00191F11">
              <w:rPr>
                <w:shd w:val="clear" w:color="auto" w:fill="FFFFFF"/>
              </w:rPr>
              <w:t>Формирование осознанного и произвольного построения речевого высказывания.</w:t>
            </w:r>
          </w:p>
          <w:p w:rsidR="00656FFD" w:rsidRPr="00191F11" w:rsidRDefault="00656FFD" w:rsidP="00656FFD">
            <w:pPr>
              <w:pStyle w:val="a4"/>
              <w:numPr>
                <w:ilvl w:val="0"/>
                <w:numId w:val="10"/>
              </w:numPr>
              <w:jc w:val="both"/>
            </w:pPr>
            <w:r w:rsidRPr="00191F11">
              <w:rPr>
                <w:shd w:val="clear" w:color="auto" w:fill="FFFFFF"/>
              </w:rPr>
              <w:t xml:space="preserve"> Формирование умения слушать и понимать речь учителя;</w:t>
            </w:r>
          </w:p>
          <w:p w:rsidR="00656FFD" w:rsidRPr="00191F11" w:rsidRDefault="00656FFD" w:rsidP="00656FFD">
            <w:pPr>
              <w:pStyle w:val="a4"/>
              <w:numPr>
                <w:ilvl w:val="0"/>
                <w:numId w:val="10"/>
              </w:numPr>
              <w:jc w:val="both"/>
            </w:pPr>
            <w:r w:rsidRPr="00191F11">
              <w:rPr>
                <w:shd w:val="clear" w:color="auto" w:fill="FFFFFF"/>
              </w:rPr>
              <w:t>Формирование умения с достаточной полнотой и точностью выражать свои мысли;</w:t>
            </w:r>
          </w:p>
          <w:p w:rsidR="00656FFD" w:rsidRPr="00191F11" w:rsidRDefault="00656FFD" w:rsidP="00656FFD">
            <w:pPr>
              <w:pStyle w:val="a4"/>
              <w:numPr>
                <w:ilvl w:val="0"/>
                <w:numId w:val="10"/>
              </w:numPr>
              <w:jc w:val="both"/>
            </w:pPr>
            <w:r w:rsidRPr="00191F11">
              <w:rPr>
                <w:shd w:val="clear" w:color="auto" w:fill="FFFFFF"/>
              </w:rPr>
              <w:t>Формирование способности владеть монологической формой речи в соответствии с грамматическими и синтаксическими нормами английского языка.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r w:rsidRPr="00191F11">
              <w:t>1.Формирование ответственного отношения к учению, готовности к саморазвитию и самообразованию;</w:t>
            </w:r>
          </w:p>
          <w:p w:rsidR="00656FFD" w:rsidRPr="00191F11" w:rsidRDefault="00656FFD" w:rsidP="00656FFD">
            <w:r w:rsidRPr="00191F11">
              <w:t>2. Формирование коммуникативной компетентности в общении и сотрудничестве со сверстниками;</w:t>
            </w:r>
          </w:p>
          <w:p w:rsidR="00656FFD" w:rsidRPr="00191F11" w:rsidRDefault="00656FFD" w:rsidP="00656FFD">
            <w:pPr>
              <w:rPr>
                <w:shd w:val="clear" w:color="auto" w:fill="FFFFFF"/>
              </w:rPr>
            </w:pPr>
            <w:r w:rsidRPr="00191F11">
              <w:t xml:space="preserve">3. </w:t>
            </w:r>
            <w:r w:rsidRPr="00191F11">
              <w:rPr>
                <w:shd w:val="clear" w:color="auto" w:fill="FFFFFF"/>
              </w:rPr>
              <w:t>Устанавливать связь между целью деятельности и ее результатом.</w:t>
            </w:r>
          </w:p>
        </w:tc>
      </w:tr>
      <w:tr w:rsidR="00656FFD" w:rsidRPr="00191F11" w:rsidTr="00656FFD">
        <w:trPr>
          <w:trHeight w:val="6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pPr>
              <w:rPr>
                <w:b/>
              </w:rPr>
            </w:pPr>
            <w:r>
              <w:rPr>
                <w:b/>
              </w:rPr>
              <w:t>Оборудование: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r w:rsidRPr="00191F11">
              <w:t>Компьютер, интерактивная доска, проектор, аудиозаписи к уроку, наглядности</w:t>
            </w:r>
          </w:p>
          <w:p w:rsidR="00656FFD" w:rsidRPr="00191F11" w:rsidRDefault="00656FFD" w:rsidP="00656FFD"/>
        </w:tc>
      </w:tr>
      <w:tr w:rsidR="00656FFD" w:rsidRPr="00191F11" w:rsidTr="00656FFD">
        <w:trPr>
          <w:trHeight w:val="6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pPr>
              <w:rPr>
                <w:b/>
              </w:rPr>
            </w:pPr>
            <w:r>
              <w:rPr>
                <w:b/>
              </w:rPr>
              <w:t xml:space="preserve">Образовательные ресурсы: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FD" w:rsidRPr="00191F11" w:rsidRDefault="00656FFD" w:rsidP="00656FFD">
            <w:r>
              <w:t>Видео, интерактивные задания, мультимедийные ресурсы</w:t>
            </w:r>
          </w:p>
        </w:tc>
      </w:tr>
    </w:tbl>
    <w:p w:rsidR="00656FFD" w:rsidRPr="00D31381" w:rsidRDefault="00656FFD" w:rsidP="00656FFD">
      <w:pPr>
        <w:rPr>
          <w:b/>
        </w:rPr>
      </w:pPr>
    </w:p>
    <w:p w:rsidR="00656FFD" w:rsidRPr="00D31381" w:rsidRDefault="00656FFD" w:rsidP="00656FFD"/>
    <w:p w:rsidR="004064D9" w:rsidRDefault="004064D9"/>
    <w:p w:rsidR="00656FFD" w:rsidRDefault="00656FFD"/>
    <w:p w:rsidR="00656FFD" w:rsidRDefault="00656FFD"/>
    <w:p w:rsidR="00656FFD" w:rsidRDefault="00656FFD"/>
    <w:p w:rsidR="00656FFD" w:rsidRDefault="00656FFD">
      <w:bookmarkStart w:id="0" w:name="_GoBack"/>
      <w:bookmarkEnd w:id="0"/>
    </w:p>
    <w:p w:rsidR="004064D9" w:rsidRDefault="00656FFD" w:rsidP="00656FFD">
      <w:pPr>
        <w:autoSpaceDE w:val="0"/>
        <w:autoSpaceDN w:val="0"/>
        <w:adjustRightInd w:val="0"/>
        <w:spacing w:line="276" w:lineRule="auto"/>
        <w:jc w:val="both"/>
      </w:pPr>
      <w:r>
        <w:t xml:space="preserve">  </w:t>
      </w:r>
    </w:p>
    <w:p w:rsidR="004064D9" w:rsidRDefault="004064D9"/>
    <w:p w:rsidR="004064D9" w:rsidRPr="009F0F51" w:rsidRDefault="004064D9" w:rsidP="009F0F51">
      <w:pPr>
        <w:jc w:val="center"/>
        <w:rPr>
          <w:b/>
        </w:rPr>
      </w:pPr>
      <w:r w:rsidRPr="009F0F51">
        <w:rPr>
          <w:b/>
        </w:rPr>
        <w:lastRenderedPageBreak/>
        <w:t>Ход урока:</w:t>
      </w:r>
    </w:p>
    <w:p w:rsidR="003424B6" w:rsidRDefault="003424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2"/>
        <w:gridCol w:w="1900"/>
        <w:gridCol w:w="2235"/>
        <w:gridCol w:w="2231"/>
        <w:gridCol w:w="2310"/>
      </w:tblGrid>
      <w:tr w:rsidR="003650A9" w:rsidTr="001B0980">
        <w:tc>
          <w:tcPr>
            <w:tcW w:w="2312" w:type="dxa"/>
          </w:tcPr>
          <w:p w:rsidR="003E1284" w:rsidRDefault="003E1284" w:rsidP="00EE447A">
            <w:pPr>
              <w:jc w:val="center"/>
            </w:pPr>
            <w:r>
              <w:t>Этап урока</w:t>
            </w:r>
          </w:p>
        </w:tc>
        <w:tc>
          <w:tcPr>
            <w:tcW w:w="1900" w:type="dxa"/>
          </w:tcPr>
          <w:p w:rsidR="003E1284" w:rsidRDefault="003E1284" w:rsidP="00EE447A">
            <w:pPr>
              <w:jc w:val="center"/>
            </w:pPr>
            <w:r>
              <w:t>Цель</w:t>
            </w:r>
          </w:p>
        </w:tc>
        <w:tc>
          <w:tcPr>
            <w:tcW w:w="2235" w:type="dxa"/>
          </w:tcPr>
          <w:p w:rsidR="003E1284" w:rsidRDefault="003E1284" w:rsidP="00EE447A">
            <w:pPr>
              <w:jc w:val="center"/>
            </w:pPr>
            <w:r>
              <w:t>Деятельность учителя</w:t>
            </w:r>
          </w:p>
        </w:tc>
        <w:tc>
          <w:tcPr>
            <w:tcW w:w="2231" w:type="dxa"/>
          </w:tcPr>
          <w:p w:rsidR="003E1284" w:rsidRDefault="003E1284" w:rsidP="00EE447A">
            <w:pPr>
              <w:jc w:val="center"/>
            </w:pPr>
            <w:r>
              <w:t>Деятельность ученика</w:t>
            </w:r>
          </w:p>
        </w:tc>
        <w:tc>
          <w:tcPr>
            <w:tcW w:w="2310" w:type="dxa"/>
          </w:tcPr>
          <w:p w:rsidR="003E1284" w:rsidRDefault="003E1284" w:rsidP="00EE447A">
            <w:pPr>
              <w:jc w:val="center"/>
            </w:pPr>
            <w:r>
              <w:t>УУД</w:t>
            </w:r>
          </w:p>
        </w:tc>
      </w:tr>
      <w:tr w:rsidR="003650A9" w:rsidTr="00F00F60">
        <w:trPr>
          <w:trHeight w:val="2117"/>
        </w:trPr>
        <w:tc>
          <w:tcPr>
            <w:tcW w:w="2312" w:type="dxa"/>
          </w:tcPr>
          <w:p w:rsidR="003E1284" w:rsidRDefault="003E1284" w:rsidP="00EE447A">
            <w:r>
              <w:t>Организационный этап. Приветствие.</w:t>
            </w:r>
          </w:p>
          <w:p w:rsidR="003E1284" w:rsidRDefault="003E1284" w:rsidP="00EE447A">
            <w:pPr>
              <w:rPr>
                <w:bCs/>
              </w:rPr>
            </w:pPr>
          </w:p>
          <w:p w:rsidR="003E1284" w:rsidRDefault="003E1284" w:rsidP="00EE447A">
            <w:r>
              <w:rPr>
                <w:bCs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1900" w:type="dxa"/>
          </w:tcPr>
          <w:p w:rsidR="003E1284" w:rsidRDefault="003E1284" w:rsidP="00EE447A">
            <w:r>
              <w:t xml:space="preserve">Включение </w:t>
            </w:r>
            <w:proofErr w:type="gramStart"/>
            <w:r>
              <w:t>обучающихся</w:t>
            </w:r>
            <w:proofErr w:type="gramEnd"/>
            <w:r>
              <w:t xml:space="preserve"> в деятельность на личностно-значимом уровне</w:t>
            </w:r>
          </w:p>
        </w:tc>
        <w:tc>
          <w:tcPr>
            <w:tcW w:w="2235" w:type="dxa"/>
          </w:tcPr>
          <w:p w:rsidR="003E1284" w:rsidRDefault="00D53967" w:rsidP="00EE447A">
            <w:r>
              <w:t xml:space="preserve">Форма: индивидуальная </w:t>
            </w:r>
          </w:p>
          <w:p w:rsidR="00D53967" w:rsidRPr="005F142E" w:rsidRDefault="00D53967" w:rsidP="00EE447A">
            <w:r>
              <w:t>Метод: беседа</w:t>
            </w:r>
          </w:p>
          <w:p w:rsidR="001B0980" w:rsidRPr="005F142E" w:rsidRDefault="001B0980" w:rsidP="00EE447A"/>
          <w:p w:rsidR="00DA222E" w:rsidRPr="005F142E" w:rsidRDefault="00DA222E" w:rsidP="00DA222E">
            <w:pPr>
              <w:rPr>
                <w:lang w:eastAsia="en-US"/>
              </w:rPr>
            </w:pPr>
            <w:r>
              <w:rPr>
                <w:lang w:val="en-US" w:eastAsia="en-US"/>
              </w:rPr>
              <w:t>T</w:t>
            </w:r>
            <w:r w:rsidRPr="005F142E">
              <w:rPr>
                <w:lang w:eastAsia="en-US"/>
              </w:rPr>
              <w:t xml:space="preserve">:   </w:t>
            </w:r>
            <w:r>
              <w:rPr>
                <w:lang w:val="en-US" w:eastAsia="en-US"/>
              </w:rPr>
              <w:t>Good</w:t>
            </w:r>
            <w:r w:rsidRPr="005F142E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morning</w:t>
            </w:r>
            <w:r w:rsidRPr="005F142E"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children</w:t>
            </w:r>
            <w:r w:rsidRPr="005F142E">
              <w:rPr>
                <w:lang w:eastAsia="en-US"/>
              </w:rPr>
              <w:t>!</w:t>
            </w:r>
          </w:p>
          <w:p w:rsidR="00DA222E" w:rsidRDefault="00DA222E" w:rsidP="00DA222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T:   I’m glad to see you, too! Sit down, please!</w:t>
            </w:r>
          </w:p>
          <w:p w:rsidR="00DA222E" w:rsidRDefault="00DA222E" w:rsidP="00DA222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Are you ready to start our lesson?</w:t>
            </w:r>
          </w:p>
          <w:p w:rsidR="00DA222E" w:rsidRDefault="00DA222E" w:rsidP="00DA222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PP: Yes.</w:t>
            </w:r>
          </w:p>
          <w:p w:rsidR="00DA222E" w:rsidRPr="002672E7" w:rsidRDefault="00DA222E" w:rsidP="00DA222E">
            <w:pPr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T</w:t>
            </w:r>
            <w:r w:rsidRPr="002672E7">
              <w:rPr>
                <w:lang w:val="en-US" w:eastAsia="en-US"/>
              </w:rPr>
              <w:t xml:space="preserve">:   </w:t>
            </w:r>
            <w:r>
              <w:rPr>
                <w:lang w:val="en-US" w:eastAsia="en-US"/>
              </w:rPr>
              <w:t>Let</w:t>
            </w:r>
            <w:r w:rsidRPr="002672E7">
              <w:rPr>
                <w:lang w:val="en-US" w:eastAsia="en-US"/>
              </w:rPr>
              <w:t>’</w:t>
            </w:r>
            <w:r>
              <w:rPr>
                <w:lang w:val="en-US" w:eastAsia="en-US"/>
              </w:rPr>
              <w:t>s</w:t>
            </w:r>
            <w:r w:rsidRPr="002672E7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begin</w:t>
            </w:r>
            <w:r w:rsidRPr="002672E7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then</w:t>
            </w:r>
            <w:r w:rsidRPr="002672E7">
              <w:rPr>
                <w:lang w:val="en-US" w:eastAsia="en-US"/>
              </w:rPr>
              <w:t xml:space="preserve">… </w:t>
            </w:r>
            <w:r>
              <w:rPr>
                <w:lang w:eastAsia="en-US"/>
              </w:rPr>
              <w:t>Давайте</w:t>
            </w:r>
            <w:r w:rsidRPr="002672E7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начнем</w:t>
            </w:r>
            <w:r w:rsidRPr="002672E7">
              <w:rPr>
                <w:lang w:val="en-US" w:eastAsia="en-US"/>
              </w:rPr>
              <w:t xml:space="preserve">… </w:t>
            </w:r>
            <w:r w:rsidRPr="00A83BA3">
              <w:rPr>
                <w:b/>
                <w:lang w:eastAsia="en-US"/>
              </w:rPr>
              <w:t>слайд</w:t>
            </w:r>
            <w:r w:rsidRPr="002672E7">
              <w:rPr>
                <w:b/>
                <w:lang w:val="en-US" w:eastAsia="en-US"/>
              </w:rPr>
              <w:t xml:space="preserve"> 1</w:t>
            </w:r>
          </w:p>
          <w:p w:rsidR="00DA222E" w:rsidRDefault="00DA222E" w:rsidP="00EE447A">
            <w:pPr>
              <w:rPr>
                <w:lang w:eastAsia="en-US"/>
              </w:rPr>
            </w:pPr>
            <w:r>
              <w:rPr>
                <w:lang w:val="en-US" w:eastAsia="en-US"/>
              </w:rPr>
              <w:t xml:space="preserve">But what happened? We can’t start our lesson. There is a lock, isn’t it? </w:t>
            </w:r>
            <w:r>
              <w:rPr>
                <w:lang w:eastAsia="en-US"/>
              </w:rPr>
              <w:t>Но</w:t>
            </w:r>
            <w:r w:rsidRPr="002672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что</w:t>
            </w:r>
            <w:r w:rsidRPr="002672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произошло</w:t>
            </w:r>
            <w:r w:rsidRPr="002672E7">
              <w:rPr>
                <w:lang w:eastAsia="en-US"/>
              </w:rPr>
              <w:t xml:space="preserve">? </w:t>
            </w:r>
            <w:r>
              <w:rPr>
                <w:lang w:eastAsia="en-US"/>
              </w:rPr>
              <w:t>Мы</w:t>
            </w:r>
            <w:r w:rsidRPr="002672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</w:t>
            </w:r>
            <w:r w:rsidRPr="002672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можем</w:t>
            </w:r>
            <w:r w:rsidRPr="002672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начать</w:t>
            </w:r>
            <w:r w:rsidRPr="002672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наш</w:t>
            </w:r>
            <w:r w:rsidRPr="002672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урок</w:t>
            </w:r>
            <w:r w:rsidRPr="002672E7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Дверь в страну знаний закрыта на ключ. </w:t>
            </w:r>
            <w:r>
              <w:rPr>
                <w:lang w:val="en-US" w:eastAsia="en-US"/>
              </w:rPr>
              <w:t>What</w:t>
            </w:r>
            <w:r w:rsidRPr="007133C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shall</w:t>
            </w:r>
            <w:r w:rsidRPr="007133C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we</w:t>
            </w:r>
            <w:r w:rsidRPr="007133C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do</w:t>
            </w:r>
            <w:r w:rsidRPr="007133CE">
              <w:rPr>
                <w:lang w:eastAsia="en-US"/>
              </w:rPr>
              <w:t xml:space="preserve">? </w:t>
            </w:r>
            <w:r>
              <w:rPr>
                <w:lang w:eastAsia="en-US"/>
              </w:rPr>
              <w:t>Что</w:t>
            </w:r>
            <w:r w:rsidRPr="00A83BA3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же</w:t>
            </w:r>
            <w:r w:rsidRPr="00A83BA3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нам</w:t>
            </w:r>
            <w:r w:rsidRPr="00A83BA3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делать</w:t>
            </w:r>
            <w:r w:rsidRPr="00A83BA3">
              <w:rPr>
                <w:lang w:val="en-US" w:eastAsia="en-US"/>
              </w:rPr>
              <w:t xml:space="preserve">? </w:t>
            </w:r>
            <w:r>
              <w:rPr>
                <w:lang w:val="en-US" w:eastAsia="en-US"/>
              </w:rPr>
              <w:t>I think we must guess what our lesson will be today about. Let</w:t>
            </w:r>
            <w:r w:rsidRPr="00A83BA3">
              <w:rPr>
                <w:lang w:eastAsia="en-US"/>
              </w:rPr>
              <w:t>’</w:t>
            </w:r>
            <w:r>
              <w:rPr>
                <w:lang w:val="en-US" w:eastAsia="en-US"/>
              </w:rPr>
              <w:t>s</w:t>
            </w:r>
            <w:r w:rsidRPr="00A83BA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try</w:t>
            </w:r>
            <w:r w:rsidRPr="00A83BA3">
              <w:rPr>
                <w:lang w:eastAsia="en-US"/>
              </w:rPr>
              <w:t>!</w:t>
            </w:r>
            <w:r>
              <w:rPr>
                <w:lang w:eastAsia="en-US"/>
              </w:rPr>
              <w:t xml:space="preserve"> Я думаю, мы должны догадаться о теме нашего урока. Давайте попробуем!</w:t>
            </w:r>
          </w:p>
        </w:tc>
        <w:tc>
          <w:tcPr>
            <w:tcW w:w="2231" w:type="dxa"/>
          </w:tcPr>
          <w:p w:rsidR="001B0980" w:rsidRPr="001B0980" w:rsidRDefault="001B0980" w:rsidP="00DA222E">
            <w:pPr>
              <w:rPr>
                <w:lang w:eastAsia="en-US"/>
              </w:rPr>
            </w:pPr>
            <w:r>
              <w:rPr>
                <w:lang w:eastAsia="en-US"/>
              </w:rPr>
              <w:t>Учащиеся приветствуют учителя стихотворением.</w:t>
            </w:r>
          </w:p>
          <w:p w:rsidR="00F00F60" w:rsidRDefault="00F00F60" w:rsidP="00DA222E">
            <w:pPr>
              <w:rPr>
                <w:lang w:eastAsia="en-US"/>
              </w:rPr>
            </w:pPr>
          </w:p>
          <w:p w:rsidR="00DA222E" w:rsidRPr="005F142E" w:rsidRDefault="00DA222E" w:rsidP="00DA222E">
            <w:pPr>
              <w:rPr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5F142E">
              <w:rPr>
                <w:lang w:eastAsia="en-US"/>
              </w:rPr>
              <w:t xml:space="preserve">: </w:t>
            </w:r>
          </w:p>
          <w:p w:rsidR="00DA222E" w:rsidRDefault="00DA222E" w:rsidP="00DA222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Good-morning, good-morning, good-morning to you!</w:t>
            </w:r>
          </w:p>
          <w:p w:rsidR="00DA222E" w:rsidRDefault="00DA222E" w:rsidP="00DA222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Good-morning, good-morning, we are glad to see you!</w:t>
            </w:r>
          </w:p>
          <w:p w:rsidR="001B0980" w:rsidRPr="005F142E" w:rsidRDefault="001B0980" w:rsidP="00EE447A">
            <w:pPr>
              <w:rPr>
                <w:lang w:val="en-US"/>
              </w:rPr>
            </w:pPr>
          </w:p>
          <w:p w:rsidR="003E1284" w:rsidRDefault="001B0980" w:rsidP="00EE447A">
            <w:r>
              <w:t xml:space="preserve">Беседа учителя с учениками. </w:t>
            </w:r>
          </w:p>
          <w:p w:rsidR="001B0980" w:rsidRPr="001B0980" w:rsidRDefault="001B0980" w:rsidP="001B0980">
            <w:pPr>
              <w:rPr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1B0980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мы должны открыть дверь в страну знаний</w:t>
            </w:r>
          </w:p>
          <w:p w:rsidR="001B0980" w:rsidRPr="001B0980" w:rsidRDefault="001B0980" w:rsidP="00EE447A"/>
        </w:tc>
        <w:tc>
          <w:tcPr>
            <w:tcW w:w="2310" w:type="dxa"/>
          </w:tcPr>
          <w:p w:rsidR="003E1284" w:rsidRDefault="003E1284" w:rsidP="003E1284">
            <w:pPr>
              <w:pStyle w:val="Default"/>
            </w:pPr>
            <w:r w:rsidRPr="009F0F51">
              <w:t xml:space="preserve">личностные </w:t>
            </w:r>
            <w:r w:rsidRPr="00961208">
              <w:rPr>
                <w:b/>
              </w:rPr>
              <w:t xml:space="preserve">–  </w:t>
            </w:r>
            <w:r w:rsidRPr="00961208">
              <w:t xml:space="preserve">формирование положительного отношения к  учебе и развитие мотивации  к дальнейшему изучению  английского языка; </w:t>
            </w:r>
          </w:p>
          <w:p w:rsidR="003650A9" w:rsidRDefault="003650A9" w:rsidP="003E1284">
            <w:pPr>
              <w:pStyle w:val="Default"/>
            </w:pPr>
          </w:p>
        </w:tc>
      </w:tr>
      <w:tr w:rsidR="003650A9" w:rsidRPr="00961208" w:rsidTr="00D56E26">
        <w:trPr>
          <w:trHeight w:val="989"/>
        </w:trPr>
        <w:tc>
          <w:tcPr>
            <w:tcW w:w="2312" w:type="dxa"/>
          </w:tcPr>
          <w:p w:rsidR="003E1284" w:rsidRPr="00961208" w:rsidRDefault="003650A9" w:rsidP="00EE447A">
            <w:pPr>
              <w:jc w:val="both"/>
            </w:pPr>
            <w:r>
              <w:t>Постановка учебной задачи</w:t>
            </w:r>
            <w:r w:rsidR="003E1284">
              <w:t>.</w:t>
            </w:r>
          </w:p>
        </w:tc>
        <w:tc>
          <w:tcPr>
            <w:tcW w:w="1900" w:type="dxa"/>
          </w:tcPr>
          <w:p w:rsidR="003E1284" w:rsidRPr="00961208" w:rsidRDefault="001B0980" w:rsidP="00EE447A">
            <w:r>
              <w:t xml:space="preserve">Обсуждение затруднения. </w:t>
            </w:r>
            <w:r w:rsidR="003650A9">
              <w:t>Почему возникли затруднения? Чего мы еще не знаем?</w:t>
            </w:r>
            <w:r>
              <w:t xml:space="preserve"> Учащимся было предложено самостоятельно определить тему урока. На этом этапе учащимся предлагалось догадаться, что обозначают </w:t>
            </w:r>
            <w:r>
              <w:lastRenderedPageBreak/>
              <w:t>слова</w:t>
            </w:r>
            <w:r w:rsidR="00FB08DB">
              <w:t>, записанные на слайде с опорой на иллюстрации.</w:t>
            </w:r>
          </w:p>
        </w:tc>
        <w:tc>
          <w:tcPr>
            <w:tcW w:w="2235" w:type="dxa"/>
          </w:tcPr>
          <w:p w:rsidR="003E1284" w:rsidRDefault="00D53967" w:rsidP="00EE447A">
            <w:r>
              <w:lastRenderedPageBreak/>
              <w:t>Форма: фронтальная</w:t>
            </w:r>
            <w:r w:rsidR="00FB08DB">
              <w:t xml:space="preserve">, а именно словесная и наглядная передача учебной информации путем обмена информации между учителем и учащимися, что привело к постановке самими учащимися темы цели урока. </w:t>
            </w:r>
          </w:p>
          <w:p w:rsidR="00D53967" w:rsidRDefault="00D53967" w:rsidP="00EE447A">
            <w:r>
              <w:t xml:space="preserve">Метод: проблемно </w:t>
            </w:r>
            <w:r w:rsidR="001B0980">
              <w:t>–</w:t>
            </w:r>
            <w:r>
              <w:t xml:space="preserve"> поисковый</w:t>
            </w:r>
            <w:r w:rsidR="001B0980">
              <w:t xml:space="preserve"> с ИКТ</w:t>
            </w:r>
          </w:p>
          <w:p w:rsidR="001B0980" w:rsidRDefault="001B0980" w:rsidP="00EE447A"/>
          <w:p w:rsidR="001B0980" w:rsidRPr="005F142E" w:rsidRDefault="001B0980" w:rsidP="001B0980">
            <w:pPr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T</w:t>
            </w:r>
            <w:r w:rsidRPr="005F142E"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So</w:t>
            </w:r>
            <w:r w:rsidRPr="005F142E"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let</w:t>
            </w:r>
            <w:r w:rsidRPr="005F142E">
              <w:rPr>
                <w:lang w:eastAsia="en-US"/>
              </w:rPr>
              <w:t>’</w:t>
            </w:r>
            <w:r>
              <w:rPr>
                <w:lang w:val="en-US" w:eastAsia="en-US"/>
              </w:rPr>
              <w:t>s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train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our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tong</w:t>
            </w:r>
            <w:r w:rsidR="00FB08DB">
              <w:rPr>
                <w:lang w:val="en-US" w:eastAsia="en-US"/>
              </w:rPr>
              <w:t>ue</w:t>
            </w:r>
            <w:r w:rsidRPr="005F142E">
              <w:rPr>
                <w:lang w:eastAsia="en-US"/>
              </w:rPr>
              <w:t xml:space="preserve">. </w:t>
            </w:r>
          </w:p>
          <w:p w:rsidR="001B0980" w:rsidRPr="001B0980" w:rsidRDefault="001B0980" w:rsidP="001B0980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фонетическая</w:t>
            </w:r>
            <w:r w:rsidRPr="001B098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зарядка</w:t>
            </w:r>
            <w:r w:rsidRPr="001B0980">
              <w:rPr>
                <w:lang w:eastAsia="en-US"/>
              </w:rPr>
              <w:t xml:space="preserve"> </w:t>
            </w:r>
            <w:r w:rsidRPr="00A83BA3">
              <w:rPr>
                <w:b/>
                <w:lang w:eastAsia="en-US"/>
              </w:rPr>
              <w:t>слайд</w:t>
            </w:r>
            <w:r w:rsidRPr="001B0980">
              <w:rPr>
                <w:b/>
                <w:lang w:eastAsia="en-US"/>
              </w:rPr>
              <w:t xml:space="preserve"> 2</w:t>
            </w:r>
          </w:p>
          <w:p w:rsidR="001B0980" w:rsidRPr="001B0980" w:rsidRDefault="001B0980" w:rsidP="001B0980">
            <w:pPr>
              <w:pStyle w:val="Pa2"/>
              <w:rPr>
                <w:rFonts w:ascii="Times New Roman" w:hAnsi="Times New Roman" w:cs="Times New Roman"/>
                <w:bCs/>
                <w:color w:val="000000"/>
              </w:rPr>
            </w:pPr>
            <w:r w:rsidRPr="001B0980">
              <w:rPr>
                <w:rFonts w:ascii="Times New Roman" w:hAnsi="Times New Roman" w:cs="Times New Roman"/>
                <w:bCs/>
                <w:color w:val="000000"/>
              </w:rPr>
              <w:t>[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t</w:t>
            </w:r>
            <w:r w:rsidRPr="001B0980">
              <w:rPr>
                <w:rFonts w:ascii="Times New Roman" w:hAnsi="Times New Roman" w:cs="Times New Roman"/>
                <w:bCs/>
                <w:color w:val="000000"/>
              </w:rPr>
              <w:t xml:space="preserve">] - 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hot</w:t>
            </w:r>
            <w:r w:rsidRPr="001B098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frost</w:t>
            </w:r>
            <w:r w:rsidRPr="001B0980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1B0980" w:rsidRPr="00DA222E" w:rsidRDefault="001B0980" w:rsidP="001B0980">
            <w:pPr>
              <w:pStyle w:val="Pa2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>[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c</w:t>
            </w: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:] - 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fall</w:t>
            </w: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all</w:t>
            </w: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; </w:t>
            </w:r>
          </w:p>
          <w:p w:rsidR="001B0980" w:rsidRPr="00DA222E" w:rsidRDefault="001B0980" w:rsidP="001B0980">
            <w:pPr>
              <w:pStyle w:val="Pa2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>[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] - 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dry</w:t>
            </w: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cold</w:t>
            </w: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>cloud</w:t>
            </w:r>
            <w:r w:rsidRPr="00DA222E">
              <w:rPr>
                <w:rFonts w:ascii="Times New Roman" w:hAnsi="Times New Roman" w:cs="Times New Roman"/>
                <w:bCs/>
                <w:color w:val="000000"/>
                <w:lang w:val="en-US"/>
              </w:rPr>
              <w:t>;</w:t>
            </w:r>
          </w:p>
          <w:p w:rsidR="001B0980" w:rsidRPr="00A83BA3" w:rsidRDefault="001B0980" w:rsidP="001B0980">
            <w:pPr>
              <w:pStyle w:val="Pa2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[s] - snowy, sunny; </w:t>
            </w:r>
          </w:p>
          <w:p w:rsidR="001B0980" w:rsidRDefault="001B0980" w:rsidP="001B0980">
            <w:pPr>
              <w:pStyle w:val="Pa2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83BA3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[w] - wet, windy, warm </w:t>
            </w:r>
          </w:p>
          <w:p w:rsidR="001B0980" w:rsidRPr="00A83BA3" w:rsidRDefault="001B0980" w:rsidP="001B0980">
            <w:pPr>
              <w:rPr>
                <w:lang w:val="en-US" w:eastAsia="en-US"/>
              </w:rPr>
            </w:pPr>
          </w:p>
          <w:p w:rsidR="001B0980" w:rsidRDefault="001B0980" w:rsidP="001B098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T: Well done!</w:t>
            </w:r>
          </w:p>
          <w:p w:rsidR="00FB08DB" w:rsidRPr="00A83BA3" w:rsidRDefault="00FB08DB" w:rsidP="00FB08DB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 xml:space="preserve">T: Children, look at the board. You can see many new words. </w:t>
            </w:r>
            <w:r>
              <w:rPr>
                <w:lang w:eastAsia="en-US"/>
              </w:rPr>
              <w:t>Ребята, посмотрите на доску. Вы видите много новых слов. Глядя на иллюстрации догадайтесь, что обозначают слова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 w:rsidRPr="00A83BA3">
              <w:rPr>
                <w:b/>
                <w:lang w:eastAsia="en-US"/>
              </w:rPr>
              <w:t>с</w:t>
            </w:r>
            <w:proofErr w:type="gramEnd"/>
            <w:r w:rsidRPr="00A83BA3">
              <w:rPr>
                <w:b/>
                <w:lang w:eastAsia="en-US"/>
              </w:rPr>
              <w:t>лайд 3</w:t>
            </w:r>
          </w:p>
          <w:p w:rsidR="00FB08DB" w:rsidRPr="00A83BA3" w:rsidRDefault="00FB08DB" w:rsidP="00FB08DB">
            <w:pPr>
              <w:pStyle w:val="Pa2"/>
              <w:spacing w:line="240" w:lineRule="auto"/>
              <w:rPr>
                <w:rStyle w:val="A6"/>
                <w:rFonts w:ascii="Times New Roman" w:hAnsi="Times New Roman" w:cs="Times New Roman"/>
                <w:b/>
                <w:bCs/>
              </w:rPr>
            </w:pPr>
          </w:p>
          <w:p w:rsidR="00FB08DB" w:rsidRDefault="00FB08DB" w:rsidP="00FB08DB">
            <w:pPr>
              <w:rPr>
                <w:lang w:eastAsia="en-US"/>
              </w:rPr>
            </w:pPr>
          </w:p>
          <w:p w:rsidR="001B0980" w:rsidRPr="00961208" w:rsidRDefault="00FB08DB" w:rsidP="00EE447A">
            <w:pPr>
              <w:rPr>
                <w:lang w:eastAsia="en-US"/>
              </w:rPr>
            </w:pPr>
            <w:r>
              <w:rPr>
                <w:lang w:val="en-US" w:eastAsia="en-US"/>
              </w:rPr>
              <w:t>T</w:t>
            </w:r>
            <w:r w:rsidRPr="00A83BA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Ребята, у вас было много вариантов ответа, что обозначают слова. Почему мы не смогли сказать, что эти слова обозначают?</w:t>
            </w:r>
          </w:p>
        </w:tc>
        <w:tc>
          <w:tcPr>
            <w:tcW w:w="2231" w:type="dxa"/>
          </w:tcPr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B08DB" w:rsidRDefault="00FB08DB" w:rsidP="00FB08DB">
            <w:pPr>
              <w:rPr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A83BA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ответы учащихся</w:t>
            </w:r>
          </w:p>
          <w:p w:rsidR="003E1284" w:rsidRDefault="00FB08DB" w:rsidP="00EE447A">
            <w:proofErr w:type="gramStart"/>
            <w:r>
              <w:t>Солнце, солнечный, облако, облачный, ветрено, дождь, дождливо, снег и т.д.</w:t>
            </w:r>
            <w:proofErr w:type="gramEnd"/>
          </w:p>
          <w:p w:rsidR="00FB08DB" w:rsidRDefault="00FB08DB" w:rsidP="00EE447A"/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B08DB" w:rsidRDefault="00FB08DB" w:rsidP="00FB08DB">
            <w:pPr>
              <w:rPr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A83BA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ответы учащихся</w:t>
            </w:r>
          </w:p>
          <w:p w:rsidR="00FB08DB" w:rsidRDefault="00FB08DB" w:rsidP="00EE447A">
            <w:r>
              <w:t>Потому что, мы не изучали эти слова.</w:t>
            </w:r>
          </w:p>
          <w:p w:rsidR="00FB08DB" w:rsidRDefault="00FB08DB" w:rsidP="00EE447A"/>
          <w:p w:rsidR="00F00F60" w:rsidRDefault="00F00F60" w:rsidP="00FB08DB">
            <w:pPr>
              <w:rPr>
                <w:lang w:eastAsia="en-US"/>
              </w:rPr>
            </w:pPr>
          </w:p>
          <w:p w:rsidR="00F00F60" w:rsidRDefault="00F00F60" w:rsidP="00FB08DB">
            <w:pPr>
              <w:rPr>
                <w:lang w:eastAsia="en-US"/>
              </w:rPr>
            </w:pPr>
          </w:p>
          <w:p w:rsidR="00FB08DB" w:rsidRPr="00FB08DB" w:rsidRDefault="00FB08DB" w:rsidP="00F00F60"/>
        </w:tc>
        <w:tc>
          <w:tcPr>
            <w:tcW w:w="2310" w:type="dxa"/>
          </w:tcPr>
          <w:p w:rsidR="009F0F51" w:rsidRDefault="009F0F51" w:rsidP="009F0F51">
            <w:pPr>
              <w:pStyle w:val="Default"/>
            </w:pPr>
            <w:r w:rsidRPr="00634A37">
              <w:rPr>
                <w:bCs/>
              </w:rPr>
              <w:lastRenderedPageBreak/>
              <w:t>регулятивные</w:t>
            </w:r>
            <w:r w:rsidRPr="00961208">
              <w:rPr>
                <w:b/>
                <w:bCs/>
              </w:rPr>
              <w:t xml:space="preserve"> -</w:t>
            </w:r>
            <w:r w:rsidRPr="00961208">
              <w:rPr>
                <w:rFonts w:eastAsia="@Arial Unicode MS"/>
                <w:lang w:eastAsia="ru-RU"/>
              </w:rPr>
              <w:t xml:space="preserve"> </w:t>
            </w:r>
            <w:r w:rsidRPr="00961208">
              <w:rPr>
                <w:bCs/>
              </w:rPr>
              <w:t>планировать свои действия в соответствии с поставленной задачей</w:t>
            </w:r>
            <w:r w:rsidRPr="00961208">
              <w:t>;  адекватно воспринимать предложения и оценку своих    одноклассников в процессе работы в паре и группе;</w:t>
            </w:r>
          </w:p>
          <w:p w:rsidR="00634A37" w:rsidRDefault="00634A37" w:rsidP="001B0980">
            <w:pPr>
              <w:pStyle w:val="Default"/>
            </w:pPr>
          </w:p>
          <w:p w:rsidR="003E1284" w:rsidRPr="00961208" w:rsidRDefault="003E1284" w:rsidP="001B0980"/>
        </w:tc>
      </w:tr>
      <w:tr w:rsidR="003650A9" w:rsidRPr="00961208" w:rsidTr="001B0980">
        <w:tc>
          <w:tcPr>
            <w:tcW w:w="2312" w:type="dxa"/>
          </w:tcPr>
          <w:p w:rsidR="003E1284" w:rsidRPr="00961208" w:rsidRDefault="003650A9" w:rsidP="00EE447A">
            <w:pPr>
              <w:jc w:val="both"/>
            </w:pPr>
            <w:r>
              <w:lastRenderedPageBreak/>
              <w:t>Открытие нового знания (построение проекта выхода из затруднения)</w:t>
            </w:r>
            <w:r w:rsidR="003E1284">
              <w:t>.</w:t>
            </w:r>
          </w:p>
        </w:tc>
        <w:tc>
          <w:tcPr>
            <w:tcW w:w="1900" w:type="dxa"/>
          </w:tcPr>
          <w:p w:rsidR="003E1284" w:rsidRPr="00961208" w:rsidRDefault="003E1284" w:rsidP="00EE447A"/>
        </w:tc>
        <w:tc>
          <w:tcPr>
            <w:tcW w:w="2235" w:type="dxa"/>
          </w:tcPr>
          <w:p w:rsidR="003E1284" w:rsidRPr="005F142E" w:rsidRDefault="00D53967" w:rsidP="00EE447A">
            <w:pPr>
              <w:rPr>
                <w:lang w:val="en-US"/>
              </w:rPr>
            </w:pPr>
            <w:r>
              <w:t>Форма</w:t>
            </w:r>
            <w:r w:rsidRPr="005F142E">
              <w:rPr>
                <w:lang w:val="en-US"/>
              </w:rPr>
              <w:t xml:space="preserve">: </w:t>
            </w:r>
            <w:r w:rsidR="00D56E26">
              <w:t>фронтальная</w:t>
            </w:r>
          </w:p>
          <w:p w:rsidR="00D53967" w:rsidRPr="005F142E" w:rsidRDefault="00D53967" w:rsidP="00EE447A">
            <w:pPr>
              <w:rPr>
                <w:lang w:val="en-US"/>
              </w:rPr>
            </w:pPr>
            <w:r>
              <w:t>Метод</w:t>
            </w:r>
            <w:r w:rsidRPr="005F142E">
              <w:rPr>
                <w:lang w:val="en-US"/>
              </w:rPr>
              <w:t xml:space="preserve">: </w:t>
            </w:r>
            <w:r>
              <w:t>проблемно</w:t>
            </w:r>
            <w:r w:rsidRPr="005F142E">
              <w:rPr>
                <w:lang w:val="en-US"/>
              </w:rPr>
              <w:t xml:space="preserve"> </w:t>
            </w:r>
            <w:r w:rsidR="00F00F60" w:rsidRPr="005F142E">
              <w:rPr>
                <w:lang w:val="en-US"/>
              </w:rPr>
              <w:t>–</w:t>
            </w:r>
            <w:r w:rsidRPr="005F142E">
              <w:rPr>
                <w:lang w:val="en-US"/>
              </w:rPr>
              <w:t xml:space="preserve"> </w:t>
            </w:r>
            <w:r>
              <w:t>поисковый</w:t>
            </w:r>
          </w:p>
          <w:p w:rsidR="00F00F60" w:rsidRPr="005F142E" w:rsidRDefault="00F00F60" w:rsidP="00EE447A">
            <w:pPr>
              <w:rPr>
                <w:lang w:val="en-US"/>
              </w:rPr>
            </w:pPr>
          </w:p>
          <w:p w:rsidR="00F00F60" w:rsidRDefault="00F00F60" w:rsidP="00F00F60">
            <w:pPr>
              <w:rPr>
                <w:lang w:eastAsia="en-US"/>
              </w:rPr>
            </w:pPr>
            <w:r>
              <w:rPr>
                <w:lang w:val="en-US" w:eastAsia="en-US"/>
              </w:rPr>
              <w:t>T: So, let’s read and translate these words. Well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done</w:t>
            </w:r>
            <w:r w:rsidRPr="005F142E">
              <w:rPr>
                <w:lang w:val="en-US" w:eastAsia="en-US"/>
              </w:rPr>
              <w:t xml:space="preserve">! </w:t>
            </w:r>
            <w:r>
              <w:rPr>
                <w:lang w:eastAsia="en-US"/>
              </w:rPr>
              <w:t>Ребята, скажите на какую тему эти слова?</w:t>
            </w:r>
          </w:p>
          <w:p w:rsidR="00F00F60" w:rsidRDefault="00F00F60" w:rsidP="00F00F60">
            <w:pPr>
              <w:rPr>
                <w:lang w:eastAsia="en-US"/>
              </w:rPr>
            </w:pPr>
          </w:p>
          <w:p w:rsidR="00F00F60" w:rsidRDefault="00F00F60" w:rsidP="00F00F60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 xml:space="preserve">T: Well done! You are right! Today we are going to speak about the weather. </w:t>
            </w:r>
            <w:r w:rsidRPr="008F532F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Молодцы! Вы правы, сегодня мы будем говорить о погоде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 w:rsidRPr="008F532F">
              <w:rPr>
                <w:b/>
                <w:lang w:eastAsia="en-US"/>
              </w:rPr>
              <w:t>с</w:t>
            </w:r>
            <w:proofErr w:type="gramEnd"/>
            <w:r w:rsidRPr="008F532F">
              <w:rPr>
                <w:b/>
                <w:lang w:eastAsia="en-US"/>
              </w:rPr>
              <w:t>лайд 4</w:t>
            </w:r>
          </w:p>
          <w:p w:rsidR="00F00F60" w:rsidRDefault="00F00F60" w:rsidP="00F00F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Но это только одна </w:t>
            </w:r>
            <w:r>
              <w:rPr>
                <w:lang w:eastAsia="en-US"/>
              </w:rPr>
              <w:lastRenderedPageBreak/>
              <w:t>из тем нашего урока, а о второй давайте попробуем догадаться, ответив на мои вопросы.</w:t>
            </w:r>
          </w:p>
          <w:p w:rsidR="00F00F60" w:rsidRDefault="00F00F60" w:rsidP="00F00F60">
            <w:pPr>
              <w:rPr>
                <w:lang w:eastAsia="en-US"/>
              </w:rPr>
            </w:pPr>
          </w:p>
          <w:p w:rsidR="00F00F60" w:rsidRPr="00F00F60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T:</w:t>
            </w:r>
          </w:p>
          <w:p w:rsidR="00F00F60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Do you like cold weather?</w:t>
            </w:r>
          </w:p>
          <w:p w:rsidR="00F00F60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 Do you like to ski and to skate?</w:t>
            </w:r>
          </w:p>
          <w:p w:rsidR="00F00F60" w:rsidRPr="00F00F60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 Do you make snowmen?</w:t>
            </w:r>
          </w:p>
          <w:p w:rsidR="00F00F60" w:rsidRPr="008F532F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 When does it happen?</w:t>
            </w:r>
          </w:p>
          <w:p w:rsidR="00F00F60" w:rsidRPr="002672E7" w:rsidRDefault="00F00F60" w:rsidP="00F00F60">
            <w:pPr>
              <w:rPr>
                <w:lang w:val="en-US" w:eastAsia="en-US"/>
              </w:rPr>
            </w:pPr>
          </w:p>
          <w:p w:rsidR="00F00F60" w:rsidRPr="008F532F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T:</w:t>
            </w:r>
            <w:r w:rsidRPr="008F532F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That’s right. </w:t>
            </w:r>
            <w:r w:rsidRPr="008F532F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Молодцы</w:t>
            </w:r>
            <w:r w:rsidRPr="008F532F">
              <w:rPr>
                <w:lang w:val="en-US" w:eastAsia="en-US"/>
              </w:rPr>
              <w:t>!</w:t>
            </w:r>
          </w:p>
          <w:p w:rsidR="00F00F60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Do you like warm weather?</w:t>
            </w:r>
          </w:p>
          <w:p w:rsidR="00F00F60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Do you like green trees?</w:t>
            </w:r>
          </w:p>
          <w:p w:rsidR="00F00F60" w:rsidRPr="008F532F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 When does it happen?</w:t>
            </w:r>
          </w:p>
          <w:p w:rsidR="00F00F60" w:rsidRPr="008F532F" w:rsidRDefault="00F00F60" w:rsidP="00F00F60">
            <w:pPr>
              <w:pStyle w:val="Pa2"/>
              <w:spacing w:line="240" w:lineRule="auto"/>
              <w:rPr>
                <w:rStyle w:val="A6"/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F00F60" w:rsidRPr="00F64F28" w:rsidRDefault="00F00F60" w:rsidP="00F00F60">
            <w:pPr>
              <w:pStyle w:val="Pa2"/>
              <w:spacing w:line="240" w:lineRule="auto"/>
              <w:rPr>
                <w:rStyle w:val="A6"/>
                <w:rFonts w:ascii="Times New Roman" w:hAnsi="Times New Roman" w:cs="Times New Roman"/>
                <w:b/>
                <w:bCs/>
                <w:lang w:val="en-US"/>
              </w:rPr>
            </w:pPr>
            <w:r w:rsidRPr="00F64F28">
              <w:rPr>
                <w:rFonts w:ascii="Times New Roman" w:hAnsi="Times New Roman" w:cs="Times New Roman"/>
                <w:lang w:val="en-US"/>
              </w:rPr>
              <w:t xml:space="preserve">T: </w:t>
            </w:r>
            <w:r>
              <w:rPr>
                <w:rFonts w:ascii="Times New Roman" w:hAnsi="Times New Roman" w:cs="Times New Roman"/>
                <w:lang w:val="en-US"/>
              </w:rPr>
              <w:t xml:space="preserve">You are </w:t>
            </w:r>
            <w:r w:rsidRPr="00F64F28">
              <w:rPr>
                <w:rFonts w:ascii="Times New Roman" w:hAnsi="Times New Roman" w:cs="Times New Roman"/>
                <w:lang w:val="en-US"/>
              </w:rPr>
              <w:t xml:space="preserve">right.  </w:t>
            </w:r>
          </w:p>
          <w:p w:rsidR="00F00F60" w:rsidRPr="00F00F60" w:rsidRDefault="00F00F60" w:rsidP="00F00F60">
            <w:pPr>
              <w:pStyle w:val="Pa2"/>
              <w:spacing w:line="240" w:lineRule="auto"/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64F28"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64F28"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</w:t>
            </w:r>
            <w:r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you like swim in the river?</w:t>
            </w:r>
          </w:p>
          <w:p w:rsidR="00F00F60" w:rsidRPr="00F00F60" w:rsidRDefault="00F00F60" w:rsidP="00F00F60">
            <w:pPr>
              <w:pStyle w:val="Pa2"/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F00F60">
              <w:rPr>
                <w:rFonts w:ascii="Times New Roman" w:hAnsi="Times New Roman" w:cs="Times New Roman"/>
                <w:lang w:val="en-US"/>
              </w:rPr>
              <w:t>- Do you like hot and sunny weather?</w:t>
            </w:r>
          </w:p>
          <w:p w:rsidR="00F00F60" w:rsidRPr="008F532F" w:rsidRDefault="00F00F60" w:rsidP="00F00F60">
            <w:pPr>
              <w:rPr>
                <w:lang w:val="en-US" w:eastAsia="en-US"/>
              </w:rPr>
            </w:pPr>
            <w:r>
              <w:rPr>
                <w:lang w:val="en-US"/>
              </w:rPr>
              <w:t xml:space="preserve"> - </w:t>
            </w:r>
            <w:r>
              <w:rPr>
                <w:lang w:val="en-US" w:eastAsia="en-US"/>
              </w:rPr>
              <w:t>When does it happen?</w:t>
            </w:r>
          </w:p>
          <w:p w:rsidR="00F00F60" w:rsidRPr="008F532F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T:</w:t>
            </w:r>
            <w:r w:rsidRPr="008F532F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Very well! </w:t>
            </w:r>
            <w:r>
              <w:rPr>
                <w:lang w:eastAsia="en-US"/>
              </w:rPr>
              <w:t>Молодцы</w:t>
            </w:r>
            <w:r w:rsidRPr="008F532F">
              <w:rPr>
                <w:lang w:val="en-US" w:eastAsia="en-US"/>
              </w:rPr>
              <w:t>!</w:t>
            </w:r>
          </w:p>
          <w:p w:rsidR="00F00F60" w:rsidRDefault="00F00F60" w:rsidP="00F00F60">
            <w:pPr>
              <w:rPr>
                <w:lang w:val="en-US"/>
              </w:rPr>
            </w:pPr>
            <w:r>
              <w:rPr>
                <w:lang w:val="en-US"/>
              </w:rPr>
              <w:t>- Do you like rainy weather?</w:t>
            </w:r>
          </w:p>
          <w:p w:rsidR="00F00F60" w:rsidRDefault="00F00F60" w:rsidP="00F00F60">
            <w:pPr>
              <w:rPr>
                <w:lang w:val="en-US"/>
              </w:rPr>
            </w:pPr>
            <w:r>
              <w:rPr>
                <w:lang w:val="en-US"/>
              </w:rPr>
              <w:t>- Do you like cool weather?</w:t>
            </w:r>
          </w:p>
          <w:p w:rsidR="00F00F60" w:rsidRPr="008F532F" w:rsidRDefault="00F00F60" w:rsidP="00F00F60">
            <w:pPr>
              <w:rPr>
                <w:lang w:val="en-US" w:eastAsia="en-US"/>
              </w:rPr>
            </w:pPr>
            <w:r>
              <w:rPr>
                <w:lang w:val="en-US"/>
              </w:rPr>
              <w:t xml:space="preserve">- </w:t>
            </w:r>
            <w:r>
              <w:rPr>
                <w:lang w:val="en-US" w:eastAsia="en-US"/>
              </w:rPr>
              <w:t>When does it happen?</w:t>
            </w:r>
          </w:p>
          <w:p w:rsidR="00F00F60" w:rsidRDefault="00F00F60" w:rsidP="00F00F60">
            <w:pPr>
              <w:rPr>
                <w:lang w:val="en-US"/>
              </w:rPr>
            </w:pPr>
          </w:p>
          <w:p w:rsidR="00F00F60" w:rsidRPr="002672E7" w:rsidRDefault="00F00F60" w:rsidP="00F00F60">
            <w:pPr>
              <w:rPr>
                <w:lang w:eastAsia="en-US"/>
              </w:rPr>
            </w:pPr>
            <w:r>
              <w:rPr>
                <w:lang w:val="en-US" w:eastAsia="en-US"/>
              </w:rPr>
              <w:t>T</w:t>
            </w:r>
            <w:r w:rsidRPr="00F00F60">
              <w:rPr>
                <w:lang w:val="en-US" w:eastAsia="en-US"/>
              </w:rPr>
              <w:t xml:space="preserve">: </w:t>
            </w:r>
            <w:r>
              <w:rPr>
                <w:lang w:val="en-US" w:eastAsia="en-US"/>
              </w:rPr>
              <w:t>Well</w:t>
            </w:r>
            <w:r w:rsidRPr="00F00F6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done</w:t>
            </w:r>
            <w:r w:rsidRPr="00F00F60">
              <w:rPr>
                <w:lang w:val="en-US" w:eastAsia="en-US"/>
              </w:rPr>
              <w:t xml:space="preserve">! </w:t>
            </w:r>
            <w:r>
              <w:rPr>
                <w:lang w:eastAsia="en-US"/>
              </w:rPr>
              <w:t>Молодцы</w:t>
            </w:r>
            <w:r w:rsidRPr="002672E7">
              <w:rPr>
                <w:lang w:eastAsia="en-US"/>
              </w:rPr>
              <w:t>!</w:t>
            </w:r>
          </w:p>
          <w:p w:rsidR="00F00F60" w:rsidRPr="00F64F28" w:rsidRDefault="00F00F60" w:rsidP="00F00F60">
            <w:pPr>
              <w:rPr>
                <w:lang w:eastAsia="en-US"/>
              </w:rPr>
            </w:pPr>
            <w:r>
              <w:rPr>
                <w:lang w:eastAsia="en-US"/>
              </w:rPr>
              <w:t>Ребята, догадались о второй теме нашего урока?</w:t>
            </w:r>
          </w:p>
          <w:p w:rsidR="00F00F60" w:rsidRDefault="00F00F60" w:rsidP="00F00F60"/>
          <w:p w:rsidR="00F00F60" w:rsidRDefault="00F00F60" w:rsidP="00F00F60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>T:</w:t>
            </w:r>
            <w:r w:rsidRPr="00F64F28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Yes, you are right. Seasons</w:t>
            </w:r>
            <w:r w:rsidRPr="00336D8B">
              <w:rPr>
                <w:lang w:eastAsia="en-US"/>
              </w:rPr>
              <w:t xml:space="preserve">. </w:t>
            </w:r>
            <w:r w:rsidRPr="00336D8B">
              <w:rPr>
                <w:b/>
                <w:lang w:eastAsia="en-US"/>
              </w:rPr>
              <w:t>слайд 5</w:t>
            </w:r>
            <w:r>
              <w:rPr>
                <w:b/>
                <w:lang w:eastAsia="en-US"/>
              </w:rPr>
              <w:t xml:space="preserve"> </w:t>
            </w:r>
          </w:p>
          <w:p w:rsidR="00F00F60" w:rsidRPr="00961208" w:rsidRDefault="00F00F60" w:rsidP="00F00F60">
            <w:r>
              <w:rPr>
                <w:lang w:eastAsia="en-US"/>
              </w:rPr>
              <w:t>Ребята, какую задачу мы должны поставить сегодня на уроке?</w:t>
            </w:r>
          </w:p>
        </w:tc>
        <w:tc>
          <w:tcPr>
            <w:tcW w:w="2231" w:type="dxa"/>
          </w:tcPr>
          <w:p w:rsidR="00D56E26" w:rsidRDefault="00D56E26" w:rsidP="00F00F60">
            <w:pPr>
              <w:rPr>
                <w:lang w:eastAsia="en-US"/>
              </w:rPr>
            </w:pPr>
          </w:p>
          <w:p w:rsidR="00D56E26" w:rsidRDefault="00D56E26" w:rsidP="00F00F60">
            <w:pPr>
              <w:rPr>
                <w:lang w:eastAsia="en-US"/>
              </w:rPr>
            </w:pPr>
          </w:p>
          <w:p w:rsidR="00D56E26" w:rsidRDefault="00D56E26" w:rsidP="00F00F60">
            <w:pPr>
              <w:rPr>
                <w:lang w:eastAsia="en-US"/>
              </w:rPr>
            </w:pPr>
          </w:p>
          <w:p w:rsidR="00D56E26" w:rsidRDefault="00D56E26" w:rsidP="00F00F60">
            <w:pPr>
              <w:rPr>
                <w:lang w:eastAsia="en-US"/>
              </w:rPr>
            </w:pPr>
          </w:p>
          <w:p w:rsidR="00D56E26" w:rsidRDefault="00D56E26" w:rsidP="00F00F60">
            <w:pPr>
              <w:rPr>
                <w:lang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6D62CD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Погода</w:t>
            </w: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6D62CD" w:rsidRPr="006D62CD" w:rsidRDefault="00F00F60" w:rsidP="00F00F6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6D62CD">
              <w:rPr>
                <w:lang w:val="en-US" w:eastAsia="en-US"/>
              </w:rPr>
              <w:t xml:space="preserve">: </w:t>
            </w:r>
            <w:r w:rsidR="006D62CD">
              <w:rPr>
                <w:lang w:val="en-US" w:eastAsia="en-US"/>
              </w:rPr>
              <w:t>Yes/No</w:t>
            </w: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6D62CD" w:rsidRDefault="006D62CD" w:rsidP="006D62CD">
            <w:pPr>
              <w:rPr>
                <w:lang w:val="en-US" w:eastAsia="en-US"/>
              </w:rPr>
            </w:pPr>
          </w:p>
          <w:p w:rsidR="006D62CD" w:rsidRDefault="006D62CD" w:rsidP="006D62CD">
            <w:pPr>
              <w:rPr>
                <w:lang w:val="en-US" w:eastAsia="en-US"/>
              </w:rPr>
            </w:pPr>
          </w:p>
          <w:p w:rsidR="006D62CD" w:rsidRDefault="006D62CD" w:rsidP="006D62CD">
            <w:pPr>
              <w:rPr>
                <w:lang w:val="en-US" w:eastAsia="en-US"/>
              </w:rPr>
            </w:pPr>
          </w:p>
          <w:p w:rsidR="006D62CD" w:rsidRDefault="006D62CD" w:rsidP="006D62CD">
            <w:pPr>
              <w:rPr>
                <w:lang w:val="en-US" w:eastAsia="en-US"/>
              </w:rPr>
            </w:pPr>
          </w:p>
          <w:p w:rsidR="00F00F60" w:rsidRPr="006D62CD" w:rsidRDefault="006D62CD" w:rsidP="006D62C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6D62CD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Зимой</w:t>
            </w: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6D62CD" w:rsidRPr="006D62CD" w:rsidRDefault="006D62CD" w:rsidP="006D62C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6D62CD">
              <w:rPr>
                <w:lang w:val="en-US" w:eastAsia="en-US"/>
              </w:rPr>
              <w:t xml:space="preserve">: </w:t>
            </w:r>
            <w:r>
              <w:rPr>
                <w:lang w:val="en-US" w:eastAsia="en-US"/>
              </w:rPr>
              <w:t>Yes/No</w:t>
            </w: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5F142E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Весной</w:t>
            </w: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6D62CD" w:rsidRPr="006D62CD" w:rsidRDefault="006D62CD" w:rsidP="006D62C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6D62CD">
              <w:rPr>
                <w:lang w:val="en-US" w:eastAsia="en-US"/>
              </w:rPr>
              <w:t xml:space="preserve">: </w:t>
            </w:r>
            <w:r>
              <w:rPr>
                <w:lang w:val="en-US" w:eastAsia="en-US"/>
              </w:rPr>
              <w:t>Yes/No</w:t>
            </w: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6D62CD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Летом</w:t>
            </w:r>
          </w:p>
          <w:p w:rsidR="00F00F60" w:rsidRPr="006D62CD" w:rsidRDefault="00F00F60" w:rsidP="00F00F60">
            <w:pPr>
              <w:pStyle w:val="Pa2"/>
              <w:spacing w:line="240" w:lineRule="auto"/>
              <w:rPr>
                <w:rStyle w:val="A6"/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6D62CD" w:rsidRPr="006D62CD" w:rsidRDefault="006D62CD" w:rsidP="006D62C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6D62CD">
              <w:rPr>
                <w:lang w:val="en-US" w:eastAsia="en-US"/>
              </w:rPr>
              <w:t xml:space="preserve">: </w:t>
            </w:r>
            <w:r>
              <w:rPr>
                <w:lang w:val="en-US" w:eastAsia="en-US"/>
              </w:rPr>
              <w:t>Yes/No</w:t>
            </w: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6D62CD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5F142E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Осенью</w:t>
            </w: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5F142E" w:rsidRDefault="00F00F60" w:rsidP="00F00F60">
            <w:pPr>
              <w:rPr>
                <w:lang w:val="en-US" w:eastAsia="en-US"/>
              </w:rPr>
            </w:pPr>
          </w:p>
          <w:p w:rsidR="00F00F60" w:rsidRPr="00F00F60" w:rsidRDefault="00F00F60" w:rsidP="00F00F60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F00F60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Времена</w:t>
            </w:r>
            <w:r w:rsidRPr="00F00F6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года</w:t>
            </w:r>
            <w:r w:rsidRPr="00F00F60">
              <w:rPr>
                <w:lang w:eastAsia="en-US"/>
              </w:rPr>
              <w:t>.</w:t>
            </w:r>
          </w:p>
          <w:p w:rsidR="00F00F60" w:rsidRPr="00F00F60" w:rsidRDefault="00F00F60" w:rsidP="00F00F60">
            <w:pPr>
              <w:rPr>
                <w:lang w:eastAsia="en-US"/>
              </w:rPr>
            </w:pPr>
          </w:p>
          <w:p w:rsidR="00F00F60" w:rsidRDefault="00F00F60" w:rsidP="00F00F60">
            <w:pPr>
              <w:rPr>
                <w:lang w:eastAsia="en-US"/>
              </w:rPr>
            </w:pPr>
          </w:p>
          <w:p w:rsidR="00F00F60" w:rsidRDefault="00F00F60" w:rsidP="00F00F60">
            <w:pPr>
              <w:rPr>
                <w:lang w:eastAsia="en-US"/>
              </w:rPr>
            </w:pPr>
          </w:p>
          <w:p w:rsidR="00F00F60" w:rsidRDefault="00F00F60" w:rsidP="00F00F60">
            <w:pPr>
              <w:rPr>
                <w:lang w:eastAsia="en-US"/>
              </w:rPr>
            </w:pPr>
          </w:p>
          <w:p w:rsidR="00F00F60" w:rsidRDefault="00F00F60" w:rsidP="00F00F60">
            <w:pPr>
              <w:rPr>
                <w:lang w:eastAsia="en-US"/>
              </w:rPr>
            </w:pPr>
          </w:p>
          <w:p w:rsidR="00F00F60" w:rsidRDefault="00F00F60" w:rsidP="00F00F60">
            <w:r>
              <w:rPr>
                <w:lang w:val="en-US" w:eastAsia="en-US"/>
              </w:rPr>
              <w:t>PP</w:t>
            </w:r>
            <w:r w:rsidRPr="00336D8B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Выучить новые слова по темам: Времена года и погода.</w:t>
            </w:r>
          </w:p>
          <w:p w:rsidR="003E1284" w:rsidRPr="00961208" w:rsidRDefault="003E1284" w:rsidP="00EE447A"/>
        </w:tc>
        <w:tc>
          <w:tcPr>
            <w:tcW w:w="2310" w:type="dxa"/>
          </w:tcPr>
          <w:p w:rsidR="003650A9" w:rsidRDefault="003650A9" w:rsidP="003650A9">
            <w:pPr>
              <w:pStyle w:val="Default"/>
            </w:pPr>
            <w:r w:rsidRPr="00634A37">
              <w:lastRenderedPageBreak/>
              <w:t>познавательные</w:t>
            </w:r>
            <w:r w:rsidRPr="00961208">
              <w:rPr>
                <w:b/>
              </w:rPr>
              <w:t xml:space="preserve"> - </w:t>
            </w:r>
            <w:r w:rsidRPr="00961208">
              <w:t>извлекать информацию, представленную учителем в игровых заданиях; использовать визуальные и лексические опоры для решения учебной задачи;</w:t>
            </w:r>
          </w:p>
          <w:p w:rsidR="003E1284" w:rsidRPr="00961208" w:rsidRDefault="003E1284" w:rsidP="00EE447A"/>
        </w:tc>
      </w:tr>
      <w:tr w:rsidR="003650A9" w:rsidRPr="00961208" w:rsidTr="009F0F51">
        <w:trPr>
          <w:trHeight w:val="1981"/>
        </w:trPr>
        <w:tc>
          <w:tcPr>
            <w:tcW w:w="2312" w:type="dxa"/>
          </w:tcPr>
          <w:p w:rsidR="003650A9" w:rsidRDefault="003E1284" w:rsidP="00EE447A">
            <w:r>
              <w:lastRenderedPageBreak/>
              <w:t xml:space="preserve">Первичное закрепление. </w:t>
            </w:r>
          </w:p>
          <w:p w:rsidR="003650A9" w:rsidRDefault="003650A9" w:rsidP="00EE447A"/>
          <w:p w:rsidR="003E1284" w:rsidRPr="00961208" w:rsidRDefault="003E1284" w:rsidP="00EE447A"/>
        </w:tc>
        <w:tc>
          <w:tcPr>
            <w:tcW w:w="1900" w:type="dxa"/>
          </w:tcPr>
          <w:p w:rsidR="003E1284" w:rsidRPr="00961208" w:rsidRDefault="003650A9" w:rsidP="00EE447A">
            <w:r>
              <w:t>Проговаривание нового знания</w:t>
            </w:r>
            <w:r w:rsidR="00D56E26">
              <w:t>. На данном этапе для достижения цели учащимся было предложено прослушать песню о временах года с новой лексикой и продолжить логическую цепочку слов по новой теме на интерактивной доске.</w:t>
            </w:r>
          </w:p>
        </w:tc>
        <w:tc>
          <w:tcPr>
            <w:tcW w:w="2235" w:type="dxa"/>
          </w:tcPr>
          <w:p w:rsidR="003E1284" w:rsidRDefault="00D53967" w:rsidP="00EE447A">
            <w:r>
              <w:t>Форма</w:t>
            </w:r>
            <w:r w:rsidR="00D56E26">
              <w:t>: фронтальная</w:t>
            </w:r>
          </w:p>
          <w:p w:rsidR="00D53967" w:rsidRDefault="00D56E26" w:rsidP="00EE447A">
            <w:r>
              <w:t xml:space="preserve">Метод: объяснительно  </w:t>
            </w:r>
            <w:r w:rsidR="00D53967">
              <w:t xml:space="preserve"> иллюстративный</w:t>
            </w:r>
          </w:p>
          <w:p w:rsidR="00D56E26" w:rsidRDefault="00D56E26" w:rsidP="00EE447A"/>
          <w:p w:rsidR="00D56E26" w:rsidRPr="005F142E" w:rsidRDefault="00D56E26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</w:t>
            </w:r>
            <w:r w:rsidRPr="00D56E26"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Very</w:t>
            </w:r>
            <w:r w:rsidRPr="00D56E2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good</w:t>
            </w:r>
            <w:r w:rsidRPr="00D56E26"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Children</w:t>
            </w:r>
            <w:r w:rsidRPr="005F142E">
              <w:rPr>
                <w:lang w:val="en-US" w:eastAsia="en-US"/>
              </w:rPr>
              <w:t xml:space="preserve">, </w:t>
            </w:r>
            <w:r>
              <w:rPr>
                <w:lang w:val="en-US" w:eastAsia="en-US"/>
              </w:rPr>
              <w:t>look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at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the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board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and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repeat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after</w:t>
            </w:r>
            <w:r w:rsidRPr="005F142E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me</w:t>
            </w:r>
            <w:r w:rsidRPr="005F142E">
              <w:rPr>
                <w:lang w:val="en-US" w:eastAsia="en-US"/>
              </w:rPr>
              <w:t>:</w:t>
            </w:r>
          </w:p>
          <w:p w:rsidR="00D56E26" w:rsidRPr="00336D8B" w:rsidRDefault="00D56E26" w:rsidP="00D56E26">
            <w:pPr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Winter</w:t>
            </w:r>
            <w:r w:rsidRPr="00336D8B">
              <w:rPr>
                <w:lang w:val="en-US" w:eastAsia="en-US"/>
              </w:rPr>
              <w:t xml:space="preserve"> – </w:t>
            </w:r>
            <w:r>
              <w:rPr>
                <w:lang w:eastAsia="en-US"/>
              </w:rPr>
              <w:t>зима</w:t>
            </w:r>
            <w:r w:rsidRPr="00336D8B">
              <w:rPr>
                <w:lang w:val="en-US" w:eastAsia="en-US"/>
              </w:rPr>
              <w:t xml:space="preserve"> </w:t>
            </w:r>
            <w:r w:rsidRPr="00336D8B">
              <w:rPr>
                <w:b/>
                <w:lang w:eastAsia="en-US"/>
              </w:rPr>
              <w:t>слайд</w:t>
            </w:r>
            <w:r>
              <w:rPr>
                <w:b/>
                <w:lang w:val="en-US" w:eastAsia="en-US"/>
              </w:rPr>
              <w:t xml:space="preserve"> </w:t>
            </w:r>
            <w:r w:rsidRPr="00336D8B">
              <w:rPr>
                <w:b/>
                <w:lang w:val="en-US" w:eastAsia="en-US"/>
              </w:rPr>
              <w:t xml:space="preserve">6 </w:t>
            </w:r>
          </w:p>
          <w:p w:rsidR="00D56E26" w:rsidRPr="00336D8B" w:rsidRDefault="00D56E26" w:rsidP="00D56E26">
            <w:pPr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Spring</w:t>
            </w:r>
            <w:r w:rsidRPr="00336D8B">
              <w:rPr>
                <w:lang w:val="en-US" w:eastAsia="en-US"/>
              </w:rPr>
              <w:t xml:space="preserve"> – </w:t>
            </w:r>
            <w:r>
              <w:rPr>
                <w:lang w:eastAsia="en-US"/>
              </w:rPr>
              <w:t>весна</w:t>
            </w:r>
            <w:r w:rsidRPr="00336D8B">
              <w:rPr>
                <w:b/>
                <w:lang w:val="en-US" w:eastAsia="en-US"/>
              </w:rPr>
              <w:t xml:space="preserve"> </w:t>
            </w:r>
            <w:r w:rsidRPr="00336D8B">
              <w:rPr>
                <w:b/>
                <w:lang w:eastAsia="en-US"/>
              </w:rPr>
              <w:t>слайд</w:t>
            </w:r>
            <w:r w:rsidRPr="00336D8B">
              <w:rPr>
                <w:b/>
                <w:lang w:val="en-US" w:eastAsia="en-US"/>
              </w:rPr>
              <w:t xml:space="preserve"> 7 </w:t>
            </w:r>
          </w:p>
          <w:p w:rsidR="00D56E26" w:rsidRPr="00336D8B" w:rsidRDefault="00D56E26" w:rsidP="00D56E26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>Summer</w:t>
            </w:r>
            <w:r w:rsidRPr="00336D8B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лето</w:t>
            </w:r>
            <w:r w:rsidRPr="00336D8B">
              <w:rPr>
                <w:lang w:eastAsia="en-US"/>
              </w:rPr>
              <w:t xml:space="preserve"> </w:t>
            </w:r>
            <w:r w:rsidRPr="00336D8B">
              <w:rPr>
                <w:b/>
                <w:lang w:eastAsia="en-US"/>
              </w:rPr>
              <w:t>слайд</w:t>
            </w:r>
            <w:r>
              <w:rPr>
                <w:b/>
                <w:lang w:eastAsia="en-US"/>
              </w:rPr>
              <w:t xml:space="preserve"> 8</w:t>
            </w:r>
          </w:p>
          <w:p w:rsidR="00D56E26" w:rsidRDefault="00D56E26" w:rsidP="00D56E26">
            <w:pPr>
              <w:rPr>
                <w:b/>
                <w:lang w:eastAsia="en-US"/>
              </w:rPr>
            </w:pPr>
            <w:r>
              <w:rPr>
                <w:lang w:val="en-US" w:eastAsia="en-US"/>
              </w:rPr>
              <w:t>Autumn</w:t>
            </w:r>
            <w:r>
              <w:rPr>
                <w:lang w:eastAsia="en-US"/>
              </w:rPr>
              <w:t xml:space="preserve"> – осень </w:t>
            </w:r>
            <w:r w:rsidRPr="00336D8B">
              <w:rPr>
                <w:b/>
                <w:lang w:eastAsia="en-US"/>
              </w:rPr>
              <w:t>слайд</w:t>
            </w:r>
            <w:r>
              <w:rPr>
                <w:b/>
                <w:lang w:eastAsia="en-US"/>
              </w:rPr>
              <w:t xml:space="preserve"> 9 </w:t>
            </w:r>
          </w:p>
          <w:p w:rsidR="00D56E26" w:rsidRPr="002672E7" w:rsidRDefault="00D56E26" w:rsidP="00D56E26">
            <w:r w:rsidRPr="002672E7">
              <w:t xml:space="preserve"> </w:t>
            </w:r>
          </w:p>
          <w:p w:rsidR="00D56E26" w:rsidRDefault="00D56E26" w:rsidP="00D56E26">
            <w:pPr>
              <w:rPr>
                <w:lang w:val="en-US"/>
              </w:rPr>
            </w:pPr>
            <w:r>
              <w:rPr>
                <w:lang w:val="en-US"/>
              </w:rPr>
              <w:t xml:space="preserve">And now, let’s </w:t>
            </w:r>
            <w:proofErr w:type="gramStart"/>
            <w:r>
              <w:rPr>
                <w:lang w:val="en-US"/>
              </w:rPr>
              <w:t>listen</w:t>
            </w:r>
            <w:proofErr w:type="gramEnd"/>
            <w:r>
              <w:rPr>
                <w:lang w:val="en-US"/>
              </w:rPr>
              <w:t xml:space="preserve"> a song about seasons. </w:t>
            </w:r>
          </w:p>
          <w:p w:rsidR="00D56E26" w:rsidRDefault="00D56E26" w:rsidP="00D56E26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Well, let’s begin read our poem. </w:t>
            </w:r>
            <w:r w:rsidRPr="00336D8B">
              <w:rPr>
                <w:b/>
              </w:rPr>
              <w:t>слайд</w:t>
            </w:r>
            <w:r w:rsidRPr="00336D8B">
              <w:rPr>
                <w:b/>
                <w:lang w:val="en-US"/>
              </w:rPr>
              <w:t xml:space="preserve"> 10</w:t>
            </w:r>
          </w:p>
          <w:p w:rsidR="00D56E26" w:rsidRDefault="00D56E26" w:rsidP="00D56E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  <w:p w:rsidR="00D56E26" w:rsidRDefault="00D56E26" w:rsidP="00D56E26">
            <w:pPr>
              <w:rPr>
                <w:lang w:val="en-US"/>
              </w:rPr>
            </w:pPr>
            <w:r>
              <w:rPr>
                <w:lang w:val="en-US"/>
              </w:rPr>
              <w:t>Spring is green</w:t>
            </w:r>
          </w:p>
          <w:p w:rsidR="00D56E26" w:rsidRDefault="00D56E26" w:rsidP="00D56E26">
            <w:pPr>
              <w:rPr>
                <w:lang w:val="en-US"/>
              </w:rPr>
            </w:pPr>
            <w:r>
              <w:rPr>
                <w:lang w:val="en-US"/>
              </w:rPr>
              <w:t>Summer is bright</w:t>
            </w:r>
          </w:p>
          <w:p w:rsidR="00D56E26" w:rsidRDefault="00D56E26" w:rsidP="00D56E26">
            <w:pPr>
              <w:rPr>
                <w:lang w:val="en-US"/>
              </w:rPr>
            </w:pPr>
            <w:r>
              <w:rPr>
                <w:lang w:val="en-US"/>
              </w:rPr>
              <w:t>Autumn is yellow</w:t>
            </w:r>
          </w:p>
          <w:p w:rsidR="00D56E26" w:rsidRPr="001031A2" w:rsidRDefault="00D56E26" w:rsidP="00D56E26">
            <w:pPr>
              <w:rPr>
                <w:lang w:val="en-US"/>
              </w:rPr>
            </w:pPr>
            <w:r>
              <w:rPr>
                <w:lang w:val="en-US"/>
              </w:rPr>
              <w:t>Winter is white</w:t>
            </w:r>
          </w:p>
          <w:p w:rsidR="00D56E26" w:rsidRDefault="00D56E26" w:rsidP="00D56E26">
            <w:pPr>
              <w:rPr>
                <w:lang w:val="en-US"/>
              </w:rPr>
            </w:pPr>
          </w:p>
          <w:p w:rsidR="00D56E26" w:rsidRPr="002672E7" w:rsidRDefault="00D56E26" w:rsidP="00D56E26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T: Now you will have the special task. You must continue and finish the logical chain. </w:t>
            </w:r>
            <w:r w:rsidRPr="001031A2">
              <w:rPr>
                <w:b/>
              </w:rPr>
              <w:t>слайд</w:t>
            </w:r>
            <w:r w:rsidRPr="001031A2">
              <w:rPr>
                <w:b/>
                <w:lang w:val="en-US"/>
              </w:rPr>
              <w:t xml:space="preserve"> 11</w:t>
            </w:r>
          </w:p>
          <w:p w:rsidR="00D56E26" w:rsidRPr="005F142E" w:rsidRDefault="00D56E26" w:rsidP="00D56E26">
            <w:pPr>
              <w:rPr>
                <w:b/>
                <w:lang w:val="en-US"/>
              </w:rPr>
            </w:pPr>
          </w:p>
          <w:p w:rsidR="00D56E26" w:rsidRPr="009F0F51" w:rsidRDefault="00D56E26" w:rsidP="00EE447A">
            <w:r w:rsidRPr="001031A2">
              <w:rPr>
                <w:lang w:val="en-US"/>
              </w:rPr>
              <w:t>Keys: winter, rainy, snowy</w:t>
            </w:r>
          </w:p>
        </w:tc>
        <w:tc>
          <w:tcPr>
            <w:tcW w:w="2231" w:type="dxa"/>
          </w:tcPr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3E1284" w:rsidRDefault="00D56E26" w:rsidP="00EE447A">
            <w:pPr>
              <w:pStyle w:val="Default"/>
            </w:pPr>
            <w:r>
              <w:rPr>
                <w:lang w:val="en-US"/>
              </w:rPr>
              <w:t>PP</w:t>
            </w:r>
            <w:r w:rsidRPr="00336D8B">
              <w:t>:</w:t>
            </w:r>
            <w:r>
              <w:t xml:space="preserve"> учащиеся прослушали песню о временах года, прочитали стихотворения для отработки новой лексики.</w:t>
            </w: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Default="00D56E26" w:rsidP="00EE447A">
            <w:pPr>
              <w:pStyle w:val="Default"/>
            </w:pPr>
          </w:p>
          <w:p w:rsidR="00D56E26" w:rsidRPr="00D56E26" w:rsidRDefault="00D56E26" w:rsidP="00D56E26">
            <w:pPr>
              <w:pStyle w:val="Default"/>
            </w:pPr>
            <w:r>
              <w:rPr>
                <w:lang w:val="en-US"/>
              </w:rPr>
              <w:t>PP</w:t>
            </w:r>
            <w:r w:rsidRPr="00D56E26">
              <w:t>:</w:t>
            </w:r>
            <w:r>
              <w:t xml:space="preserve"> учащиеся работали на интерактивной доске, заполняя таблицу новыми словами</w:t>
            </w:r>
          </w:p>
        </w:tc>
        <w:tc>
          <w:tcPr>
            <w:tcW w:w="2310" w:type="dxa"/>
          </w:tcPr>
          <w:p w:rsidR="00341B1F" w:rsidRDefault="00341B1F" w:rsidP="00EE447A">
            <w:pPr>
              <w:pStyle w:val="Default"/>
            </w:pPr>
            <w:r w:rsidRPr="00634A37">
              <w:rPr>
                <w:bCs/>
              </w:rPr>
              <w:t>регулятивные</w:t>
            </w:r>
            <w:r w:rsidRPr="00961208">
              <w:rPr>
                <w:b/>
                <w:bCs/>
              </w:rPr>
              <w:t xml:space="preserve"> -</w:t>
            </w:r>
            <w:r w:rsidRPr="00961208">
              <w:rPr>
                <w:rFonts w:eastAsia="@Arial Unicode MS"/>
                <w:lang w:eastAsia="ru-RU"/>
              </w:rPr>
              <w:t xml:space="preserve"> </w:t>
            </w:r>
            <w:r w:rsidRPr="00961208">
              <w:rPr>
                <w:bCs/>
              </w:rPr>
              <w:t>планировать свои действия в соответствии с поставленной задачей</w:t>
            </w:r>
            <w:r w:rsidRPr="00961208">
              <w:t>;  адекватно воспринимать предложения и оценку своих    одноклассников в процессе работы в паре и группе;</w:t>
            </w:r>
          </w:p>
          <w:p w:rsidR="00634A37" w:rsidRDefault="00634A37" w:rsidP="00EE447A">
            <w:pPr>
              <w:pStyle w:val="Default"/>
              <w:rPr>
                <w:b/>
              </w:rPr>
            </w:pPr>
          </w:p>
          <w:p w:rsidR="003E1284" w:rsidRPr="00961208" w:rsidRDefault="003E1284" w:rsidP="00EE447A">
            <w:pPr>
              <w:pStyle w:val="Default"/>
            </w:pPr>
            <w:r w:rsidRPr="00634A37">
              <w:t xml:space="preserve">коммуникативные </w:t>
            </w:r>
            <w:r w:rsidRPr="00961208">
              <w:t>- участвовать в работе группы; распределять роли, договариваться друг с другом  и приходить к общему решению в совместной деятельности;</w:t>
            </w:r>
          </w:p>
        </w:tc>
      </w:tr>
      <w:tr w:rsidR="00341B1F" w:rsidRPr="00961208" w:rsidTr="001B0980">
        <w:tc>
          <w:tcPr>
            <w:tcW w:w="2312" w:type="dxa"/>
          </w:tcPr>
          <w:p w:rsidR="00341B1F" w:rsidRDefault="00341B1F" w:rsidP="00EE447A">
            <w:r>
              <w:t>Самостоятельная работа с самопроверкой по образцу</w:t>
            </w:r>
          </w:p>
        </w:tc>
        <w:tc>
          <w:tcPr>
            <w:tcW w:w="1900" w:type="dxa"/>
          </w:tcPr>
          <w:p w:rsidR="00341B1F" w:rsidRDefault="00341B1F" w:rsidP="00EE447A">
            <w:r>
              <w:t xml:space="preserve">Создание ситуации успеха, мотивирующей его к включению в дальнейшую познавательную деятельность </w:t>
            </w:r>
          </w:p>
        </w:tc>
        <w:tc>
          <w:tcPr>
            <w:tcW w:w="2235" w:type="dxa"/>
          </w:tcPr>
          <w:p w:rsidR="00341B1F" w:rsidRDefault="007133CE" w:rsidP="00EE447A">
            <w:r>
              <w:t>Форма: индивидуальная.</w:t>
            </w:r>
          </w:p>
          <w:p w:rsidR="007133CE" w:rsidRDefault="007133CE" w:rsidP="00EE447A">
            <w:r>
              <w:t>Метод: практический</w:t>
            </w:r>
          </w:p>
          <w:p w:rsidR="00D56E26" w:rsidRDefault="00D56E26" w:rsidP="00EE447A"/>
          <w:p w:rsidR="00D56E26" w:rsidRPr="00D56E26" w:rsidRDefault="00D56E26" w:rsidP="00D56E26">
            <w:r>
              <w:rPr>
                <w:lang w:val="en-US"/>
              </w:rPr>
              <w:t>T</w:t>
            </w:r>
            <w:r w:rsidRPr="00D56E26">
              <w:t xml:space="preserve">: </w:t>
            </w:r>
            <w:r>
              <w:rPr>
                <w:lang w:val="en-US"/>
              </w:rPr>
              <w:t>Children</w:t>
            </w:r>
            <w:r w:rsidRPr="00D56E26">
              <w:t xml:space="preserve">, </w:t>
            </w:r>
            <w:r>
              <w:rPr>
                <w:lang w:val="en-US"/>
              </w:rPr>
              <w:t>well</w:t>
            </w:r>
            <w:r w:rsidRPr="00D56E26">
              <w:t xml:space="preserve"> </w:t>
            </w:r>
            <w:r>
              <w:rPr>
                <w:lang w:val="en-US"/>
              </w:rPr>
              <w:t>done</w:t>
            </w:r>
            <w:r w:rsidRPr="00D56E26">
              <w:t>!</w:t>
            </w:r>
          </w:p>
          <w:p w:rsidR="00D56E26" w:rsidRDefault="00D56E26" w:rsidP="00D56E26">
            <w:r>
              <w:t>Ребята</w:t>
            </w:r>
            <w:r w:rsidRPr="001031A2">
              <w:t xml:space="preserve">, </w:t>
            </w:r>
            <w:r>
              <w:t>скажите</w:t>
            </w:r>
            <w:r w:rsidRPr="001031A2">
              <w:t xml:space="preserve"> </w:t>
            </w:r>
            <w:r>
              <w:t>какой</w:t>
            </w:r>
            <w:r w:rsidRPr="001031A2">
              <w:t xml:space="preserve"> </w:t>
            </w:r>
            <w:r>
              <w:t>день недели у вас самый любимый в любое время года?</w:t>
            </w:r>
          </w:p>
          <w:p w:rsidR="00D56E26" w:rsidRDefault="00D56E26" w:rsidP="00D56E26"/>
          <w:p w:rsidR="00D56E26" w:rsidRPr="002672E7" w:rsidRDefault="00D56E26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2672E7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воскресенье</w:t>
            </w:r>
          </w:p>
          <w:p w:rsidR="00D56E26" w:rsidRPr="002672E7" w:rsidRDefault="00D56E26" w:rsidP="00D56E26">
            <w:pPr>
              <w:rPr>
                <w:lang w:val="en-US" w:eastAsia="en-US"/>
              </w:rPr>
            </w:pPr>
          </w:p>
          <w:p w:rsidR="00D56E26" w:rsidRDefault="00D56E26" w:rsidP="00D56E26">
            <w:pPr>
              <w:rPr>
                <w:lang w:val="en-US"/>
              </w:rPr>
            </w:pPr>
            <w:r>
              <w:rPr>
                <w:lang w:val="en-US"/>
              </w:rPr>
              <w:t>T:</w:t>
            </w:r>
            <w:r w:rsidRPr="001031A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It’s interesting to </w:t>
            </w:r>
            <w:r>
              <w:rPr>
                <w:lang w:val="en-US"/>
              </w:rPr>
              <w:lastRenderedPageBreak/>
              <w:t xml:space="preserve">find out how the pupils of Green School spend their time on Sunday. Look at the picture in your textbook, page </w:t>
            </w:r>
            <w:proofErr w:type="gramStart"/>
            <w:r>
              <w:rPr>
                <w:lang w:val="en-US"/>
              </w:rPr>
              <w:t>45 ex.1 What and who can you see in it</w:t>
            </w:r>
            <w:proofErr w:type="gramEnd"/>
            <w:r>
              <w:rPr>
                <w:lang w:val="en-US"/>
              </w:rPr>
              <w:t>? Let’s listen to the tape and translate!</w:t>
            </w:r>
          </w:p>
          <w:p w:rsidR="00D56E26" w:rsidRDefault="00D56E26" w:rsidP="00D56E26">
            <w:pPr>
              <w:rPr>
                <w:lang w:val="en-US"/>
              </w:rPr>
            </w:pPr>
          </w:p>
          <w:p w:rsidR="00D56E26" w:rsidRDefault="00D56E26" w:rsidP="00D56E26">
            <w:pPr>
              <w:rPr>
                <w:lang w:val="en-US"/>
              </w:rPr>
            </w:pPr>
          </w:p>
          <w:p w:rsidR="00D56E26" w:rsidRDefault="00D56E26" w:rsidP="00D56E26">
            <w:r>
              <w:rPr>
                <w:lang w:val="en-US"/>
              </w:rPr>
              <w:t>T: Well done! And what do you do on Sundays? Share</w:t>
            </w:r>
            <w:r w:rsidRPr="00727682">
              <w:t xml:space="preserve"> </w:t>
            </w:r>
            <w:r>
              <w:rPr>
                <w:lang w:val="en-US"/>
              </w:rPr>
              <w:t>your</w:t>
            </w:r>
            <w:r w:rsidRPr="00727682">
              <w:t xml:space="preserve"> </w:t>
            </w:r>
            <w:r>
              <w:rPr>
                <w:lang w:val="en-US"/>
              </w:rPr>
              <w:t>ideas</w:t>
            </w:r>
            <w:r w:rsidRPr="00727682">
              <w:t xml:space="preserve">, </w:t>
            </w:r>
            <w:r>
              <w:rPr>
                <w:lang w:val="en-US"/>
              </w:rPr>
              <w:t>please</w:t>
            </w:r>
            <w:r w:rsidRPr="00727682">
              <w:t xml:space="preserve">. </w:t>
            </w:r>
            <w:r>
              <w:t xml:space="preserve">А как вы с пользой проводите выходные? Запишите свои ответы на карточках. </w:t>
            </w:r>
          </w:p>
          <w:p w:rsidR="00D56E26" w:rsidRDefault="00D56E26" w:rsidP="00D56E26"/>
          <w:p w:rsidR="00D56E26" w:rsidRPr="005F142E" w:rsidRDefault="00D56E26" w:rsidP="00D56E26">
            <w:pPr>
              <w:rPr>
                <w:lang w:eastAsia="en-US"/>
              </w:rPr>
            </w:pPr>
            <w:r>
              <w:rPr>
                <w:lang w:val="en-US" w:eastAsia="en-US"/>
              </w:rPr>
              <w:t>T</w:t>
            </w:r>
            <w:r w:rsidRPr="005F142E">
              <w:rPr>
                <w:lang w:eastAsia="en-US"/>
              </w:rPr>
              <w:t xml:space="preserve">: </w:t>
            </w:r>
            <w:proofErr w:type="spellStart"/>
            <w:r>
              <w:rPr>
                <w:lang w:val="en-US" w:eastAsia="en-US"/>
              </w:rPr>
              <w:t>Olesya</w:t>
            </w:r>
            <w:proofErr w:type="spellEnd"/>
            <w:r w:rsidRPr="005F142E"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what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do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you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do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on</w:t>
            </w:r>
            <w:r w:rsidRPr="005F142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Sunday</w:t>
            </w:r>
            <w:r w:rsidRPr="005F142E">
              <w:rPr>
                <w:lang w:eastAsia="en-US"/>
              </w:rPr>
              <w:t>?</w:t>
            </w:r>
            <w:r w:rsidR="00CF09E9" w:rsidRPr="005F142E">
              <w:rPr>
                <w:lang w:eastAsia="en-US"/>
              </w:rPr>
              <w:t xml:space="preserve"> (</w:t>
            </w:r>
            <w:r w:rsidR="00CF09E9">
              <w:rPr>
                <w:lang w:eastAsia="en-US"/>
              </w:rPr>
              <w:t>работа на карточках</w:t>
            </w:r>
            <w:r w:rsidR="00CF09E9" w:rsidRPr="005F142E">
              <w:rPr>
                <w:lang w:eastAsia="en-US"/>
              </w:rPr>
              <w:t>)</w:t>
            </w:r>
          </w:p>
          <w:p w:rsidR="00D56E26" w:rsidRPr="002672E7" w:rsidRDefault="00D56E26" w:rsidP="00D56E26"/>
          <w:p w:rsidR="00D56E26" w:rsidRPr="00961208" w:rsidRDefault="00D56E26" w:rsidP="00EE447A"/>
        </w:tc>
        <w:tc>
          <w:tcPr>
            <w:tcW w:w="2231" w:type="dxa"/>
          </w:tcPr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Default="00D56E26" w:rsidP="00D56E26">
            <w:pPr>
              <w:rPr>
                <w:lang w:eastAsia="en-US"/>
              </w:rPr>
            </w:pPr>
          </w:p>
          <w:p w:rsidR="00D56E26" w:rsidRPr="002672E7" w:rsidRDefault="00D56E26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2672E7">
              <w:rPr>
                <w:lang w:val="en-US" w:eastAsia="en-US"/>
              </w:rPr>
              <w:t>: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ответы</w:t>
            </w:r>
            <w:r w:rsidRPr="002672E7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учеников</w:t>
            </w:r>
          </w:p>
          <w:p w:rsidR="00D56E26" w:rsidRPr="00CF09E9" w:rsidRDefault="00CF09E9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 can play basketball</w:t>
            </w:r>
            <w:r w:rsidRPr="00CF09E9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in warm weather.</w:t>
            </w:r>
          </w:p>
          <w:p w:rsidR="00D56E26" w:rsidRDefault="00CF09E9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 can play chess in cool weather.</w:t>
            </w:r>
          </w:p>
          <w:p w:rsidR="00D56E26" w:rsidRDefault="00CF09E9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 can play badminton in summer.</w:t>
            </w:r>
          </w:p>
          <w:p w:rsidR="00D56E26" w:rsidRDefault="00CF09E9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 can play hockey in winter.</w:t>
            </w:r>
          </w:p>
          <w:p w:rsidR="00D56E26" w:rsidRDefault="00D56E26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 can play football.</w:t>
            </w:r>
          </w:p>
          <w:p w:rsidR="00D56E26" w:rsidRDefault="00D56E26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can play tennis. </w:t>
            </w:r>
          </w:p>
          <w:p w:rsidR="00D56E26" w:rsidRDefault="00CF09E9" w:rsidP="00D56E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can play table tennis in spring. </w:t>
            </w: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Default="00CF09E9" w:rsidP="00CF09E9">
            <w:pPr>
              <w:rPr>
                <w:lang w:val="en-US" w:eastAsia="en-US"/>
              </w:rPr>
            </w:pPr>
          </w:p>
          <w:p w:rsidR="00CF09E9" w:rsidRPr="00CF09E9" w:rsidRDefault="00CF09E9" w:rsidP="00CF09E9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</w:t>
            </w:r>
            <w:r w:rsidRPr="00CF09E9">
              <w:rPr>
                <w:lang w:val="en-US" w:eastAsia="en-US"/>
              </w:rPr>
              <w:t xml:space="preserve">: </w:t>
            </w:r>
            <w:r>
              <w:rPr>
                <w:lang w:eastAsia="en-US"/>
              </w:rPr>
              <w:t>ответы</w:t>
            </w:r>
            <w:r w:rsidRPr="00CF09E9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учеников</w:t>
            </w:r>
          </w:p>
          <w:p w:rsidR="00CF09E9" w:rsidRPr="00CF09E9" w:rsidRDefault="00CF09E9" w:rsidP="00CF09E9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 can play badminton in summer.</w:t>
            </w:r>
            <w:r w:rsidRPr="00CF09E9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I can play basketball</w:t>
            </w:r>
            <w:r w:rsidRPr="00CF09E9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in warm weather.</w:t>
            </w:r>
          </w:p>
          <w:p w:rsidR="00CF09E9" w:rsidRPr="00CF09E9" w:rsidRDefault="00CF09E9" w:rsidP="00CF09E9">
            <w:pPr>
              <w:rPr>
                <w:lang w:val="en-US" w:eastAsia="en-US"/>
              </w:rPr>
            </w:pPr>
          </w:p>
          <w:p w:rsidR="00341B1F" w:rsidRPr="00D56E26" w:rsidRDefault="00341B1F" w:rsidP="00EE447A">
            <w:pPr>
              <w:pStyle w:val="Default"/>
              <w:rPr>
                <w:lang w:val="en-US"/>
              </w:rPr>
            </w:pPr>
          </w:p>
        </w:tc>
        <w:tc>
          <w:tcPr>
            <w:tcW w:w="2310" w:type="dxa"/>
          </w:tcPr>
          <w:p w:rsidR="00341B1F" w:rsidRPr="00634A37" w:rsidRDefault="00341B1F" w:rsidP="00341B1F">
            <w:pPr>
              <w:jc w:val="both"/>
            </w:pPr>
            <w:r w:rsidRPr="00634A37">
              <w:rPr>
                <w:bCs/>
                <w:iCs/>
              </w:rPr>
              <w:lastRenderedPageBreak/>
              <w:t xml:space="preserve">Коммуникативные </w:t>
            </w:r>
            <w:r w:rsidRPr="00634A37">
              <w:t xml:space="preserve"> </w:t>
            </w:r>
          </w:p>
          <w:p w:rsidR="00634A37" w:rsidRDefault="00634A37" w:rsidP="00341B1F">
            <w:pPr>
              <w:pStyle w:val="a4"/>
              <w:ind w:left="0"/>
              <w:rPr>
                <w:bCs/>
                <w:iCs/>
              </w:rPr>
            </w:pPr>
          </w:p>
          <w:p w:rsidR="00341B1F" w:rsidRPr="00634A37" w:rsidRDefault="00341B1F" w:rsidP="00341B1F">
            <w:pPr>
              <w:pStyle w:val="a4"/>
              <w:ind w:left="0"/>
            </w:pPr>
            <w:r w:rsidRPr="00634A37">
              <w:rPr>
                <w:bCs/>
                <w:iCs/>
              </w:rPr>
              <w:t>Регулятивные</w:t>
            </w:r>
            <w:r w:rsidRPr="00634A37">
              <w:t xml:space="preserve"> </w:t>
            </w:r>
          </w:p>
          <w:p w:rsidR="00634A37" w:rsidRDefault="00634A37" w:rsidP="00341B1F">
            <w:pPr>
              <w:rPr>
                <w:bCs/>
                <w:iCs/>
              </w:rPr>
            </w:pPr>
          </w:p>
          <w:p w:rsidR="00341B1F" w:rsidRPr="00634A37" w:rsidRDefault="00341B1F" w:rsidP="00341B1F">
            <w:r w:rsidRPr="00634A37">
              <w:rPr>
                <w:bCs/>
                <w:iCs/>
              </w:rPr>
              <w:t xml:space="preserve">Личностные </w:t>
            </w:r>
          </w:p>
          <w:p w:rsidR="00634A37" w:rsidRDefault="00634A37" w:rsidP="00341B1F">
            <w:pPr>
              <w:pStyle w:val="Default"/>
              <w:rPr>
                <w:rFonts w:eastAsia="Times New Roman"/>
                <w:bCs/>
                <w:iCs/>
                <w:lang w:eastAsia="ru-RU"/>
              </w:rPr>
            </w:pPr>
          </w:p>
          <w:p w:rsidR="00341B1F" w:rsidRPr="00961208" w:rsidRDefault="00341B1F" w:rsidP="00341B1F">
            <w:pPr>
              <w:pStyle w:val="Default"/>
              <w:rPr>
                <w:b/>
                <w:bCs/>
              </w:rPr>
            </w:pPr>
            <w:r w:rsidRPr="00634A37">
              <w:rPr>
                <w:rFonts w:eastAsia="Times New Roman"/>
                <w:bCs/>
                <w:iCs/>
                <w:lang w:eastAsia="ru-RU"/>
              </w:rPr>
              <w:t>Познавательные</w:t>
            </w:r>
            <w:r>
              <w:rPr>
                <w:rFonts w:eastAsia="Times New Roman"/>
                <w:lang w:eastAsia="ru-RU"/>
              </w:rPr>
              <w:t xml:space="preserve">  </w:t>
            </w:r>
          </w:p>
        </w:tc>
      </w:tr>
      <w:tr w:rsidR="009F0F51" w:rsidRPr="00961208" w:rsidTr="001B0980">
        <w:tc>
          <w:tcPr>
            <w:tcW w:w="2312" w:type="dxa"/>
          </w:tcPr>
          <w:p w:rsidR="009F0F51" w:rsidRDefault="009F0F51" w:rsidP="00EE447A">
            <w:r>
              <w:lastRenderedPageBreak/>
              <w:t>Динамическая пауза</w:t>
            </w:r>
          </w:p>
        </w:tc>
        <w:tc>
          <w:tcPr>
            <w:tcW w:w="1900" w:type="dxa"/>
          </w:tcPr>
          <w:p w:rsidR="009F0F51" w:rsidRDefault="009F0F51" w:rsidP="00EE447A">
            <w:r>
              <w:t>Учащиеся под музыку выполняли движения.</w:t>
            </w:r>
          </w:p>
        </w:tc>
        <w:tc>
          <w:tcPr>
            <w:tcW w:w="2235" w:type="dxa"/>
          </w:tcPr>
          <w:p w:rsidR="009F0F51" w:rsidRDefault="009F0F51" w:rsidP="00EE447A"/>
        </w:tc>
        <w:tc>
          <w:tcPr>
            <w:tcW w:w="2231" w:type="dxa"/>
          </w:tcPr>
          <w:p w:rsidR="009F0F51" w:rsidRPr="009F0F51" w:rsidRDefault="009F0F51" w:rsidP="009F0F51">
            <w:pPr>
              <w:rPr>
                <w:b/>
                <w:i/>
                <w:u w:val="single"/>
                <w:lang w:val="en-US"/>
              </w:rPr>
            </w:pPr>
            <w:r w:rsidRPr="009F0F51">
              <w:rPr>
                <w:b/>
                <w:i/>
                <w:u w:val="single"/>
                <w:lang w:val="en-US"/>
              </w:rPr>
              <w:t>Clap your hands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Clap, clap, clap your hands,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Clap your hands together,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 xml:space="preserve">Stamp, stamp, stamp your feet, 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Stamp your feet together.</w:t>
            </w:r>
          </w:p>
          <w:p w:rsidR="009F0F51" w:rsidRPr="00727682" w:rsidRDefault="009F0F51" w:rsidP="009F0F51">
            <w:pPr>
              <w:pStyle w:val="a4"/>
              <w:rPr>
                <w:lang w:val="en-US"/>
              </w:rPr>
            </w:pP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Touch, touch, touch your ears,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Touch your ears together,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Touch, touch, touch your cheeks,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Touch your cheeks together.</w:t>
            </w:r>
          </w:p>
          <w:p w:rsidR="009F0F51" w:rsidRPr="00727682" w:rsidRDefault="009F0F51" w:rsidP="009F0F51">
            <w:pPr>
              <w:pStyle w:val="a4"/>
              <w:rPr>
                <w:lang w:val="en-US"/>
              </w:rPr>
            </w:pP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Shake, shake, shake your hands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Shake your hands together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lastRenderedPageBreak/>
              <w:t>Smile, smile at your friends</w:t>
            </w:r>
          </w:p>
          <w:p w:rsidR="009F0F51" w:rsidRPr="009F0F51" w:rsidRDefault="009F0F51" w:rsidP="009F0F51">
            <w:pPr>
              <w:rPr>
                <w:lang w:val="en-US"/>
              </w:rPr>
            </w:pPr>
            <w:r w:rsidRPr="009F0F51">
              <w:rPr>
                <w:lang w:val="en-US"/>
              </w:rPr>
              <w:t>Let us smile together</w:t>
            </w:r>
          </w:p>
          <w:p w:rsidR="009F0F51" w:rsidRDefault="009F0F51" w:rsidP="00D56E26">
            <w:pPr>
              <w:rPr>
                <w:lang w:eastAsia="en-US"/>
              </w:rPr>
            </w:pPr>
          </w:p>
        </w:tc>
        <w:tc>
          <w:tcPr>
            <w:tcW w:w="2310" w:type="dxa"/>
          </w:tcPr>
          <w:p w:rsidR="009F0F51" w:rsidRPr="00634A37" w:rsidRDefault="009F0F51" w:rsidP="00341B1F">
            <w:pPr>
              <w:jc w:val="both"/>
              <w:rPr>
                <w:bCs/>
                <w:iCs/>
              </w:rPr>
            </w:pPr>
          </w:p>
        </w:tc>
      </w:tr>
      <w:tr w:rsidR="003650A9" w:rsidRPr="00961208" w:rsidTr="001B0980">
        <w:tc>
          <w:tcPr>
            <w:tcW w:w="2312" w:type="dxa"/>
          </w:tcPr>
          <w:p w:rsidR="003E1284" w:rsidRPr="00961208" w:rsidRDefault="00341B1F" w:rsidP="00EE447A">
            <w:r>
              <w:lastRenderedPageBreak/>
              <w:t>Включение нового знания в систему знаний и повторение</w:t>
            </w:r>
          </w:p>
        </w:tc>
        <w:tc>
          <w:tcPr>
            <w:tcW w:w="1900" w:type="dxa"/>
          </w:tcPr>
          <w:p w:rsidR="003E1284" w:rsidRPr="00961208" w:rsidRDefault="00341B1F" w:rsidP="00EE447A">
            <w:r>
              <w:t>Выявление границ применимости нового знания</w:t>
            </w:r>
            <w:r w:rsidR="0001754D">
              <w:t>. Учащимся предлагается сделать проект по изученной лексике на уроке с целью закрепления.</w:t>
            </w:r>
          </w:p>
        </w:tc>
        <w:tc>
          <w:tcPr>
            <w:tcW w:w="2235" w:type="dxa"/>
          </w:tcPr>
          <w:p w:rsidR="003E1284" w:rsidRDefault="007133CE" w:rsidP="00EE447A">
            <w:r>
              <w:t>Форма: групповая</w:t>
            </w:r>
          </w:p>
          <w:p w:rsidR="007133CE" w:rsidRDefault="007133CE" w:rsidP="00EE447A">
            <w:r>
              <w:t>Метод: практический</w:t>
            </w:r>
          </w:p>
          <w:p w:rsidR="0001754D" w:rsidRDefault="0001754D" w:rsidP="0001754D"/>
          <w:p w:rsidR="0001754D" w:rsidRDefault="0001754D" w:rsidP="0001754D">
            <w:r>
              <w:rPr>
                <w:lang w:val="en-US"/>
              </w:rPr>
              <w:t>T</w:t>
            </w:r>
            <w:r w:rsidRPr="00727682">
              <w:t xml:space="preserve">: </w:t>
            </w:r>
            <w:r>
              <w:t>Ребята, сейчас мы с вами будем выполнять проекты по темам времена года и погода.</w:t>
            </w:r>
          </w:p>
          <w:p w:rsidR="0001754D" w:rsidRDefault="0001754D" w:rsidP="0001754D"/>
          <w:p w:rsidR="0001754D" w:rsidRPr="00EE447A" w:rsidRDefault="0001754D" w:rsidP="0001754D"/>
          <w:p w:rsidR="0001754D" w:rsidRPr="00961208" w:rsidRDefault="0001754D" w:rsidP="00EE447A"/>
        </w:tc>
        <w:tc>
          <w:tcPr>
            <w:tcW w:w="2231" w:type="dxa"/>
          </w:tcPr>
          <w:p w:rsidR="0001754D" w:rsidRDefault="0001754D" w:rsidP="0001754D">
            <w:pPr>
              <w:rPr>
                <w:lang w:eastAsia="en-US"/>
              </w:rPr>
            </w:pPr>
          </w:p>
          <w:p w:rsidR="0001754D" w:rsidRDefault="0001754D" w:rsidP="0001754D">
            <w:pPr>
              <w:rPr>
                <w:lang w:eastAsia="en-US"/>
              </w:rPr>
            </w:pPr>
          </w:p>
          <w:p w:rsidR="0001754D" w:rsidRDefault="0001754D" w:rsidP="0001754D">
            <w:pPr>
              <w:rPr>
                <w:lang w:eastAsia="en-US"/>
              </w:rPr>
            </w:pPr>
          </w:p>
          <w:p w:rsidR="0001754D" w:rsidRDefault="0001754D" w:rsidP="0001754D">
            <w:pPr>
              <w:rPr>
                <w:lang w:eastAsia="en-US"/>
              </w:rPr>
            </w:pPr>
          </w:p>
          <w:p w:rsidR="0001754D" w:rsidRDefault="0001754D" w:rsidP="0001754D">
            <w:pPr>
              <w:rPr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336D8B">
              <w:rPr>
                <w:lang w:eastAsia="en-US"/>
              </w:rPr>
              <w:t>:</w:t>
            </w:r>
            <w:r w:rsidRPr="00EE447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ответы учеников (защита проектных работ)</w:t>
            </w:r>
          </w:p>
          <w:p w:rsidR="003E1284" w:rsidRPr="00961208" w:rsidRDefault="003E1284" w:rsidP="00EE447A"/>
        </w:tc>
        <w:tc>
          <w:tcPr>
            <w:tcW w:w="2310" w:type="dxa"/>
          </w:tcPr>
          <w:p w:rsidR="00634A37" w:rsidRDefault="00634A37" w:rsidP="00634A37">
            <w:pPr>
              <w:pStyle w:val="Default"/>
            </w:pPr>
            <w:r w:rsidRPr="00634A37">
              <w:rPr>
                <w:bCs/>
              </w:rPr>
              <w:t>регулятивные</w:t>
            </w:r>
            <w:r w:rsidRPr="00961208">
              <w:rPr>
                <w:b/>
                <w:bCs/>
              </w:rPr>
              <w:t xml:space="preserve"> -</w:t>
            </w:r>
            <w:r w:rsidRPr="00961208">
              <w:rPr>
                <w:rFonts w:eastAsia="@Arial Unicode MS"/>
                <w:lang w:eastAsia="ru-RU"/>
              </w:rPr>
              <w:t xml:space="preserve"> </w:t>
            </w:r>
            <w:r w:rsidRPr="00961208">
              <w:rPr>
                <w:bCs/>
              </w:rPr>
              <w:t>планировать свои действия в соответствии с поставленной задачей</w:t>
            </w:r>
            <w:r w:rsidRPr="00961208">
              <w:t>;  адекватно воспринимать предложения и оценку своих    одноклассников в процессе работы в паре и группе;</w:t>
            </w:r>
          </w:p>
          <w:p w:rsidR="00634A37" w:rsidRDefault="00634A37" w:rsidP="00634A37">
            <w:pPr>
              <w:rPr>
                <w:b/>
              </w:rPr>
            </w:pPr>
          </w:p>
          <w:p w:rsidR="003E1284" w:rsidRPr="00961208" w:rsidRDefault="00634A37" w:rsidP="00634A37">
            <w:r w:rsidRPr="00634A37">
              <w:t>коммуникативные</w:t>
            </w:r>
            <w:r w:rsidRPr="00961208">
              <w:rPr>
                <w:b/>
              </w:rPr>
              <w:t xml:space="preserve"> </w:t>
            </w:r>
            <w:r w:rsidRPr="00961208">
              <w:t>- участвовать в работе группы; распределять роли, договариваться друг с другом  и приходить к общему решению в совместной деятельности;</w:t>
            </w:r>
          </w:p>
        </w:tc>
      </w:tr>
      <w:tr w:rsidR="003650A9" w:rsidRPr="00961208" w:rsidTr="001B0980">
        <w:tc>
          <w:tcPr>
            <w:tcW w:w="2312" w:type="dxa"/>
          </w:tcPr>
          <w:p w:rsidR="003E1284" w:rsidRDefault="003E1284" w:rsidP="00EE447A">
            <w:r>
              <w:t>Рефлексия (подведение итогов занятия)</w:t>
            </w:r>
          </w:p>
          <w:p w:rsidR="00D53967" w:rsidRDefault="00D53967" w:rsidP="00EE447A"/>
          <w:p w:rsidR="00D53967" w:rsidRDefault="00D53967" w:rsidP="00D53967">
            <w:r>
              <w:t xml:space="preserve">Информация о </w:t>
            </w:r>
            <w:r w:rsidR="009F0F51">
              <w:t xml:space="preserve">домашнем задании, </w:t>
            </w:r>
            <w:r>
              <w:t xml:space="preserve"> инструктаж по его выполнению.</w:t>
            </w:r>
          </w:p>
          <w:p w:rsidR="00D53967" w:rsidRDefault="00D53967" w:rsidP="00EE447A"/>
        </w:tc>
        <w:tc>
          <w:tcPr>
            <w:tcW w:w="1900" w:type="dxa"/>
          </w:tcPr>
          <w:p w:rsidR="003E1284" w:rsidRPr="00961208" w:rsidRDefault="00D53967" w:rsidP="00EE447A">
            <w:r>
              <w:t xml:space="preserve">Осознание </w:t>
            </w:r>
            <w:proofErr w:type="gramStart"/>
            <w:r>
              <w:t>обучающимися</w:t>
            </w:r>
            <w:proofErr w:type="gramEnd"/>
            <w:r>
              <w:t xml:space="preserve"> своей учебной деятельности, самооценка результатов своей деятельности и всего класса</w:t>
            </w:r>
          </w:p>
        </w:tc>
        <w:tc>
          <w:tcPr>
            <w:tcW w:w="2235" w:type="dxa"/>
          </w:tcPr>
          <w:p w:rsidR="007133CE" w:rsidRDefault="007133CE" w:rsidP="007133CE">
            <w:r>
              <w:t>Форма: индивидуальная.</w:t>
            </w:r>
          </w:p>
          <w:p w:rsidR="0001754D" w:rsidRDefault="007133CE" w:rsidP="007133CE">
            <w:r>
              <w:t xml:space="preserve">Метод: дискуссия </w:t>
            </w:r>
          </w:p>
          <w:p w:rsidR="0001754D" w:rsidRDefault="0001754D" w:rsidP="0001754D"/>
          <w:p w:rsidR="0001754D" w:rsidRDefault="0001754D" w:rsidP="0001754D">
            <w:r>
              <w:t xml:space="preserve">Т: </w:t>
            </w:r>
          </w:p>
          <w:p w:rsidR="0001754D" w:rsidRDefault="0001754D" w:rsidP="0001754D">
            <w:r>
              <w:t>Ребята, по каким темам мы сегодня работали?</w:t>
            </w:r>
          </w:p>
          <w:p w:rsidR="0001754D" w:rsidRDefault="0001754D" w:rsidP="0001754D">
            <w:r>
              <w:t xml:space="preserve">Какие цели мы ставили в начале урока? </w:t>
            </w:r>
          </w:p>
          <w:p w:rsidR="0001754D" w:rsidRDefault="0001754D" w:rsidP="0001754D">
            <w:r>
              <w:t>Что у нас получилось?</w:t>
            </w:r>
          </w:p>
          <w:p w:rsidR="0001754D" w:rsidRDefault="0001754D" w:rsidP="0001754D">
            <w:r>
              <w:t>Что у нас не получилось?</w:t>
            </w:r>
          </w:p>
          <w:p w:rsidR="0001754D" w:rsidRDefault="0001754D" w:rsidP="0001754D">
            <w:r>
              <w:t>Над чем еще стоит поработать?</w:t>
            </w:r>
          </w:p>
          <w:p w:rsidR="0001754D" w:rsidRDefault="0001754D" w:rsidP="0001754D"/>
          <w:p w:rsidR="0001754D" w:rsidRDefault="0001754D" w:rsidP="0001754D">
            <w:r>
              <w:t>Повторить еще раз новые слова по темам погода и времена года.</w:t>
            </w:r>
          </w:p>
          <w:p w:rsidR="0001754D" w:rsidRDefault="0001754D" w:rsidP="0001754D"/>
          <w:p w:rsidR="0001754D" w:rsidRPr="002672E7" w:rsidRDefault="0001754D" w:rsidP="0001754D">
            <w:r>
              <w:t xml:space="preserve">Ребята, у вас на партах есть по 3 смайлика. Оцените, пожалуйста, свою </w:t>
            </w:r>
            <w:r>
              <w:lastRenderedPageBreak/>
              <w:t>работу сегодня на уроке.</w:t>
            </w:r>
          </w:p>
          <w:p w:rsidR="0001754D" w:rsidRPr="002672E7" w:rsidRDefault="0001754D" w:rsidP="0001754D"/>
          <w:p w:rsidR="0001754D" w:rsidRPr="005F142E" w:rsidRDefault="0001754D" w:rsidP="0001754D">
            <w:r>
              <w:rPr>
                <w:lang w:val="en-US"/>
              </w:rPr>
              <w:t>T: Thank you for your work. You were active, clever and friendly pupils.  Lisa</w:t>
            </w:r>
            <w:r w:rsidRPr="002672E7">
              <w:t xml:space="preserve">, </w:t>
            </w:r>
            <w:r>
              <w:rPr>
                <w:lang w:val="en-US"/>
              </w:rPr>
              <w:t>your</w:t>
            </w:r>
            <w:r w:rsidRPr="002672E7">
              <w:t xml:space="preserve"> </w:t>
            </w:r>
            <w:r>
              <w:rPr>
                <w:lang w:val="en-US"/>
              </w:rPr>
              <w:t>mark</w:t>
            </w:r>
            <w:r w:rsidRPr="002672E7">
              <w:t xml:space="preserve"> </w:t>
            </w:r>
            <w:r>
              <w:rPr>
                <w:lang w:val="en-US"/>
              </w:rPr>
              <w:t>is</w:t>
            </w:r>
            <w:r w:rsidRPr="002672E7">
              <w:t xml:space="preserve"> ….</w:t>
            </w:r>
          </w:p>
          <w:p w:rsidR="0001754D" w:rsidRPr="002672E7" w:rsidRDefault="0001754D" w:rsidP="0001754D"/>
          <w:p w:rsidR="0001754D" w:rsidRPr="00EE447A" w:rsidRDefault="0001754D" w:rsidP="0001754D">
            <w:pPr>
              <w:rPr>
                <w:b/>
              </w:rPr>
            </w:pPr>
            <w:r>
              <w:rPr>
                <w:lang w:val="en-US"/>
              </w:rPr>
              <w:t>T</w:t>
            </w:r>
            <w:r w:rsidRPr="00EE447A">
              <w:t xml:space="preserve">: </w:t>
            </w:r>
            <w:r>
              <w:t xml:space="preserve">объяснение д/з </w:t>
            </w:r>
            <w:r>
              <w:rPr>
                <w:lang w:val="en-US"/>
              </w:rPr>
              <w:t>ex</w:t>
            </w:r>
            <w:r w:rsidRPr="00EE447A">
              <w:t xml:space="preserve">.3 </w:t>
            </w:r>
            <w:r>
              <w:rPr>
                <w:lang w:val="en-US"/>
              </w:rPr>
              <w:t>p</w:t>
            </w:r>
            <w:r w:rsidRPr="00EE447A">
              <w:t xml:space="preserve">.30 </w:t>
            </w:r>
            <w:proofErr w:type="spellStart"/>
            <w:r>
              <w:rPr>
                <w:lang w:val="en-US"/>
              </w:rPr>
              <w:t>wb</w:t>
            </w:r>
            <w:proofErr w:type="spellEnd"/>
            <w:r>
              <w:t xml:space="preserve">, составить вопросы </w:t>
            </w:r>
            <w:r w:rsidRPr="00EE447A">
              <w:rPr>
                <w:b/>
              </w:rPr>
              <w:t>слайд 12</w:t>
            </w:r>
          </w:p>
          <w:p w:rsidR="0077472B" w:rsidRDefault="0077472B" w:rsidP="0077472B"/>
          <w:p w:rsidR="0077472B" w:rsidRPr="002672E7" w:rsidRDefault="0077472B" w:rsidP="0077472B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EE447A">
              <w:rPr>
                <w:lang w:val="en-US"/>
              </w:rPr>
              <w:t xml:space="preserve">: </w:t>
            </w:r>
          </w:p>
          <w:p w:rsidR="0077472B" w:rsidRPr="00EE447A" w:rsidRDefault="0077472B" w:rsidP="0077472B">
            <w:pPr>
              <w:rPr>
                <w:lang w:val="en-US"/>
              </w:rPr>
            </w:pPr>
            <w:r w:rsidRPr="00EE447A">
              <w:rPr>
                <w:bCs/>
                <w:lang w:val="en-US"/>
              </w:rPr>
              <w:t>This is the way</w:t>
            </w:r>
          </w:p>
          <w:p w:rsidR="0077472B" w:rsidRPr="00EE447A" w:rsidRDefault="0077472B" w:rsidP="0077472B">
            <w:pPr>
              <w:rPr>
                <w:lang w:val="en-US"/>
              </w:rPr>
            </w:pPr>
            <w:r w:rsidRPr="00EE447A">
              <w:rPr>
                <w:bCs/>
                <w:lang w:val="en-US"/>
              </w:rPr>
              <w:t>We say “Goodbye”</w:t>
            </w:r>
          </w:p>
          <w:p w:rsidR="0077472B" w:rsidRPr="00EE447A" w:rsidRDefault="0077472B" w:rsidP="0077472B">
            <w:pPr>
              <w:rPr>
                <w:lang w:val="en-US"/>
              </w:rPr>
            </w:pPr>
            <w:r w:rsidRPr="00EE447A">
              <w:rPr>
                <w:bCs/>
                <w:lang w:val="en-US"/>
              </w:rPr>
              <w:t>Say Goodbye</w:t>
            </w:r>
          </w:p>
          <w:p w:rsidR="0077472B" w:rsidRPr="002672E7" w:rsidRDefault="0077472B" w:rsidP="0077472B">
            <w:pPr>
              <w:rPr>
                <w:lang w:val="en-US"/>
              </w:rPr>
            </w:pPr>
            <w:r w:rsidRPr="00EE447A">
              <w:rPr>
                <w:bCs/>
                <w:lang w:val="en-US"/>
              </w:rPr>
              <w:t>Say Goodbye</w:t>
            </w:r>
          </w:p>
          <w:p w:rsidR="0077472B" w:rsidRPr="00EE447A" w:rsidRDefault="0077472B" w:rsidP="0077472B">
            <w:pPr>
              <w:rPr>
                <w:lang w:val="en-US"/>
              </w:rPr>
            </w:pPr>
            <w:r w:rsidRPr="00EE447A">
              <w:rPr>
                <w:bCs/>
                <w:lang w:val="en-US"/>
              </w:rPr>
              <w:t>This is the way</w:t>
            </w:r>
          </w:p>
          <w:p w:rsidR="0077472B" w:rsidRPr="00EE447A" w:rsidRDefault="0077472B" w:rsidP="0077472B">
            <w:pPr>
              <w:rPr>
                <w:lang w:val="en-US"/>
              </w:rPr>
            </w:pPr>
            <w:r w:rsidRPr="00EE447A">
              <w:rPr>
                <w:bCs/>
                <w:lang w:val="en-US"/>
              </w:rPr>
              <w:t>We say Goodbye</w:t>
            </w:r>
          </w:p>
          <w:p w:rsidR="0077472B" w:rsidRPr="00EE447A" w:rsidRDefault="0077472B" w:rsidP="0077472B">
            <w:pPr>
              <w:rPr>
                <w:b/>
                <w:lang w:val="en-US"/>
              </w:rPr>
            </w:pPr>
            <w:r w:rsidRPr="00EE447A">
              <w:rPr>
                <w:bCs/>
                <w:lang w:val="en-US"/>
              </w:rPr>
              <w:t xml:space="preserve">To all our friends at school </w:t>
            </w:r>
            <w:r w:rsidRPr="00EE447A">
              <w:rPr>
                <w:b/>
                <w:bCs/>
              </w:rPr>
              <w:t>слайд</w:t>
            </w:r>
            <w:r w:rsidRPr="00EE447A">
              <w:rPr>
                <w:b/>
                <w:bCs/>
                <w:lang w:val="en-US"/>
              </w:rPr>
              <w:t xml:space="preserve"> 13</w:t>
            </w:r>
          </w:p>
          <w:p w:rsidR="0077472B" w:rsidRPr="00EE447A" w:rsidRDefault="0077472B" w:rsidP="0077472B">
            <w:pPr>
              <w:rPr>
                <w:lang w:val="en-US"/>
              </w:rPr>
            </w:pPr>
          </w:p>
          <w:p w:rsidR="0077472B" w:rsidRPr="002672E7" w:rsidRDefault="0077472B" w:rsidP="0077472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The lesson is over. Good-bye! </w:t>
            </w:r>
            <w:r w:rsidRPr="00EE447A">
              <w:rPr>
                <w:b/>
              </w:rPr>
              <w:t>слайд</w:t>
            </w:r>
            <w:r w:rsidRPr="002672E7">
              <w:rPr>
                <w:b/>
                <w:lang w:val="en-US"/>
              </w:rPr>
              <w:t xml:space="preserve"> 14</w:t>
            </w:r>
          </w:p>
          <w:p w:rsidR="0001754D" w:rsidRPr="0077472B" w:rsidRDefault="0001754D" w:rsidP="0001754D">
            <w:pPr>
              <w:rPr>
                <w:lang w:val="en-US"/>
              </w:rPr>
            </w:pPr>
          </w:p>
          <w:p w:rsidR="003E1284" w:rsidRPr="0077472B" w:rsidRDefault="003E1284" w:rsidP="0001754D">
            <w:pPr>
              <w:rPr>
                <w:lang w:val="en-US"/>
              </w:rPr>
            </w:pPr>
          </w:p>
        </w:tc>
        <w:tc>
          <w:tcPr>
            <w:tcW w:w="2231" w:type="dxa"/>
          </w:tcPr>
          <w:p w:rsidR="0001754D" w:rsidRPr="0077472B" w:rsidRDefault="0001754D" w:rsidP="00EE447A">
            <w:pPr>
              <w:rPr>
                <w:lang w:val="en-US" w:eastAsia="en-US"/>
              </w:rPr>
            </w:pPr>
          </w:p>
          <w:p w:rsidR="0001754D" w:rsidRPr="0077472B" w:rsidRDefault="0001754D" w:rsidP="00EE447A">
            <w:pPr>
              <w:rPr>
                <w:lang w:val="en-US" w:eastAsia="en-US"/>
              </w:rPr>
            </w:pPr>
          </w:p>
          <w:p w:rsidR="0001754D" w:rsidRPr="0077472B" w:rsidRDefault="0001754D" w:rsidP="00EE447A">
            <w:pPr>
              <w:rPr>
                <w:lang w:val="en-US" w:eastAsia="en-US"/>
              </w:rPr>
            </w:pPr>
          </w:p>
          <w:p w:rsidR="0001754D" w:rsidRPr="0077472B" w:rsidRDefault="0001754D" w:rsidP="00EE447A">
            <w:pPr>
              <w:rPr>
                <w:lang w:val="en-US" w:eastAsia="en-US"/>
              </w:rPr>
            </w:pPr>
          </w:p>
          <w:p w:rsidR="0001754D" w:rsidRDefault="0001754D" w:rsidP="00EE447A">
            <w:pPr>
              <w:rPr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336D8B">
              <w:rPr>
                <w:lang w:eastAsia="en-US"/>
              </w:rPr>
              <w:t>:</w:t>
            </w:r>
            <w:r w:rsidRPr="00EE447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ответы учеников: Погода. Времена года. </w:t>
            </w:r>
          </w:p>
          <w:p w:rsidR="00662DF3" w:rsidRDefault="0001754D" w:rsidP="00EE447A">
            <w:pPr>
              <w:rPr>
                <w:lang w:eastAsia="en-US"/>
              </w:rPr>
            </w:pPr>
            <w:r>
              <w:rPr>
                <w:lang w:eastAsia="en-US"/>
              </w:rPr>
              <w:t>Выучить новые слова. Мы запомнили новые слова, сделали проекты с использованием новых слов. На следующих уроках нам необходимо закрепить новые слова.</w:t>
            </w:r>
          </w:p>
          <w:p w:rsidR="00662DF3" w:rsidRPr="00662DF3" w:rsidRDefault="00662DF3" w:rsidP="00662DF3">
            <w:pPr>
              <w:rPr>
                <w:lang w:eastAsia="en-US"/>
              </w:rPr>
            </w:pPr>
          </w:p>
          <w:p w:rsidR="00662DF3" w:rsidRDefault="00662DF3" w:rsidP="00662DF3">
            <w:pPr>
              <w:rPr>
                <w:lang w:eastAsia="en-US"/>
              </w:rPr>
            </w:pPr>
          </w:p>
          <w:p w:rsidR="00662DF3" w:rsidRDefault="00662DF3" w:rsidP="00662DF3">
            <w:pPr>
              <w:rPr>
                <w:lang w:eastAsia="en-US"/>
              </w:rPr>
            </w:pPr>
          </w:p>
          <w:p w:rsidR="00662DF3" w:rsidRDefault="00662DF3" w:rsidP="00662DF3">
            <w:pPr>
              <w:rPr>
                <w:lang w:eastAsia="en-US"/>
              </w:rPr>
            </w:pPr>
          </w:p>
          <w:p w:rsidR="00662DF3" w:rsidRDefault="00662DF3" w:rsidP="00662DF3">
            <w:pPr>
              <w:rPr>
                <w:lang w:eastAsia="en-US"/>
              </w:rPr>
            </w:pPr>
          </w:p>
          <w:p w:rsidR="003E1284" w:rsidRPr="00662DF3" w:rsidRDefault="00662DF3" w:rsidP="00662DF3">
            <w:pPr>
              <w:rPr>
                <w:lang w:eastAsia="en-US"/>
              </w:rPr>
            </w:pPr>
            <w:r>
              <w:rPr>
                <w:lang w:val="en-US" w:eastAsia="en-US"/>
              </w:rPr>
              <w:t>PP</w:t>
            </w:r>
            <w:r w:rsidRPr="00336D8B">
              <w:rPr>
                <w:lang w:eastAsia="en-US"/>
              </w:rPr>
              <w:t>:</w:t>
            </w:r>
            <w:r w:rsidRPr="00EE447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ответы учеников</w:t>
            </w:r>
          </w:p>
        </w:tc>
        <w:tc>
          <w:tcPr>
            <w:tcW w:w="2310" w:type="dxa"/>
          </w:tcPr>
          <w:p w:rsidR="00341B1F" w:rsidRPr="00634A37" w:rsidRDefault="00341B1F" w:rsidP="00341B1F">
            <w:pPr>
              <w:jc w:val="both"/>
            </w:pPr>
            <w:r w:rsidRPr="00634A37">
              <w:rPr>
                <w:bCs/>
                <w:iCs/>
              </w:rPr>
              <w:t xml:space="preserve">Коммуникативные </w:t>
            </w:r>
            <w:r w:rsidRPr="00634A37">
              <w:t xml:space="preserve"> </w:t>
            </w:r>
          </w:p>
          <w:p w:rsidR="00634A37" w:rsidRDefault="00634A37" w:rsidP="00341B1F">
            <w:pPr>
              <w:pStyle w:val="a4"/>
              <w:ind w:left="0"/>
              <w:rPr>
                <w:bCs/>
                <w:iCs/>
              </w:rPr>
            </w:pPr>
          </w:p>
          <w:p w:rsidR="00341B1F" w:rsidRPr="00634A37" w:rsidRDefault="00341B1F" w:rsidP="00341B1F">
            <w:pPr>
              <w:pStyle w:val="a4"/>
              <w:ind w:left="0"/>
            </w:pPr>
            <w:r w:rsidRPr="00634A37">
              <w:rPr>
                <w:bCs/>
                <w:iCs/>
              </w:rPr>
              <w:t>Регулятивные</w:t>
            </w:r>
            <w:r w:rsidRPr="00634A37">
              <w:t xml:space="preserve"> </w:t>
            </w:r>
          </w:p>
          <w:p w:rsidR="00634A37" w:rsidRDefault="00634A37" w:rsidP="00341B1F">
            <w:pPr>
              <w:rPr>
                <w:bCs/>
                <w:iCs/>
              </w:rPr>
            </w:pPr>
          </w:p>
          <w:p w:rsidR="00341B1F" w:rsidRPr="00634A37" w:rsidRDefault="00341B1F" w:rsidP="00341B1F">
            <w:r w:rsidRPr="00634A37">
              <w:rPr>
                <w:bCs/>
                <w:iCs/>
              </w:rPr>
              <w:t xml:space="preserve">Личностные </w:t>
            </w:r>
          </w:p>
          <w:p w:rsidR="00634A37" w:rsidRDefault="00634A37" w:rsidP="00341B1F">
            <w:pPr>
              <w:rPr>
                <w:bCs/>
                <w:iCs/>
              </w:rPr>
            </w:pPr>
          </w:p>
          <w:p w:rsidR="003E1284" w:rsidRPr="00961208" w:rsidRDefault="00341B1F" w:rsidP="00341B1F">
            <w:r w:rsidRPr="00634A37">
              <w:rPr>
                <w:bCs/>
                <w:iCs/>
              </w:rPr>
              <w:t>Познавательные</w:t>
            </w:r>
            <w:r>
              <w:t xml:space="preserve">  </w:t>
            </w:r>
          </w:p>
        </w:tc>
      </w:tr>
    </w:tbl>
    <w:p w:rsidR="007133CE" w:rsidRDefault="007133CE" w:rsidP="007133CE">
      <w:pPr>
        <w:rPr>
          <w:lang w:eastAsia="en-US"/>
        </w:rPr>
      </w:pPr>
    </w:p>
    <w:p w:rsidR="007133CE" w:rsidRDefault="007133CE" w:rsidP="007133CE">
      <w:pPr>
        <w:rPr>
          <w:lang w:eastAsia="en-US"/>
        </w:rPr>
      </w:pPr>
    </w:p>
    <w:p w:rsidR="007133CE" w:rsidRDefault="007133CE" w:rsidP="007133CE">
      <w:pPr>
        <w:rPr>
          <w:lang w:eastAsia="en-US"/>
        </w:rPr>
      </w:pPr>
    </w:p>
    <w:sectPr w:rsidR="007133CE" w:rsidSect="004064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142"/>
    <w:multiLevelType w:val="hybridMultilevel"/>
    <w:tmpl w:val="296EDB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51168"/>
    <w:multiLevelType w:val="hybridMultilevel"/>
    <w:tmpl w:val="AD0886D2"/>
    <w:lvl w:ilvl="0" w:tplc="BD2E11EA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0C26068"/>
    <w:multiLevelType w:val="hybridMultilevel"/>
    <w:tmpl w:val="10DA0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B1831"/>
    <w:multiLevelType w:val="hybridMultilevel"/>
    <w:tmpl w:val="E64EEBC2"/>
    <w:lvl w:ilvl="0" w:tplc="CEDA0930">
      <w:start w:val="1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3A97728"/>
    <w:multiLevelType w:val="hybridMultilevel"/>
    <w:tmpl w:val="7F160B96"/>
    <w:lvl w:ilvl="0" w:tplc="DE5ACCB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46A6070A"/>
    <w:multiLevelType w:val="hybridMultilevel"/>
    <w:tmpl w:val="AF225D40"/>
    <w:lvl w:ilvl="0" w:tplc="E7DEB5B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541B5527"/>
    <w:multiLevelType w:val="hybridMultilevel"/>
    <w:tmpl w:val="28A477C8"/>
    <w:lvl w:ilvl="0" w:tplc="37148574">
      <w:start w:val="1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5AC206E3"/>
    <w:multiLevelType w:val="hybridMultilevel"/>
    <w:tmpl w:val="2E48D6CC"/>
    <w:lvl w:ilvl="0" w:tplc="0B867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D17F2"/>
    <w:multiLevelType w:val="hybridMultilevel"/>
    <w:tmpl w:val="0C4C3C9C"/>
    <w:lvl w:ilvl="0" w:tplc="8E480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80591"/>
    <w:multiLevelType w:val="hybridMultilevel"/>
    <w:tmpl w:val="08249190"/>
    <w:lvl w:ilvl="0" w:tplc="24CA9EA8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16"/>
    <w:rsid w:val="0001754D"/>
    <w:rsid w:val="00085347"/>
    <w:rsid w:val="001031A2"/>
    <w:rsid w:val="001B0980"/>
    <w:rsid w:val="002672E7"/>
    <w:rsid w:val="00336D8B"/>
    <w:rsid w:val="00341B1F"/>
    <w:rsid w:val="003424B6"/>
    <w:rsid w:val="003650A9"/>
    <w:rsid w:val="003E1284"/>
    <w:rsid w:val="004064D9"/>
    <w:rsid w:val="00421AE0"/>
    <w:rsid w:val="005B7E16"/>
    <w:rsid w:val="005F142E"/>
    <w:rsid w:val="00634A37"/>
    <w:rsid w:val="00656FFD"/>
    <w:rsid w:val="00662DF3"/>
    <w:rsid w:val="006D62CD"/>
    <w:rsid w:val="007133CE"/>
    <w:rsid w:val="00727682"/>
    <w:rsid w:val="0077472B"/>
    <w:rsid w:val="007A36AE"/>
    <w:rsid w:val="008F532F"/>
    <w:rsid w:val="0093371C"/>
    <w:rsid w:val="00961208"/>
    <w:rsid w:val="009D58C4"/>
    <w:rsid w:val="009F0F51"/>
    <w:rsid w:val="00A83BA3"/>
    <w:rsid w:val="00AB58E3"/>
    <w:rsid w:val="00B63019"/>
    <w:rsid w:val="00CF09E9"/>
    <w:rsid w:val="00D53967"/>
    <w:rsid w:val="00D56E26"/>
    <w:rsid w:val="00DA222E"/>
    <w:rsid w:val="00E132A8"/>
    <w:rsid w:val="00EE447A"/>
    <w:rsid w:val="00F00F60"/>
    <w:rsid w:val="00F52A09"/>
    <w:rsid w:val="00F64F28"/>
    <w:rsid w:val="00F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A09"/>
    <w:pPr>
      <w:ind w:left="720"/>
      <w:contextualSpacing/>
    </w:pPr>
  </w:style>
  <w:style w:type="paragraph" w:customStyle="1" w:styleId="Default">
    <w:name w:val="Default"/>
    <w:rsid w:val="009612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AB58E3"/>
    <w:rPr>
      <w:rFonts w:asciiTheme="minorHAnsi" w:eastAsiaTheme="minorEastAsia" w:hAnsiTheme="minorHAnsi" w:cstheme="minorBidi"/>
      <w:sz w:val="22"/>
      <w:szCs w:val="22"/>
    </w:rPr>
  </w:style>
  <w:style w:type="paragraph" w:customStyle="1" w:styleId="Pa2">
    <w:name w:val="Pa2"/>
    <w:basedOn w:val="a"/>
    <w:next w:val="a"/>
    <w:uiPriority w:val="99"/>
    <w:rsid w:val="00AB58E3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  <w:lang w:eastAsia="en-US"/>
    </w:rPr>
  </w:style>
  <w:style w:type="character" w:customStyle="1" w:styleId="A6">
    <w:name w:val="A6"/>
    <w:uiPriority w:val="99"/>
    <w:rsid w:val="00AB58E3"/>
    <w:rPr>
      <w:rFonts w:ascii="Myriad Pro" w:hAnsi="Myriad Pro" w:cs="Myriad Pro" w:hint="default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1031A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9D58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D5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A09"/>
    <w:pPr>
      <w:ind w:left="720"/>
      <w:contextualSpacing/>
    </w:pPr>
  </w:style>
  <w:style w:type="paragraph" w:customStyle="1" w:styleId="Default">
    <w:name w:val="Default"/>
    <w:rsid w:val="009612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AB58E3"/>
    <w:rPr>
      <w:rFonts w:asciiTheme="minorHAnsi" w:eastAsiaTheme="minorEastAsia" w:hAnsiTheme="minorHAnsi" w:cstheme="minorBidi"/>
      <w:sz w:val="22"/>
      <w:szCs w:val="22"/>
    </w:rPr>
  </w:style>
  <w:style w:type="paragraph" w:customStyle="1" w:styleId="Pa2">
    <w:name w:val="Pa2"/>
    <w:basedOn w:val="a"/>
    <w:next w:val="a"/>
    <w:uiPriority w:val="99"/>
    <w:rsid w:val="00AB58E3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  <w:lang w:eastAsia="en-US"/>
    </w:rPr>
  </w:style>
  <w:style w:type="character" w:customStyle="1" w:styleId="A6">
    <w:name w:val="A6"/>
    <w:uiPriority w:val="99"/>
    <w:rsid w:val="00AB58E3"/>
    <w:rPr>
      <w:rFonts w:ascii="Myriad Pro" w:hAnsi="Myriad Pro" w:cs="Myriad Pro" w:hint="default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1031A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9D58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D5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7440-C29A-4C54-95F3-604AB530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 12</dc:creator>
  <cp:keywords/>
  <dc:description/>
  <cp:lastModifiedBy>Lenovo</cp:lastModifiedBy>
  <cp:revision>17</cp:revision>
  <cp:lastPrinted>2012-12-11T18:03:00Z</cp:lastPrinted>
  <dcterms:created xsi:type="dcterms:W3CDTF">2012-12-07T06:59:00Z</dcterms:created>
  <dcterms:modified xsi:type="dcterms:W3CDTF">2025-03-26T16:33:00Z</dcterms:modified>
</cp:coreProperties>
</file>