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3B82" w:rsidRPr="004752D3" w:rsidRDefault="00A83B82" w:rsidP="00DA057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52D3">
        <w:rPr>
          <w:rFonts w:ascii="Times New Roman" w:hAnsi="Times New Roman" w:cs="Times New Roman"/>
          <w:b/>
          <w:sz w:val="28"/>
          <w:szCs w:val="28"/>
        </w:rPr>
        <w:t xml:space="preserve">1.1 Информационный лист участника </w:t>
      </w:r>
    </w:p>
    <w:p w:rsidR="00A83B82" w:rsidRPr="00DA057E" w:rsidRDefault="00A83B82" w:rsidP="00DA05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57E">
        <w:rPr>
          <w:rFonts w:ascii="Times New Roman" w:hAnsi="Times New Roman" w:cs="Times New Roman"/>
          <w:sz w:val="28"/>
          <w:szCs w:val="28"/>
        </w:rPr>
        <w:t xml:space="preserve">1Зацепина Ольга Владимировна, учитель математики; </w:t>
      </w:r>
    </w:p>
    <w:p w:rsidR="00A231A8" w:rsidRPr="00DA057E" w:rsidRDefault="00A83B82" w:rsidP="00DA057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hAnsi="Times New Roman" w:cs="Times New Roman"/>
          <w:sz w:val="28"/>
          <w:szCs w:val="28"/>
        </w:rPr>
        <w:t xml:space="preserve">2. </w:t>
      </w:r>
      <w:r w:rsidR="00A231A8" w:rsidRPr="00DA057E"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Государственное бюджетное общеобразовательное учреждение средняя общеобразовательная школа №79 Калининского района Санкт-Петербурга </w:t>
      </w:r>
    </w:p>
    <w:p w:rsidR="00A83B82" w:rsidRPr="00DA057E" w:rsidRDefault="00A83B82" w:rsidP="00DA05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57E">
        <w:rPr>
          <w:rFonts w:ascii="Times New Roman" w:hAnsi="Times New Roman" w:cs="Times New Roman"/>
          <w:sz w:val="28"/>
          <w:szCs w:val="28"/>
        </w:rPr>
        <w:t>3. Зацепина О.В. +7(981)950-81-67</w:t>
      </w:r>
      <w:r w:rsidR="00A231A8" w:rsidRPr="00DA057E">
        <w:rPr>
          <w:rFonts w:ascii="Times New Roman" w:hAnsi="Times New Roman" w:cs="Times New Roman"/>
          <w:sz w:val="28"/>
          <w:szCs w:val="28"/>
        </w:rPr>
        <w:t xml:space="preserve">  olzacepi@yandex.ru</w:t>
      </w:r>
    </w:p>
    <w:p w:rsidR="00A83B82" w:rsidRPr="00DA057E" w:rsidRDefault="00A83B82" w:rsidP="00DA05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57E">
        <w:rPr>
          <w:rFonts w:ascii="Times New Roman" w:hAnsi="Times New Roman" w:cs="Times New Roman"/>
          <w:sz w:val="28"/>
          <w:szCs w:val="28"/>
        </w:rPr>
        <w:t xml:space="preserve">4. </w:t>
      </w:r>
      <w:r w:rsidR="00A231A8" w:rsidRPr="00DA057E">
        <w:rPr>
          <w:rFonts w:ascii="Times New Roman" w:hAnsi="Times New Roman" w:cs="Times New Roman"/>
          <w:sz w:val="28"/>
          <w:szCs w:val="28"/>
        </w:rPr>
        <w:t>Стаж педагогической деятельности 24 года, в должности учитель математики-</w:t>
      </w:r>
      <w:r w:rsidR="00F510C1" w:rsidRPr="00DA057E">
        <w:rPr>
          <w:rFonts w:ascii="Times New Roman" w:hAnsi="Times New Roman" w:cs="Times New Roman"/>
          <w:sz w:val="28"/>
          <w:szCs w:val="28"/>
        </w:rPr>
        <w:t>7 лет</w:t>
      </w:r>
    </w:p>
    <w:p w:rsidR="00F510C1" w:rsidRPr="00DA057E" w:rsidRDefault="00F510C1" w:rsidP="00DA05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57E">
        <w:rPr>
          <w:rFonts w:ascii="Times New Roman" w:hAnsi="Times New Roman" w:cs="Times New Roman"/>
          <w:sz w:val="28"/>
          <w:szCs w:val="28"/>
        </w:rPr>
        <w:t xml:space="preserve">5. </w:t>
      </w:r>
      <w:r w:rsidR="009D472D" w:rsidRPr="00DA057E">
        <w:rPr>
          <w:rFonts w:ascii="Times New Roman" w:hAnsi="Times New Roman" w:cs="Times New Roman"/>
          <w:sz w:val="28"/>
          <w:szCs w:val="28"/>
        </w:rPr>
        <w:t>Номинация «</w:t>
      </w:r>
      <w:r w:rsidR="009D472D">
        <w:rPr>
          <w:rFonts w:ascii="Times New Roman" w:hAnsi="Times New Roman" w:cs="Times New Roman"/>
          <w:sz w:val="28"/>
          <w:szCs w:val="28"/>
        </w:rPr>
        <w:t>Разработка технологической карты урока».</w:t>
      </w:r>
    </w:p>
    <w:p w:rsidR="00F510C1" w:rsidRPr="00DA057E" w:rsidRDefault="00DA057E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83B82" w:rsidRPr="00DA057E">
        <w:rPr>
          <w:rFonts w:ascii="Times New Roman" w:hAnsi="Times New Roman" w:cs="Times New Roman"/>
          <w:sz w:val="28"/>
          <w:szCs w:val="28"/>
        </w:rPr>
        <w:t xml:space="preserve">. </w:t>
      </w:r>
      <w:r w:rsidR="00F510C1" w:rsidRPr="00DA057E">
        <w:rPr>
          <w:rFonts w:ascii="Times New Roman" w:hAnsi="Times New Roman" w:cs="Times New Roman"/>
          <w:sz w:val="28"/>
          <w:szCs w:val="28"/>
        </w:rPr>
        <w:t xml:space="preserve">Методическая разработка урока </w:t>
      </w:r>
      <w:r w:rsidR="00A83B82" w:rsidRPr="00DA057E">
        <w:rPr>
          <w:rFonts w:ascii="Times New Roman" w:eastAsia="Times New Roman" w:hAnsi="Times New Roman" w:cs="Times New Roman"/>
          <w:sz w:val="28"/>
          <w:szCs w:val="28"/>
        </w:rPr>
        <w:t>«Решение задач с помощью уравнений».</w:t>
      </w:r>
    </w:p>
    <w:p w:rsidR="000F50C2" w:rsidRPr="00DA057E" w:rsidRDefault="00F510C1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sz w:val="28"/>
          <w:szCs w:val="28"/>
        </w:rPr>
        <w:t>7 класс.</w:t>
      </w:r>
    </w:p>
    <w:p w:rsidR="000F50C2" w:rsidRPr="00DA057E" w:rsidRDefault="000F50C2" w:rsidP="00DA05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57E">
        <w:rPr>
          <w:rFonts w:ascii="Times New Roman" w:hAnsi="Times New Roman" w:cs="Times New Roman"/>
          <w:sz w:val="28"/>
          <w:szCs w:val="28"/>
        </w:rPr>
        <w:t>Тема урока: «Решение задач с помощью уравнений».</w:t>
      </w:r>
    </w:p>
    <w:p w:rsidR="00F510C1" w:rsidRPr="00DA057E" w:rsidRDefault="00F510C1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sz w:val="28"/>
          <w:szCs w:val="28"/>
        </w:rPr>
        <w:t>Тип урока: урок-практикум.</w:t>
      </w:r>
    </w:p>
    <w:p w:rsidR="006F0EB0" w:rsidRDefault="006F0EB0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работе </w:t>
      </w:r>
      <w:r w:rsidRPr="006F0EB0">
        <w:rPr>
          <w:rFonts w:ascii="Times New Roman" w:eastAsia="Times New Roman" w:hAnsi="Times New Roman" w:cs="Times New Roman"/>
          <w:sz w:val="28"/>
          <w:szCs w:val="28"/>
        </w:rPr>
        <w:t>представлено содержание урок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F0EB0">
        <w:rPr>
          <w:rFonts w:ascii="Times New Roman" w:eastAsia="Times New Roman" w:hAnsi="Times New Roman" w:cs="Times New Roman"/>
          <w:sz w:val="28"/>
          <w:szCs w:val="28"/>
        </w:rPr>
        <w:t xml:space="preserve"> по теме "Решение задач с помощью уравнений". На урок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F0EB0">
        <w:rPr>
          <w:rFonts w:ascii="Times New Roman" w:eastAsia="Times New Roman" w:hAnsi="Times New Roman" w:cs="Times New Roman"/>
          <w:sz w:val="28"/>
          <w:szCs w:val="28"/>
        </w:rPr>
        <w:t xml:space="preserve"> планируется сформировать у учащихся представление о текстовых задачах и их решении с помощью уравнений. </w:t>
      </w:r>
      <w:r w:rsidR="00AD56C3">
        <w:rPr>
          <w:rFonts w:ascii="Times New Roman" w:eastAsia="Times New Roman" w:hAnsi="Times New Roman" w:cs="Times New Roman"/>
          <w:sz w:val="28"/>
          <w:szCs w:val="28"/>
        </w:rPr>
        <w:t>Обу</w:t>
      </w:r>
      <w:r w:rsidRPr="006F0EB0">
        <w:rPr>
          <w:rFonts w:ascii="Times New Roman" w:eastAsia="Times New Roman" w:hAnsi="Times New Roman" w:cs="Times New Roman"/>
          <w:sz w:val="28"/>
          <w:szCs w:val="28"/>
        </w:rPr>
        <w:t>ча</w:t>
      </w:r>
      <w:r w:rsidR="00AD56C3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6F0EB0">
        <w:rPr>
          <w:rFonts w:ascii="Times New Roman" w:eastAsia="Times New Roman" w:hAnsi="Times New Roman" w:cs="Times New Roman"/>
          <w:sz w:val="28"/>
          <w:szCs w:val="28"/>
        </w:rPr>
        <w:t>щиеся должны научиться строить математическую модель текстовой задачи и решать подобные задачи.   Предлагаемый материал носит базовый, рекомендательный характер. В зависимости от математической подготовленности класса, учитель может дополнить материал задачами из методической литературы, из учебника или уменьшить его. Домашнее задание учитель определяет сам.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510C1" w:rsidRPr="00DA057E" w:rsidRDefault="00F510C1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sz w:val="28"/>
          <w:szCs w:val="28"/>
        </w:rPr>
        <w:t>Цел</w:t>
      </w:r>
      <w:r w:rsidR="000F50C2" w:rsidRPr="00DA057E">
        <w:rPr>
          <w:rFonts w:ascii="Times New Roman" w:eastAsia="Times New Roman" w:hAnsi="Times New Roman" w:cs="Times New Roman"/>
          <w:sz w:val="28"/>
          <w:szCs w:val="28"/>
        </w:rPr>
        <w:t>и урока</w:t>
      </w:r>
      <w:r w:rsidRPr="00DA057E">
        <w:rPr>
          <w:rFonts w:ascii="Times New Roman" w:eastAsia="Times New Roman" w:hAnsi="Times New Roman" w:cs="Times New Roman"/>
          <w:sz w:val="28"/>
          <w:szCs w:val="28"/>
        </w:rPr>
        <w:t>: повторить и закрепить алгоритм решения линейного уравнения; отработать основные этапы решения задач с помощью уравнения; научить детей использовать таблицу при составлении уравнения для решения задач.</w:t>
      </w:r>
    </w:p>
    <w:p w:rsidR="00F510C1" w:rsidRPr="00DA057E" w:rsidRDefault="00F510C1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sz w:val="28"/>
          <w:szCs w:val="28"/>
        </w:rPr>
        <w:t>Оборудование: компьютер, проектор, экран, презентация, раздаточный материал.</w:t>
      </w:r>
    </w:p>
    <w:p w:rsidR="00A83B82" w:rsidRPr="00DA057E" w:rsidRDefault="00A83B82" w:rsidP="00DA05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57E">
        <w:rPr>
          <w:rFonts w:ascii="Times New Roman" w:hAnsi="Times New Roman" w:cs="Times New Roman"/>
          <w:sz w:val="28"/>
          <w:szCs w:val="28"/>
        </w:rPr>
        <w:lastRenderedPageBreak/>
        <w:t>Математика. Алгебра: 7-й класс: базовый уровень: учебник/</w:t>
      </w:r>
      <w:proofErr w:type="spellStart"/>
      <w:r w:rsidRPr="00DA057E">
        <w:rPr>
          <w:rFonts w:ascii="Times New Roman" w:hAnsi="Times New Roman" w:cs="Times New Roman"/>
          <w:sz w:val="28"/>
          <w:szCs w:val="28"/>
        </w:rPr>
        <w:t>Ю.Н.Макарычев</w:t>
      </w:r>
      <w:proofErr w:type="spellEnd"/>
      <w:r w:rsidRPr="00DA05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057E">
        <w:rPr>
          <w:rFonts w:ascii="Times New Roman" w:hAnsi="Times New Roman" w:cs="Times New Roman"/>
          <w:sz w:val="28"/>
          <w:szCs w:val="28"/>
        </w:rPr>
        <w:t>Н.Г.Миндюк</w:t>
      </w:r>
      <w:proofErr w:type="spellEnd"/>
      <w:r w:rsidRPr="00DA05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057E">
        <w:rPr>
          <w:rFonts w:ascii="Times New Roman" w:hAnsi="Times New Roman" w:cs="Times New Roman"/>
          <w:sz w:val="28"/>
          <w:szCs w:val="28"/>
        </w:rPr>
        <w:t>К.И.Нешков</w:t>
      </w:r>
      <w:proofErr w:type="spellEnd"/>
      <w:r w:rsidRPr="00DA05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057E">
        <w:rPr>
          <w:rFonts w:ascii="Times New Roman" w:hAnsi="Times New Roman" w:cs="Times New Roman"/>
          <w:sz w:val="28"/>
          <w:szCs w:val="28"/>
        </w:rPr>
        <w:t>С.Б.Суворова</w:t>
      </w:r>
      <w:proofErr w:type="spellEnd"/>
      <w:r w:rsidRPr="00DA057E">
        <w:rPr>
          <w:rFonts w:ascii="Times New Roman" w:hAnsi="Times New Roman" w:cs="Times New Roman"/>
          <w:sz w:val="28"/>
          <w:szCs w:val="28"/>
        </w:rPr>
        <w:t xml:space="preserve">; под ред.С.А.Теляковского,-15-е изд., </w:t>
      </w:r>
      <w:proofErr w:type="spellStart"/>
      <w:r w:rsidRPr="00DA057E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DA057E">
        <w:rPr>
          <w:rFonts w:ascii="Times New Roman" w:hAnsi="Times New Roman" w:cs="Times New Roman"/>
          <w:sz w:val="28"/>
          <w:szCs w:val="28"/>
        </w:rPr>
        <w:t xml:space="preserve">. - Москва: Просвещение,2023 </w:t>
      </w:r>
    </w:p>
    <w:p w:rsidR="00A83B82" w:rsidRPr="00DA057E" w:rsidRDefault="00A83B82" w:rsidP="00DA05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B82" w:rsidRPr="006F0EB0" w:rsidRDefault="00A83B82" w:rsidP="00DA057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0EB0"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DA057E" w:rsidRPr="006F0EB0">
        <w:rPr>
          <w:rFonts w:ascii="Times New Roman" w:hAnsi="Times New Roman" w:cs="Times New Roman"/>
          <w:b/>
          <w:sz w:val="28"/>
          <w:szCs w:val="28"/>
        </w:rPr>
        <w:t>Методическая</w:t>
      </w:r>
      <w:r w:rsidRPr="006F0EB0">
        <w:rPr>
          <w:rFonts w:ascii="Times New Roman" w:hAnsi="Times New Roman" w:cs="Times New Roman"/>
          <w:b/>
          <w:sz w:val="28"/>
          <w:szCs w:val="28"/>
        </w:rPr>
        <w:t xml:space="preserve"> разработка урока </w:t>
      </w:r>
    </w:p>
    <w:p w:rsidR="00A83B82" w:rsidRPr="00DA057E" w:rsidRDefault="00A83B82" w:rsidP="00DA05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887" w:rsidRPr="00DA057E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Зацепина Ольга Владимировна, учитель математики </w:t>
      </w:r>
      <w:r w:rsidR="00DA057E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</w:t>
      </w:r>
      <w:r w:rsid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DA057E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бюджетно</w:t>
      </w:r>
      <w:r w:rsid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DA057E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общеобразовательно</w:t>
      </w:r>
      <w:r w:rsid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DA057E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учреждени</w:t>
      </w:r>
      <w:r w:rsid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A057E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средняя общеобразовательная школа №79 Калининского района Санкт-Петербурга </w:t>
      </w:r>
    </w:p>
    <w:p w:rsidR="00CF2887" w:rsidRPr="00DA057E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 «</w:t>
      </w:r>
      <w:r w:rsidR="00CE1783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задач с помощью уравнений</w:t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</w:t>
      </w:r>
    </w:p>
    <w:p w:rsidR="00DA057E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Тип урока - </w:t>
      </w:r>
      <w:r w:rsidR="00DA057E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урок-практикум.</w:t>
      </w:r>
    </w:p>
    <w:p w:rsidR="00CF2887" w:rsidRPr="00DA057E" w:rsidRDefault="00DA057E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2887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Цели урока: </w:t>
      </w:r>
    </w:p>
    <w:p w:rsidR="00CF2887" w:rsidRPr="00DA057E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 предметном направлении. </w:t>
      </w:r>
    </w:p>
    <w:p w:rsidR="00CF2887" w:rsidRPr="00DA057E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образования. Формирование представлений об идеях и методах математики как универсального языка науки и техники, средства моделирования явлений и процессов. </w:t>
      </w:r>
    </w:p>
    <w:p w:rsidR="00CF2887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A057E" w:rsidRPr="00DA057E" w:rsidRDefault="00DA057E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2887" w:rsidRPr="00E00BA2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E00BA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 метапредметном направлении. </w:t>
      </w:r>
    </w:p>
    <w:p w:rsidR="00CF2887" w:rsidRPr="00DA057E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Воспитание культуры личности, отношения к математике как к части общечеловеческой культуры, формирование понимания значимости математики для </w:t>
      </w:r>
      <w:r w:rsidR="00DA057E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научно-технического</w:t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прогресса. </w:t>
      </w:r>
    </w:p>
    <w:p w:rsidR="00CF2887" w:rsidRPr="00E00BA2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00BA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 направлении личностного развития</w:t>
      </w:r>
      <w:r w:rsidRPr="00E00BA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E00B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F2887" w:rsidRPr="00DA057E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пространственных представлений, элементов алгоритмической культуры, способности к преодолению трудностей. </w:t>
      </w:r>
    </w:p>
    <w:p w:rsidR="00CF2887" w:rsidRPr="00DA057E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F2887" w:rsidRPr="00E00BA2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0B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Задачи урока: </w:t>
      </w:r>
    </w:p>
    <w:p w:rsidR="00CF2887" w:rsidRPr="00E00BA2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E00BA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 предметном направлении. </w:t>
      </w:r>
    </w:p>
    <w:p w:rsidR="00CF2887" w:rsidRPr="00DA057E" w:rsidRDefault="00CE1783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понимание уравнения в качестве математической модели некоторой жизненной ситуации, описанной в текстовой задаче; выделить этапы решения задач алгебраическим методом; формировать умение составлять уравнение по условию задачи и решать его.</w:t>
      </w:r>
      <w:r w:rsidR="00CF2887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Показать учащимся практическое применение данных свойств (для решения текстовых задач, для рационального решения примеров на вычисление).  </w:t>
      </w:r>
    </w:p>
    <w:p w:rsidR="00CF2887" w:rsidRPr="00E00BA2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00BA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 метапредметном направлении. </w:t>
      </w:r>
    </w:p>
    <w:p w:rsidR="00CF2887" w:rsidRPr="00DA057E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Сформировать представления учащихся об использовании приобретённых знаний и умений в практической деятельности и повседневной жизни. Показать учащимся способы описания практической жизненной задачи на математическом языке, интерпретировать результаты решения задач с учетом ограничений, связанных с реальными свойствами рассматриваемых процессов и явлений.  </w:t>
      </w:r>
    </w:p>
    <w:p w:rsidR="00CF2887" w:rsidRPr="00DA057E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F2887" w:rsidRPr="00E00BA2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E00BA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 направлении личностного развития. </w:t>
      </w:r>
    </w:p>
    <w:p w:rsidR="00CF2887" w:rsidRPr="00DA057E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Воспитывать у учащихся интерес к математике. Формировать умение слушать и вступать в диалог, понимать партнера, уметь договариваться; интегрироваться в группу сверстников и строить продуктивное взаимодействие и сотрудничество со сверстниками и учителем; правильно выражать свои мысли в речи; </w:t>
      </w:r>
      <w:proofErr w:type="spellStart"/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смыслообразование</w:t>
      </w:r>
      <w:proofErr w:type="spellEnd"/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самоопределение; установление связи между целью </w:t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учебной деятельности и определением того, «какое значение, смысл имеет данная тема для меня»; участие в коллективном обсуждении проблем; планировать и согласованно выполнять совместную деятельность, адекватную самооценку. </w:t>
      </w:r>
    </w:p>
    <w:p w:rsidR="00C83B2D" w:rsidRPr="00DA057E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Учебные материалы урока. Учебник «</w:t>
      </w:r>
      <w:r w:rsidR="00C83B2D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Алгебра</w:t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="00C83B2D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83B2D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класс</w:t>
      </w:r>
      <w:proofErr w:type="gramEnd"/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83B2D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авторы: </w:t>
      </w:r>
      <w:proofErr w:type="spellStart"/>
      <w:r w:rsidR="00C83B2D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Ю.Н.Макарычев,Н.Г.Миндюк,К.И.Нешков,с.Б.Суворов</w:t>
      </w:r>
      <w:proofErr w:type="spellEnd"/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.–  М.: </w:t>
      </w:r>
      <w:r w:rsidR="00C83B2D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Просвещение</w:t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, 201</w:t>
      </w:r>
      <w:r w:rsidR="00C83B2D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C83B2D" w:rsidRPr="00DA057E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Раздаточные материалы: карточки с дополнительными задачами, карточки для планирования своей деятельности, черновики. </w:t>
      </w:r>
    </w:p>
    <w:p w:rsidR="00CF2887" w:rsidRPr="00DA057E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Техническое оснащение: компьютер, интерактивная презентация к уроку. </w:t>
      </w:r>
    </w:p>
    <w:p w:rsidR="00CF2887" w:rsidRPr="00DA057E" w:rsidRDefault="00CF2887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83B2D" w:rsidRPr="00DA057E" w:rsidRDefault="00C83B2D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Формы работы на уроке: фронтальная, индивидуальная, работа в парах. </w:t>
      </w:r>
    </w:p>
    <w:p w:rsidR="00C83B2D" w:rsidRPr="00364967" w:rsidRDefault="00C83B2D" w:rsidP="00DA057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proofErr w:type="spellStart"/>
      <w:r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План</w:t>
      </w:r>
      <w:proofErr w:type="spellEnd"/>
      <w:r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урока</w:t>
      </w:r>
      <w:proofErr w:type="spellEnd"/>
      <w:r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: </w:t>
      </w:r>
    </w:p>
    <w:p w:rsidR="00C83B2D" w:rsidRPr="00E94725" w:rsidRDefault="00C83B2D" w:rsidP="00E94725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E9472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Организационный</w:t>
      </w:r>
      <w:proofErr w:type="spellEnd"/>
      <w:r w:rsidRPr="00E9472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9472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момент</w:t>
      </w:r>
      <w:proofErr w:type="spellEnd"/>
      <w:r w:rsidRPr="00E9472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(2 </w:t>
      </w:r>
      <w:proofErr w:type="spellStart"/>
      <w:r w:rsidRPr="00E9472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минуты</w:t>
      </w:r>
      <w:proofErr w:type="spellEnd"/>
      <w:r w:rsidRPr="00E9472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). </w:t>
      </w:r>
    </w:p>
    <w:p w:rsidR="00C83B2D" w:rsidRPr="00E94725" w:rsidRDefault="00C83B2D" w:rsidP="00E94725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4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Актуализация знаний, совмещенная с проверкой домашнего задания (14 минут). </w:t>
      </w:r>
    </w:p>
    <w:p w:rsidR="00C83B2D" w:rsidRPr="00E94725" w:rsidRDefault="00C83B2D" w:rsidP="00E94725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4725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Закрепление знаний и способов действий (1</w:t>
      </w:r>
      <w:r w:rsidR="00E94725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E94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минут). </w:t>
      </w:r>
    </w:p>
    <w:p w:rsidR="00F25760" w:rsidRPr="00E94725" w:rsidRDefault="00F25760" w:rsidP="00E94725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4725"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 w:rsidR="00364967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</w:t>
      </w:r>
      <w:r w:rsidRPr="00E94725">
        <w:rPr>
          <w:rFonts w:ascii="Times New Roman" w:eastAsia="Times New Roman" w:hAnsi="Times New Roman" w:cs="Times New Roman"/>
          <w:color w:val="000000"/>
          <w:sz w:val="28"/>
          <w:szCs w:val="28"/>
        </w:rPr>
        <w:t>минутка</w:t>
      </w:r>
      <w:r w:rsidR="00E94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(4 минуты)</w:t>
      </w:r>
    </w:p>
    <w:p w:rsidR="00C83B2D" w:rsidRPr="00E94725" w:rsidRDefault="00C83B2D" w:rsidP="00E94725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4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Обобщение и систематизация знаний (5 минут). </w:t>
      </w:r>
    </w:p>
    <w:p w:rsidR="00C83B2D" w:rsidRPr="00E94725" w:rsidRDefault="00C83B2D" w:rsidP="00E94725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4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Подведение итогов занятия, выдача домашнего задания (4 минуты). </w:t>
      </w:r>
    </w:p>
    <w:p w:rsidR="00C83B2D" w:rsidRPr="00E94725" w:rsidRDefault="00C83B2D" w:rsidP="00E94725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E9472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Рефлексия</w:t>
      </w:r>
      <w:proofErr w:type="spellEnd"/>
      <w:r w:rsidRPr="00E9472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(1 </w:t>
      </w:r>
      <w:proofErr w:type="spellStart"/>
      <w:r w:rsidRPr="00E9472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минута</w:t>
      </w:r>
      <w:proofErr w:type="spellEnd"/>
      <w:r w:rsidRPr="00E9472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). </w:t>
      </w:r>
    </w:p>
    <w:p w:rsidR="00C83B2D" w:rsidRPr="00DA057E" w:rsidRDefault="00C83B2D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C83B2D" w:rsidRPr="00DA057E" w:rsidRDefault="00C83B2D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Диагностический инструментарий урока. </w:t>
      </w:r>
    </w:p>
    <w:p w:rsidR="00C83B2D" w:rsidRPr="00DA057E" w:rsidRDefault="00C83B2D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 сформированности предметных умений оценивается учителем при анализе правильности выполнения задания на этапе актуализации знаний; при проверке домашнего задания и работе в парах; при оценке корректности формулировок вопросов и ответов к задаче</w:t>
      </w:r>
      <w:r w:rsidR="00EC3E02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Коммуникативные УУД проверяются в большей степени в ходе наблюдения за сотрудничеством при </w:t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работе в паре (этап 3.1 урока). Диалоговое общение, листы самоконтроля и рефлексия на завершающем этапе урока позволяют оценить регулятивные и познавательные УУД. </w:t>
      </w:r>
    </w:p>
    <w:p w:rsidR="00C83B2D" w:rsidRPr="006F0EB0" w:rsidRDefault="00C83B2D" w:rsidP="00DA057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6F0EB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Ход урока </w:t>
      </w:r>
    </w:p>
    <w:p w:rsidR="00C83B2D" w:rsidRPr="00E00BA2" w:rsidRDefault="00C83B2D" w:rsidP="00DA057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00B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Организационный момент. </w:t>
      </w:r>
    </w:p>
    <w:p w:rsidR="00C83B2D" w:rsidRPr="00DA057E" w:rsidRDefault="00C83B2D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Включение учащихся в деятельность на личностном уровне. </w:t>
      </w:r>
    </w:p>
    <w:tbl>
      <w:tblPr>
        <w:tblW w:w="9573" w:type="dxa"/>
        <w:tblInd w:w="252" w:type="dxa"/>
        <w:tblCellMar>
          <w:top w:w="54" w:type="dxa"/>
          <w:right w:w="312" w:type="dxa"/>
        </w:tblCellMar>
        <w:tblLook w:val="04A0" w:firstRow="1" w:lastRow="0" w:firstColumn="1" w:lastColumn="0" w:noHBand="0" w:noVBand="1"/>
      </w:tblPr>
      <w:tblGrid>
        <w:gridCol w:w="5370"/>
        <w:gridCol w:w="4203"/>
      </w:tblGrid>
      <w:tr w:rsidR="00C83B2D" w:rsidRPr="00DA057E" w:rsidTr="00922989">
        <w:trPr>
          <w:trHeight w:val="368"/>
        </w:trPr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Деятельность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учителя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Деятельность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учащихся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C83B2D" w:rsidRPr="00DA057E" w:rsidTr="00922989">
        <w:trPr>
          <w:trHeight w:val="838"/>
        </w:trPr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E00B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Приветствует учащихся; объявляет тему и цели урока; выдает листы самоконтроля [1]</w:t>
            </w:r>
            <w:r w:rsidR="002D499D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карточки с заданием [2],[3],[4]</w:t>
            </w:r>
            <w:r w:rsidR="00E00B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E00BA2" w:rsidRPr="00E00B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[</w:t>
            </w:r>
            <w:r w:rsidR="00E00B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E00BA2" w:rsidRPr="00E00B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];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организует внимание учащихся и настрой на работу. 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5732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Приветствуют учителя; знакомятся с листами самоконтроля</w:t>
            </w:r>
            <w:r w:rsidR="002D499D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карточками с заданием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включаются в режим урока. </w:t>
            </w:r>
          </w:p>
        </w:tc>
      </w:tr>
      <w:tr w:rsidR="00922989" w:rsidRPr="00DA057E" w:rsidTr="00A41A75">
        <w:trPr>
          <w:trHeight w:val="838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989" w:rsidRPr="00DA057E" w:rsidRDefault="00922989" w:rsidP="0092298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DC30606" wp14:editId="2DCAEED8">
                  <wp:extent cx="2667000" cy="1629833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930" cy="163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15883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758" cy="159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B2D" w:rsidRPr="00DA057E" w:rsidRDefault="00EC3E02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Коммуникативные: умение</w:t>
      </w:r>
      <w:r w:rsidR="00C83B2D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слушать. </w:t>
      </w:r>
    </w:p>
    <w:p w:rsidR="00C83B2D" w:rsidRPr="00DA057E" w:rsidRDefault="00922989" w:rsidP="00922989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C519C6A" wp14:editId="71EA5E87">
            <wp:simplePos x="0" y="0"/>
            <wp:positionH relativeFrom="column">
              <wp:posOffset>-520065</wp:posOffset>
            </wp:positionH>
            <wp:positionV relativeFrom="paragraph">
              <wp:posOffset>192405</wp:posOffset>
            </wp:positionV>
            <wp:extent cx="4314825" cy="2333625"/>
            <wp:effectExtent l="0" t="0" r="9525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B2D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 объявляет тему </w:t>
      </w:r>
      <w:r w:rsidR="003E1EAE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урока: «Решение задач с помощью уравнений»</w:t>
      </w:r>
      <w:r w:rsidR="00C83B2D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знакомит учащихся с эпиграфом: «</w:t>
      </w:r>
      <w:r w:rsidRPr="00922989">
        <w:rPr>
          <w:rFonts w:ascii="Times New Roman" w:eastAsia="Times New Roman" w:hAnsi="Times New Roman" w:cs="Times New Roman"/>
          <w:color w:val="000000"/>
          <w:sz w:val="28"/>
          <w:szCs w:val="28"/>
        </w:rPr>
        <w:t>Чем сложнее задача, тем больше основ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аний сейчас же приступить к ней»</w:t>
      </w:r>
      <w:r w:rsidR="00C83B2D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9229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Этель Лилиан </w:t>
      </w:r>
      <w:proofErr w:type="spellStart"/>
      <w:r w:rsidRPr="00922989">
        <w:rPr>
          <w:rFonts w:ascii="Times New Roman" w:eastAsia="Times New Roman" w:hAnsi="Times New Roman" w:cs="Times New Roman"/>
          <w:color w:val="000000"/>
          <w:sz w:val="28"/>
          <w:szCs w:val="28"/>
        </w:rPr>
        <w:t>Войнич</w:t>
      </w:r>
      <w:proofErr w:type="spellEnd"/>
      <w:r w:rsidRPr="00922989">
        <w:rPr>
          <w:rFonts w:ascii="Times New Roman" w:eastAsia="Times New Roman" w:hAnsi="Times New Roman" w:cs="Times New Roman"/>
          <w:color w:val="000000"/>
          <w:sz w:val="28"/>
          <w:szCs w:val="28"/>
        </w:rPr>
        <w:t>  (1864 —  196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0)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0AD3CB" wp14:editId="336BE58B">
            <wp:extent cx="4212451" cy="23693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774" cy="237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B2D" w:rsidRPr="00DA057E" w:rsidRDefault="00C83B2D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Актуализация знаний, совмещенная с проверкой домашнего задания. </w:t>
      </w:r>
    </w:p>
    <w:p w:rsidR="00C83B2D" w:rsidRPr="00DA057E" w:rsidRDefault="00C83B2D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Выполнение задания на развитие памяти, внимания, проверку знаний </w:t>
      </w:r>
      <w:r w:rsidR="00EC3E02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 по решению уравнений</w:t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tbl>
      <w:tblPr>
        <w:tblW w:w="9573" w:type="dxa"/>
        <w:tblInd w:w="252" w:type="dxa"/>
        <w:tblCellMar>
          <w:top w:w="54" w:type="dxa"/>
          <w:right w:w="48" w:type="dxa"/>
        </w:tblCellMar>
        <w:tblLook w:val="04A0" w:firstRow="1" w:lastRow="0" w:firstColumn="1" w:lastColumn="0" w:noHBand="0" w:noVBand="1"/>
      </w:tblPr>
      <w:tblGrid>
        <w:gridCol w:w="5212"/>
        <w:gridCol w:w="4361"/>
      </w:tblGrid>
      <w:tr w:rsidR="00C83B2D" w:rsidRPr="00DA057E" w:rsidTr="00BB69B0">
        <w:trPr>
          <w:trHeight w:val="367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Деятельность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учителя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Деятельность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учащихся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C83B2D" w:rsidRPr="00DA057E" w:rsidTr="002D499D">
        <w:trPr>
          <w:trHeight w:val="859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9B0" w:rsidRPr="00DA057E" w:rsidRDefault="00BB69B0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Ребята, сегодня на уроке мы повторим темы «Решение уравнений» и «Решение задач с помощью уравнений». Для этого сначала вспомним алгоритм решения линейного уравнения.</w:t>
            </w:r>
          </w:p>
          <w:p w:rsidR="00BB69B0" w:rsidRPr="00DA057E" w:rsidRDefault="00BB69B0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Освободиться от знаменателя, если он есть;</w:t>
            </w:r>
          </w:p>
          <w:p w:rsidR="00BB69B0" w:rsidRPr="00DA057E" w:rsidRDefault="00BB69B0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Раскрыть скобки (если они есть);</w:t>
            </w:r>
          </w:p>
          <w:p w:rsidR="00BB69B0" w:rsidRPr="00DA057E" w:rsidRDefault="00BB69B0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Подчеркнуть неизвестные члены уравнения;</w:t>
            </w:r>
          </w:p>
          <w:p w:rsidR="00BB69B0" w:rsidRPr="00DA057E" w:rsidRDefault="00BB69B0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Сгруппировать неизвестные члены уравнения в левой части, а известные – в правой;</w:t>
            </w:r>
          </w:p>
          <w:p w:rsidR="00BB69B0" w:rsidRPr="00DA057E" w:rsidRDefault="00BB69B0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Привести уравнение к виду </w:t>
            </w:r>
            <w:proofErr w:type="spellStart"/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kx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</w:t>
            </w: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BB69B0" w:rsidRPr="00DA057E" w:rsidRDefault="00BB69B0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Разделить левую и правую части уравнения на коэффициент при х, т.е. на </w:t>
            </w: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где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k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≠0</m:t>
              </m:r>
            </m:oMath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BB69B0" w:rsidRPr="00DA057E" w:rsidRDefault="00BB69B0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Получить значение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х=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den>
              </m:f>
            </m:oMath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где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k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≠0</m:t>
              </m:r>
            </m:oMath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BB69B0" w:rsidRPr="00DA057E" w:rsidRDefault="00BB69B0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Записать ответ уравнения.</w:t>
            </w:r>
          </w:p>
          <w:p w:rsidR="00BB69B0" w:rsidRPr="00DA057E" w:rsidRDefault="00BB69B0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А сейчас, используя алгоритм, вы должны решить уравнение</w:t>
            </w:r>
            <w:r w:rsidR="00EC3E02"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. У</w:t>
            </w: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вас на партах лежат листы с заданиями. Запишите его себе в тетрадь и решите. У вас есть 4-5 минут на это. Кто справится – поднимите руку.</w:t>
            </w:r>
          </w:p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9B0" w:rsidRPr="00DA057E" w:rsidRDefault="00BB69B0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Реш</w:t>
            </w:r>
            <w:r w:rsidR="002D499D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ают 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уравнени</w:t>
            </w:r>
            <w:r w:rsidR="002D499D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D499D" w:rsidRPr="00DA057E" w:rsidRDefault="002D499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столах карточки с заданием 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[2]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752D3" w:rsidRDefault="004752D3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52D3" w:rsidRDefault="004752D3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52D3" w:rsidRDefault="004752D3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1.Уравнения, которые лежат на партах у детей:</w:t>
            </w:r>
          </w:p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  5 – 2х = 8х + 9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[1]</w:t>
            </w:r>
          </w:p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  4х – 5,5 = 5х – 3(2х – 1,5) </w:t>
            </w: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[2]</w:t>
            </w:r>
          </w:p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2х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2х-1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6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3х+4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-0,5</m:t>
              </m:r>
            </m:oMath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[3]. </w:t>
            </w:r>
          </w:p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Самопроверка. Ответы на слайде. </w:t>
            </w:r>
          </w:p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1) х = – 0,4;   2) х = 2;   3) х = – 0,5.</w:t>
            </w:r>
          </w:p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Проверяют правильность ответов, отвечают на вопросы учителя (1 балл за каждый верный ответ). </w:t>
            </w:r>
          </w:p>
          <w:p w:rsidR="00BB69B0" w:rsidRPr="00DA057E" w:rsidRDefault="00BB69B0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3B2D" w:rsidRPr="00DA057E" w:rsidRDefault="002D499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Выставляют в лист самоконтроля.</w:t>
            </w:r>
          </w:p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2298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590979" cy="14573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718" cy="146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2D3" w:rsidRDefault="004752D3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52D3" w:rsidRDefault="004752D3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52D3" w:rsidRDefault="004752D3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52D3" w:rsidRDefault="004752D3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52D3" w:rsidRDefault="004752D3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52D3" w:rsidRDefault="004752D3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3B2D" w:rsidRPr="00364967" w:rsidRDefault="00C83B2D" w:rsidP="00DA057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proofErr w:type="spellStart"/>
      <w:r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Проверка</w:t>
      </w:r>
      <w:proofErr w:type="spellEnd"/>
      <w:r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домашнего</w:t>
      </w:r>
      <w:proofErr w:type="spellEnd"/>
      <w:r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задания</w:t>
      </w:r>
      <w:proofErr w:type="spellEnd"/>
      <w:r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. </w:t>
      </w:r>
    </w:p>
    <w:p w:rsidR="00C83B2D" w:rsidRPr="00DA057E" w:rsidRDefault="00C83B2D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573" w:type="dxa"/>
        <w:tblInd w:w="252" w:type="dxa"/>
        <w:tblCellMar>
          <w:top w:w="54" w:type="dxa"/>
          <w:left w:w="35" w:type="dxa"/>
          <w:right w:w="49" w:type="dxa"/>
        </w:tblCellMar>
        <w:tblLook w:val="04A0" w:firstRow="1" w:lastRow="0" w:firstColumn="1" w:lastColumn="0" w:noHBand="0" w:noVBand="1"/>
      </w:tblPr>
      <w:tblGrid>
        <w:gridCol w:w="5212"/>
        <w:gridCol w:w="4361"/>
      </w:tblGrid>
      <w:tr w:rsidR="00C83B2D" w:rsidRPr="00DA057E" w:rsidTr="00D51268">
        <w:trPr>
          <w:trHeight w:val="367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Деятельность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учителя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Деятельность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учащихся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C83B2D" w:rsidRPr="00DA057E" w:rsidTr="002D499D">
        <w:trPr>
          <w:trHeight w:val="2068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D51268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Домашнее задание заключалось в решении линейных уравнений с одной переменной.</w:t>
            </w:r>
          </w:p>
          <w:p w:rsidR="00D51268" w:rsidRPr="00DA057E" w:rsidRDefault="00D51268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Задает учащимся вопросы на знание алгоритма решения уравнений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7849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57849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Отвечают на вопросы учителя, проверяют правильность выполнения домашнего задания, выставляют полученное количество баллов в лист самоконтроля </w:t>
            </w:r>
            <w:r w:rsidR="002D499D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(1 балл за каждый верный ответ). </w:t>
            </w:r>
            <w:r w:rsidR="00E57849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83B2D" w:rsidRPr="00DA057E" w:rsidRDefault="00C83B2D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Закрепление знаний и способов действий. </w:t>
      </w:r>
    </w:p>
    <w:p w:rsidR="00C83B2D" w:rsidRPr="00364967" w:rsidRDefault="00C83B2D" w:rsidP="00DA057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3.1. Работа в парах: </w:t>
      </w:r>
      <w:r w:rsidR="00D2472B"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«Решение задач с помощью уравнений».</w:t>
      </w:r>
    </w:p>
    <w:tbl>
      <w:tblPr>
        <w:tblW w:w="9573" w:type="dxa"/>
        <w:tblInd w:w="252" w:type="dxa"/>
        <w:tblCellMar>
          <w:top w:w="54" w:type="dxa"/>
          <w:right w:w="48" w:type="dxa"/>
        </w:tblCellMar>
        <w:tblLook w:val="04A0" w:firstRow="1" w:lastRow="0" w:firstColumn="1" w:lastColumn="0" w:noHBand="0" w:noVBand="1"/>
      </w:tblPr>
      <w:tblGrid>
        <w:gridCol w:w="5136"/>
        <w:gridCol w:w="4446"/>
      </w:tblGrid>
      <w:tr w:rsidR="00C83B2D" w:rsidRPr="00DA057E" w:rsidTr="008727F0">
        <w:trPr>
          <w:trHeight w:val="365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Деятельность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учителя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Деятельность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учащихся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C83B2D" w:rsidRPr="00DA057E" w:rsidTr="008727F0">
        <w:trPr>
          <w:trHeight w:val="1001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Раздает зада</w:t>
            </w:r>
            <w:r w:rsidR="00EC3E02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ния учащимся для работы в парах. 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Поясняет задание для каждой пары. По мере того как учащиеся работают, помогает, подключается к работе каждой пары. </w:t>
            </w:r>
          </w:p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2472B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2472B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доске задача 1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Скорость велосипедиста на 36 км/ч меньше скорости мотоциклиста. Расстояние от города до посёлка велосипедист проезжает за 6 часов, а </w:t>
            </w: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мотоциклист – за 2 часа. Какова скорость мотоциклиста?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I этап</w:t>
            </w:r>
          </w:p>
          <w:tbl>
            <w:tblPr>
              <w:tblW w:w="0" w:type="auto"/>
              <w:tblInd w:w="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69"/>
              <w:gridCol w:w="1177"/>
              <w:gridCol w:w="887"/>
              <w:gridCol w:w="1017"/>
            </w:tblGrid>
            <w:tr w:rsidR="00D2472B" w:rsidRPr="00DA057E" w:rsidTr="00C85DC4">
              <w:trPr>
                <w:trHeight w:val="567"/>
              </w:trPr>
              <w:tc>
                <w:tcPr>
                  <w:tcW w:w="25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D2472B" w:rsidRPr="00DA057E" w:rsidRDefault="00D2472B" w:rsidP="00DA057E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520" w:type="dxa"/>
                  <w:tcBorders>
                    <w:top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D2472B" w:rsidRPr="00DA057E" w:rsidRDefault="00D2472B" w:rsidP="00DA057E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A057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V (км/ч)</w:t>
                  </w:r>
                </w:p>
              </w:tc>
              <w:tc>
                <w:tcPr>
                  <w:tcW w:w="2540" w:type="dxa"/>
                  <w:tcBorders>
                    <w:top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D2472B" w:rsidRPr="00DA057E" w:rsidRDefault="00D2472B" w:rsidP="00DA057E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A057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 (ч)</w:t>
                  </w:r>
                </w:p>
              </w:tc>
              <w:tc>
                <w:tcPr>
                  <w:tcW w:w="2540" w:type="dxa"/>
                  <w:tcBorders>
                    <w:top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D2472B" w:rsidRPr="00DA057E" w:rsidRDefault="00D2472B" w:rsidP="00DA057E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A057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S (км)</w:t>
                  </w:r>
                </w:p>
              </w:tc>
            </w:tr>
            <w:tr w:rsidR="00D2472B" w:rsidRPr="00DA057E" w:rsidTr="00C85DC4">
              <w:trPr>
                <w:trHeight w:val="561"/>
              </w:trPr>
              <w:tc>
                <w:tcPr>
                  <w:tcW w:w="2560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D2472B" w:rsidRPr="00DA057E" w:rsidRDefault="00D2472B" w:rsidP="00DA057E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A057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велосипедист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D2472B" w:rsidRPr="00DA057E" w:rsidRDefault="00D2472B" w:rsidP="00DA057E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A057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х</w:t>
                  </w:r>
                </w:p>
              </w:tc>
              <w:tc>
                <w:tcPr>
                  <w:tcW w:w="254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D2472B" w:rsidRPr="00DA057E" w:rsidRDefault="00D2472B" w:rsidP="00DA057E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A057E"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54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D2472B" w:rsidRPr="00DA057E" w:rsidRDefault="00D2472B" w:rsidP="00DA057E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A057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6х</w:t>
                  </w:r>
                </w:p>
              </w:tc>
            </w:tr>
            <w:tr w:rsidR="00D2472B" w:rsidRPr="00DA057E" w:rsidTr="00C85DC4">
              <w:trPr>
                <w:trHeight w:val="551"/>
              </w:trPr>
              <w:tc>
                <w:tcPr>
                  <w:tcW w:w="2560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D2472B" w:rsidRPr="00DA057E" w:rsidRDefault="00D2472B" w:rsidP="00DA057E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A057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мотоциклист</w:t>
                  </w:r>
                </w:p>
              </w:tc>
              <w:tc>
                <w:tcPr>
                  <w:tcW w:w="252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D2472B" w:rsidRPr="00DA057E" w:rsidRDefault="00D2472B" w:rsidP="00DA057E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A057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х+36</w:t>
                  </w:r>
                </w:p>
              </w:tc>
              <w:tc>
                <w:tcPr>
                  <w:tcW w:w="254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D2472B" w:rsidRPr="00DA057E" w:rsidRDefault="00D2472B" w:rsidP="00DA057E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A057E"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54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D2472B" w:rsidRPr="00DA057E" w:rsidRDefault="00D2472B" w:rsidP="00DA057E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A057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2(х + 36)</w:t>
                  </w:r>
                </w:p>
              </w:tc>
            </w:tr>
          </w:tbl>
          <w:p w:rsidR="006C0CEA" w:rsidRPr="00DA057E" w:rsidRDefault="006C0CEA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Зная, что путь велосипедиста и мотоциклиста один и тот же, составим уравнение: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II этап</w:t>
            </w: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6х = 2(х + 36)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этап</w:t>
            </w: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6х = 2х + </w:t>
            </w:r>
            <w:proofErr w:type="gramStart"/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72,   </w:t>
            </w:r>
            <w:proofErr w:type="gramEnd"/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6х – 2х = 72,   4х = 72  / :4,   х = 18.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IV этап</w:t>
            </w:r>
            <w:r w:rsidRPr="00DA057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18 км/ч – скорость велосипедиста;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18+36=54 (км/ч) – скорость мотоциклиста (в задаче спрашивалось именно об этом).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Vэтап</w:t>
            </w:r>
            <w:proofErr w:type="spellEnd"/>
            <w:r w:rsidRPr="00DA057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Ответ: 54 км/ч.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Мы вместе разобрали и решили задачу из экзаменационного сборника (</w:t>
            </w:r>
            <w:r w:rsidR="008727F0" w:rsidRPr="00DA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ОГЭ</w:t>
            </w: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Задача 2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Используя данные рисунка, запишите алгоритмические выражения, с помощью которых можно узнать количество открыток у каждого из детей: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8FC2E99" wp14:editId="2D948D28">
                  <wp:extent cx="3114675" cy="3667125"/>
                  <wp:effectExtent l="19050" t="19050" r="28575" b="28575"/>
                  <wp:docPr id="22" name="Рисунок 1" descr="hello_html_3e5e2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3e5e2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768" cy="36731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Коли х </w:t>
            </w:r>
            <w:r w:rsidR="00E94725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открыток. У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Севы 3х открыток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Лены (х – 2) открыток</w:t>
            </w:r>
            <w:r w:rsidR="00E94725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У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Никиты 0,5х открыток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Даши 2/5 х </w:t>
            </w:r>
            <w:proofErr w:type="gram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открыток.У</w:t>
            </w:r>
            <w:proofErr w:type="gram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Маши 0,2х открыток (20% = 0,2)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Наташи 0,8х открыток (100% - 20% = 80% = 0,8)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Запишите равенство по тексту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1) У Севы открыток больше, чем у Коли, на 40;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Если Коля отдаст Никите 5 открыток, то у них открыток станет поровну;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Если Маша возьмёт у Коли 4 открытки, то у неё будет в 2 раза меньше открыток, чем у него.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3х – х = 40 или 3х – 40 = х или 3х = х + 40;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х – 5 = 0,5х + 5;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(0,2х + 4) * 2 = х – 4.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Сколько открыток у Коли?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Ответ: 20 открыток.</w:t>
            </w:r>
          </w:p>
          <w:p w:rsidR="00D2472B" w:rsidRPr="00DA057E" w:rsidRDefault="00D2472B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CEA" w:rsidRPr="00DA057E" w:rsidRDefault="006C0CEA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Один учащийся (по желанию) выходит к доске. Таблица для задачи приготовлена заранее. Остальные учащиеся берут готовые бланки </w:t>
            </w:r>
            <w:r w:rsidR="008727F0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[3] </w:t>
            </w: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(они лежат на партах). Работают прямо в них: в левом верхнем углу записывают число; затем заполняют строки и столбцы таблицы; записывают ключевую фразу для составления уравнения.</w:t>
            </w:r>
          </w:p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Выполняют </w:t>
            </w:r>
            <w:r w:rsidR="006C0CEA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решение задач 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 </w:t>
            </w:r>
            <w:r w:rsidR="006C0CEA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алгоритму; составляют уравнение </w:t>
            </w:r>
            <w:r w:rsidR="006C0CEA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задачи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Обсуждают с учителем результаты работы</w:t>
            </w:r>
            <w:r w:rsidR="006C0CEA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C0CEA" w:rsidRPr="00DA057E" w:rsidRDefault="006C0CEA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57849" w:rsidRPr="00DA057E" w:rsidRDefault="00E57849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Работают в парах.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 выполнении работы самостоятельно распределяют роли в паре. </w:t>
            </w:r>
          </w:p>
          <w:p w:rsidR="008727F0" w:rsidRPr="00DA057E" w:rsidRDefault="008727F0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C0CEA" w:rsidRPr="00DA057E" w:rsidRDefault="006C0CEA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Используя данные рисунка, записывают алгоритмические выражения, с помощью которых можно узнать количество открыток у каждого из детей;</w:t>
            </w:r>
          </w:p>
          <w:p w:rsidR="008727F0" w:rsidRPr="00DA057E" w:rsidRDefault="008727F0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CEA" w:rsidRPr="00DA057E" w:rsidRDefault="006C0CEA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Записывают равенство по тексту.</w:t>
            </w:r>
          </w:p>
          <w:p w:rsidR="006C0CEA" w:rsidRPr="00DA057E" w:rsidRDefault="006C0CEA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Проводят анализ, обсуждение в парах, записывают ответы.</w:t>
            </w:r>
          </w:p>
          <w:p w:rsidR="006C0CEA" w:rsidRPr="00DA057E" w:rsidRDefault="004752D3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24150" cy="18288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9" cy="183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7F0" w:rsidRPr="00DA057E" w:rsidRDefault="008727F0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727F0" w:rsidRPr="00DA057E" w:rsidTr="008727F0">
        <w:trPr>
          <w:trHeight w:val="822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27F0" w:rsidRPr="00DA057E" w:rsidRDefault="008727F0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83B2D" w:rsidRPr="00DA057E" w:rsidTr="008727F0">
        <w:trPr>
          <w:trHeight w:val="7484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8727F0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Выставляют количество баллов(0-12) в лист самоконтроля.</w:t>
            </w:r>
          </w:p>
        </w:tc>
      </w:tr>
    </w:tbl>
    <w:p w:rsidR="00C83B2D" w:rsidRPr="00364967" w:rsidRDefault="00C83B2D" w:rsidP="00DA057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3.2. </w:t>
      </w:r>
      <w:r w:rsidR="008727F0"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Этап контроля и самоконтроля. Учащимся предлагается решить на выбор одну из трех задач.</w:t>
      </w:r>
      <w:r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W w:w="9573" w:type="dxa"/>
        <w:tblInd w:w="252" w:type="dxa"/>
        <w:tblCellMar>
          <w:top w:w="54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4872"/>
        <w:gridCol w:w="4701"/>
      </w:tblGrid>
      <w:tr w:rsidR="00C83B2D" w:rsidRPr="00DA057E" w:rsidTr="000008BE">
        <w:trPr>
          <w:trHeight w:val="367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Деятельность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учителя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Деятельность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учащихся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C83B2D" w:rsidRPr="00DA057E" w:rsidTr="000008BE">
        <w:trPr>
          <w:trHeight w:val="1390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52DC" w:rsidRPr="00DA057E" w:rsidRDefault="00F952DC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>А сейчас вам предстоит без помощи доски, но алгоритм пока останется перед вами, решить ещё одну задачу для закрепления ваших умений. На партах лежит ещё один лист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[4];</w:t>
            </w: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На нём три задачи, которые имеют разные уровни сложности, обозначенные в квадратных скобочках цифрами [1], [2], [3]. Прочтите задачи. Подумайте и выберите для решения ту, которая, с вашей точки зрения, наиболее понятна. Однако не забывайте об уровне </w:t>
            </w: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сложности задачи: чем сложнее задача, тем выше отметка. Помните также, что лучше выбрать менее сложную, но вы сможете её решить, чем выбрать самую сложную, но потом с ней не справиться. По мере того как вы будете готовы, поднимайте руки, я буду подходить и смотреть, что у вас получилось.</w:t>
            </w:r>
          </w:p>
          <w:p w:rsidR="00F952DC" w:rsidRPr="00DA057E" w:rsidRDefault="00F952DC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Выводит на экран правильные ответы </w:t>
            </w:r>
          </w:p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3B82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Кратко рассказывают о том, где им </w:t>
            </w:r>
            <w:r w:rsidR="00F952DC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придется решать подобные задачи реальной математики. Какие типы задач могут решать с помощью решения уравнений</w:t>
            </w:r>
          </w:p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Решение задач</w:t>
            </w:r>
          </w:p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Чтобы выполнить задание в срок, токарь должен был изготавливать по 24 детали в день. 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Однако он ежедневно перевыполнял норму на 15 деталей и уже за 6 дней до срока изготовил 21 деталь сверх плана. Сколько деталей изготовил токарь? [3]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Ответ: 429 деталей.</w:t>
            </w:r>
          </w:p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Арбуз весит в 2 раза больше, чем дыня. На одну чашу весов положили три дыни и гири общей массой 3 кг. После того как на другую чашу положили два арбуза и гирю массой 1 кг, весы оказались в равновесии. Чему равна масса одной дыни. [2]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Ответ: 2 кг.</w:t>
            </w:r>
          </w:p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Скорость велосипедиста на 51 км/ч меньше скорости автомобиля. Расстояние между двумя пунктами велосипедист проезжает за 8 часов, а автомобиль за 2 часа. Каков</w:t>
            </w:r>
            <w:r w:rsidR="00573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скорость автомобиля? [1]</w:t>
            </w:r>
            <w:r w:rsidR="00573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="00573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="00573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="00573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="00573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Ответ: 68 км/ч.</w:t>
            </w:r>
          </w:p>
          <w:p w:rsidR="00A83B82" w:rsidRPr="00DA057E" w:rsidRDefault="004752D3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86075" cy="162330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3" cy="1624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только учащиеся решили задачи, на экране появятся ответы ко всем трём задачам. Учащиеся проверяют свои решения. Далее выставляются оценки за работу на уроке (с учётом устных ответов).</w:t>
            </w:r>
          </w:p>
        </w:tc>
      </w:tr>
      <w:tr w:rsidR="00C83B2D" w:rsidRPr="00DA057E" w:rsidTr="000008BE">
        <w:trPr>
          <w:trHeight w:val="2977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52DC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Формулирует задачу: в течение 3 минут составить максимальное количество вопросов по </w:t>
            </w:r>
            <w:r w:rsidR="00F952DC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решению задач.</w:t>
            </w:r>
          </w:p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Составляют вопросы</w:t>
            </w:r>
            <w:r w:rsidR="000008BE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Задают вопросы друг другу, отвечают на них, 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следят 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за 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корректностью формулировок, правильностью ответов. Выставляют 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в 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лист 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самоконтроля количество баллов (0–5). </w:t>
            </w:r>
          </w:p>
        </w:tc>
      </w:tr>
    </w:tbl>
    <w:p w:rsidR="000008BE" w:rsidRPr="00DA057E" w:rsidRDefault="000008BE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  <w:u w:val="single" w:color="000000"/>
          <w:lang w:val="en-US"/>
        </w:rPr>
        <w:t>Метапредметные результаты:</w:t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 </w:t>
      </w:r>
    </w:p>
    <w:p w:rsidR="000008BE" w:rsidRPr="00DA057E" w:rsidRDefault="000008BE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Познавательные: применение предметных знаний; построение устных высказываний; создание алгоритмов деятельности; установление причинно-следственных связей; выбор эффективных способов решений. </w:t>
      </w:r>
    </w:p>
    <w:p w:rsidR="000008BE" w:rsidRPr="00DA057E" w:rsidRDefault="000008BE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Регулятивные: планирование пути достижения цели; коррекция (внесение необходимых корректив в случае осуществления ошибочного действия, обнаруженного учителем); самостоятельный контроль предоставленного времени; представление полученного результата; контроль (сравнение выполненного задания с ответами учителя, представленными на слайде); оценка деятельности (лист самоконтроля). </w:t>
      </w:r>
    </w:p>
    <w:p w:rsidR="000008BE" w:rsidRPr="00DA057E" w:rsidRDefault="004752D3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5D9351B" wp14:editId="68D72020">
            <wp:simplePos x="0" y="0"/>
            <wp:positionH relativeFrom="column">
              <wp:posOffset>2127885</wp:posOffset>
            </wp:positionH>
            <wp:positionV relativeFrom="paragraph">
              <wp:posOffset>1906905</wp:posOffset>
            </wp:positionV>
            <wp:extent cx="3227705" cy="1815465"/>
            <wp:effectExtent l="0" t="0" r="0" b="0"/>
            <wp:wrapTight wrapText="bothSides">
              <wp:wrapPolygon edited="0">
                <wp:start x="0" y="0"/>
                <wp:lineTo x="0" y="21305"/>
                <wp:lineTo x="21417" y="21305"/>
                <wp:lineTo x="2141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BE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Коммуникативные: умение слушать и вступать в диалог; участие в коллективном обсуждении задания; осуществление взаимоконтроля; социальная компетентность и учет мнения партнера и стремление к координации позиций в сотрудничестве; оказание взаимопомощи в сотрудничестве; умение интегрироваться в группу сверстников и строить продуктивное взаимодействие. </w:t>
      </w:r>
    </w:p>
    <w:p w:rsidR="000008BE" w:rsidRPr="00DA057E" w:rsidRDefault="000008BE" w:rsidP="004752D3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4.Физ</w:t>
      </w:r>
      <w:r w:rsidR="003649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культ</w:t>
      </w:r>
      <w:r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минутка</w:t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008BE" w:rsidRPr="00DA057E" w:rsidRDefault="000008BE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64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9"/>
        <w:gridCol w:w="993"/>
        <w:gridCol w:w="2098"/>
        <w:gridCol w:w="1977"/>
      </w:tblGrid>
      <w:tr w:rsidR="000008BE" w:rsidRPr="00DA057E" w:rsidTr="000008BE">
        <w:tc>
          <w:tcPr>
            <w:tcW w:w="4579" w:type="dxa"/>
          </w:tcPr>
          <w:p w:rsidR="000008BE" w:rsidRPr="00DA057E" w:rsidRDefault="000008BE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Сядьте прямо, спину выпрямите, лопатки сведите</w:t>
            </w:r>
          </w:p>
          <w:p w:rsidR="000008BE" w:rsidRPr="00DA057E" w:rsidRDefault="000008BE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голову – влево – раз</w:t>
            </w:r>
          </w:p>
          <w:p w:rsidR="000008BE" w:rsidRPr="00DA057E" w:rsidRDefault="000008BE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голову – вправо - два</w:t>
            </w:r>
          </w:p>
          <w:p w:rsidR="000008BE" w:rsidRPr="00DA057E" w:rsidRDefault="000008BE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голову – вперёд – три</w:t>
            </w:r>
          </w:p>
          <w:p w:rsidR="000008BE" w:rsidRPr="00DA057E" w:rsidRDefault="000008BE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</w:t>
            </w:r>
            <w:r w:rsidR="00A83B82" w:rsidRPr="00DA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-</w:t>
            </w: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назад – четыре</w:t>
            </w:r>
          </w:p>
          <w:p w:rsidR="000008BE" w:rsidRPr="00DA057E" w:rsidRDefault="000008BE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итак, 4 раза</w:t>
            </w:r>
          </w:p>
          <w:p w:rsidR="000008BE" w:rsidRPr="00DA057E" w:rsidRDefault="000008BE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гимнастика для глаз:</w:t>
            </w:r>
          </w:p>
          <w:p w:rsidR="000008BE" w:rsidRPr="00DA057E" w:rsidRDefault="000008BE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зажмурить глаза – досчитать до 5 – открыть глаза - посмотреть на меня</w:t>
            </w:r>
          </w:p>
          <w:p w:rsidR="000008BE" w:rsidRPr="00DA057E" w:rsidRDefault="000008BE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итак</w:t>
            </w:r>
            <w:proofErr w:type="gramEnd"/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 раза</w:t>
            </w:r>
          </w:p>
        </w:tc>
        <w:tc>
          <w:tcPr>
            <w:tcW w:w="993" w:type="dxa"/>
          </w:tcPr>
          <w:p w:rsidR="000008BE" w:rsidRPr="00DA057E" w:rsidRDefault="000008BE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2-3</w:t>
            </w:r>
          </w:p>
        </w:tc>
        <w:tc>
          <w:tcPr>
            <w:tcW w:w="2098" w:type="dxa"/>
          </w:tcPr>
          <w:p w:rsidR="000008BE" w:rsidRPr="00DA057E" w:rsidRDefault="000008BE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проговаривает упражнения.</w:t>
            </w:r>
          </w:p>
        </w:tc>
        <w:tc>
          <w:tcPr>
            <w:tcW w:w="1977" w:type="dxa"/>
          </w:tcPr>
          <w:p w:rsidR="000008BE" w:rsidRPr="00DA057E" w:rsidRDefault="000008BE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Ученики делают небольшую гимнастику</w:t>
            </w:r>
          </w:p>
        </w:tc>
      </w:tr>
    </w:tbl>
    <w:p w:rsidR="004752D3" w:rsidRDefault="004752D3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52D3" w:rsidRDefault="004752D3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52D3" w:rsidRDefault="004752D3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52D3" w:rsidRDefault="004752D3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3B2D" w:rsidRPr="00364967" w:rsidRDefault="000008BE" w:rsidP="00DA057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5.</w:t>
      </w:r>
      <w:proofErr w:type="spellStart"/>
      <w:r w:rsidR="00C83B2D"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Обобщение</w:t>
      </w:r>
      <w:proofErr w:type="spellEnd"/>
      <w:r w:rsidR="00C83B2D"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и </w:t>
      </w:r>
      <w:proofErr w:type="spellStart"/>
      <w:r w:rsidR="00C83B2D"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систематизация</w:t>
      </w:r>
      <w:proofErr w:type="spellEnd"/>
      <w:r w:rsidR="00C83B2D"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="00C83B2D"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знаний</w:t>
      </w:r>
      <w:proofErr w:type="spellEnd"/>
      <w:r w:rsidR="00C83B2D"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. </w:t>
      </w:r>
    </w:p>
    <w:tbl>
      <w:tblPr>
        <w:tblW w:w="9575" w:type="dxa"/>
        <w:tblInd w:w="250" w:type="dxa"/>
        <w:tblCellMar>
          <w:top w:w="54" w:type="dxa"/>
          <w:right w:w="48" w:type="dxa"/>
        </w:tblCellMar>
        <w:tblLook w:val="04A0" w:firstRow="1" w:lastRow="0" w:firstColumn="1" w:lastColumn="0" w:noHBand="0" w:noVBand="1"/>
      </w:tblPr>
      <w:tblGrid>
        <w:gridCol w:w="4969"/>
        <w:gridCol w:w="4606"/>
      </w:tblGrid>
      <w:tr w:rsidR="00C83B2D" w:rsidRPr="00DA057E" w:rsidTr="000008BE">
        <w:trPr>
          <w:trHeight w:val="365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Деятельность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учителя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Деятельность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учащихся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C83B2D" w:rsidRPr="00DA057E" w:rsidTr="000008BE">
        <w:trPr>
          <w:trHeight w:val="2835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Рассказывает о том, какие </w:t>
            </w:r>
            <w:r w:rsidR="000008BE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типы задач 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освоили </w:t>
            </w:r>
            <w:r w:rsidR="000008BE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помощью решения задач на составление уравнений. Наводящими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вопросами подводит к </w:t>
            </w:r>
            <w:r w:rsidR="00FD6E42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разнообразию типов практико-ориентированных задач.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D6E42" w:rsidRPr="00DA057E" w:rsidRDefault="00FD6E4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Повторяет алгоритм решения задач. Основные этапы.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Слушают учителя, отвечают на вопросы. </w:t>
            </w:r>
          </w:p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Учащийся выступает с сообщением о том, </w:t>
            </w:r>
            <w:r w:rsidR="00FD6E42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какие трудности испытали при решении практико-ориентированных задач. </w:t>
            </w:r>
          </w:p>
        </w:tc>
      </w:tr>
    </w:tbl>
    <w:p w:rsidR="00C83B2D" w:rsidRPr="00E00BA2" w:rsidRDefault="00C83B2D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0BA2">
        <w:rPr>
          <w:rFonts w:ascii="Times New Roman" w:eastAsia="Times New Roman" w:hAnsi="Times New Roman" w:cs="Times New Roman"/>
          <w:color w:val="000000"/>
          <w:sz w:val="28"/>
          <w:szCs w:val="28"/>
          <w:u w:val="single" w:color="000000"/>
        </w:rPr>
        <w:t>Метапредметные результаты:</w:t>
      </w:r>
      <w:r w:rsidRPr="00E00B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C83B2D" w:rsidRPr="00DA057E" w:rsidRDefault="00C83B2D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Познавательные: применение предметных знаний; построение устных высказываний; установление причинно-следственных связей; формирование понятия. </w:t>
      </w:r>
    </w:p>
    <w:p w:rsidR="00C83B2D" w:rsidRPr="006F0EB0" w:rsidRDefault="00C83B2D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0E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Регулятивные: прогнозирование. </w:t>
      </w:r>
    </w:p>
    <w:p w:rsidR="00C83B2D" w:rsidRPr="00DA057E" w:rsidRDefault="00C83B2D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Коммуникативные: умение слушать и вступать в диалог; участие в коллективном обсуждении. </w:t>
      </w:r>
    </w:p>
    <w:p w:rsidR="00C83B2D" w:rsidRPr="00364967" w:rsidRDefault="00C2536A" w:rsidP="00DA057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 w:rsidR="00FD6E42"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C83B2D"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Подведение итогов занятия, выдача домашнего задания. </w:t>
      </w:r>
    </w:p>
    <w:tbl>
      <w:tblPr>
        <w:tblW w:w="9573" w:type="dxa"/>
        <w:tblInd w:w="252" w:type="dxa"/>
        <w:tblCellMar>
          <w:top w:w="54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4497"/>
        <w:gridCol w:w="5076"/>
      </w:tblGrid>
      <w:tr w:rsidR="00C83B2D" w:rsidRPr="00DA057E" w:rsidTr="00C85DC4">
        <w:trPr>
          <w:trHeight w:val="367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Деятельность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учителя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Деятельность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учащихся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C83B2D" w:rsidRPr="00DA057E" w:rsidTr="00C85DC4">
        <w:trPr>
          <w:trHeight w:val="2770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Просит вычислить количество баллов, заработанное на уроке, и выставить себе оценку. </w:t>
            </w:r>
          </w:p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Предлагает учащимся обобщить знания, полученные на уроке, отмечает, в какой степени достигнуты поставленные цели.  </w:t>
            </w:r>
          </w:p>
          <w:p w:rsidR="00C83B2D" w:rsidRPr="00DA057E" w:rsidRDefault="00C83B2D" w:rsidP="0036496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Выдает домашнее задание: </w:t>
            </w:r>
            <w:r w:rsidR="00364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решить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задач</w:t>
            </w:r>
            <w:r w:rsidR="00364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Вычисляют итоговое количество баллов, выставляют оценку.  </w:t>
            </w:r>
          </w:p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Вступают в диалог с учителем, высказывают свое мнение, подводят общий итог урока. </w:t>
            </w:r>
          </w:p>
          <w:p w:rsidR="00C83B2D" w:rsidRPr="00DA057E" w:rsidRDefault="00C83B2D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</w:t>
            </w:r>
            <w:r w:rsidR="004752D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124200" cy="175724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868" cy="175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B2D" w:rsidRPr="006F0EB0" w:rsidRDefault="00C83B2D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0EB0">
        <w:rPr>
          <w:rFonts w:ascii="Times New Roman" w:eastAsia="Times New Roman" w:hAnsi="Times New Roman" w:cs="Times New Roman"/>
          <w:color w:val="000000"/>
          <w:sz w:val="28"/>
          <w:szCs w:val="28"/>
          <w:u w:val="single" w:color="000000"/>
        </w:rPr>
        <w:lastRenderedPageBreak/>
        <w:t>Метапредметные результаты:</w:t>
      </w:r>
      <w:r w:rsidRPr="006F0E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C83B2D" w:rsidRPr="00DA057E" w:rsidRDefault="00C83B2D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Познавательные: структурирование предметных знаний; построение устных высказываний. </w:t>
      </w:r>
    </w:p>
    <w:p w:rsidR="00C2536A" w:rsidRPr="00364967" w:rsidRDefault="00C2536A" w:rsidP="00DA057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649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7.Рефлексия </w:t>
      </w:r>
    </w:p>
    <w:tbl>
      <w:tblPr>
        <w:tblW w:w="9721" w:type="dxa"/>
        <w:tblInd w:w="248" w:type="dxa"/>
        <w:tblCellMar>
          <w:top w:w="52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5184"/>
        <w:gridCol w:w="4537"/>
      </w:tblGrid>
      <w:tr w:rsidR="00C2536A" w:rsidRPr="00DA057E" w:rsidTr="00C2536A">
        <w:trPr>
          <w:trHeight w:val="368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536A" w:rsidRPr="00DA057E" w:rsidRDefault="00C2536A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Деятельность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учителя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536A" w:rsidRPr="00DA057E" w:rsidRDefault="00C2536A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Деятельность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учащихся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C2536A" w:rsidRPr="00DA057E" w:rsidTr="00C2536A">
        <w:trPr>
          <w:trHeight w:val="1114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536A" w:rsidRPr="00DA057E" w:rsidRDefault="00C2536A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Возвращение к цели урока. </w:t>
            </w:r>
          </w:p>
          <w:p w:rsidR="00C2536A" w:rsidRPr="00DA057E" w:rsidRDefault="00C2536A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Учитель отмечает степень вовлеченности учащихся в работу на уроке.</w:t>
            </w:r>
          </w:p>
          <w:p w:rsidR="00C2536A" w:rsidRPr="00DA057E" w:rsidRDefault="00C2536A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Дает комментарий к домашнему заданию.</w:t>
            </w:r>
          </w:p>
          <w:p w:rsidR="00C2536A" w:rsidRPr="00DA057E" w:rsidRDefault="00C2536A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536A" w:rsidRPr="00DA057E" w:rsidRDefault="00C2536A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Формулируют конечный результат своей работы на уроке, вспоминая каждый свою цель, поставленную в начале урока.</w:t>
            </w:r>
          </w:p>
          <w:p w:rsidR="00C2536A" w:rsidRPr="00DA057E" w:rsidRDefault="00C2536A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2536A" w:rsidRPr="00DA057E" w:rsidRDefault="00C2536A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52D3" w:rsidRPr="00DA057E" w:rsidTr="0040470A">
        <w:trPr>
          <w:trHeight w:val="1114"/>
        </w:trPr>
        <w:tc>
          <w:tcPr>
            <w:tcW w:w="9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52D3" w:rsidRPr="00DA057E" w:rsidRDefault="004752D3" w:rsidP="004752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046431" cy="22759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915" cy="227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36A" w:rsidRPr="00DA057E" w:rsidRDefault="00C2536A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41CF" w:rsidRPr="00DA057E" w:rsidRDefault="00F441CF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41CF" w:rsidRDefault="00F441CF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41CF" w:rsidRPr="00DA057E" w:rsidRDefault="00F441CF" w:rsidP="00E94725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1.</w:t>
      </w:r>
    </w:p>
    <w:p w:rsidR="00F441CF" w:rsidRPr="00DA057E" w:rsidRDefault="00F441CF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3B82" w:rsidRPr="00DA057E" w:rsidRDefault="00A83B82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1.Лист самоконтроля </w:t>
      </w:r>
    </w:p>
    <w:p w:rsidR="00F441CF" w:rsidRPr="00DA057E" w:rsidRDefault="00F441CF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60F2" w:rsidRDefault="00A83B82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ученика(цы)_______класса_____________________________________________</w:t>
      </w:r>
    </w:p>
    <w:p w:rsidR="00A83B82" w:rsidRPr="00DA057E" w:rsidRDefault="00A83B82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W w:w="9347" w:type="dxa"/>
        <w:tblInd w:w="365" w:type="dxa"/>
        <w:tblCellMar>
          <w:top w:w="7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799"/>
        <w:gridCol w:w="5809"/>
        <w:gridCol w:w="2739"/>
      </w:tblGrid>
      <w:tr w:rsidR="00A83B82" w:rsidRPr="00DA057E" w:rsidTr="00DF1827">
        <w:trPr>
          <w:trHeight w:val="365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№ 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Задание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Количество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баллов</w:t>
            </w:r>
            <w:proofErr w:type="spellEnd"/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A83B82" w:rsidRPr="00DA057E" w:rsidTr="00DF1827">
        <w:trPr>
          <w:trHeight w:val="564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 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уравнений</w:t>
            </w:r>
            <w:r w:rsidR="00040A93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(0-5 баллов)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A83B82" w:rsidRPr="00DA057E" w:rsidTr="00DF1827">
        <w:trPr>
          <w:trHeight w:val="286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 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Домашнее задание (0–8 баллов)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A83B82" w:rsidRPr="00DA057E" w:rsidTr="00DF1827">
        <w:trPr>
          <w:trHeight w:val="838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3 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3B82" w:rsidRPr="00DA057E" w:rsidRDefault="00F441CF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Работа в парах: «Решение задач с помощью уравнений».</w:t>
            </w:r>
            <w:r w:rsidR="00040A93"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(0-12 баллов)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A83B82" w:rsidRPr="00DA057E" w:rsidTr="00DF1827">
        <w:trPr>
          <w:trHeight w:val="286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Самостоятельная работа (0–5 баллов)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A83B82" w:rsidRPr="00DA057E" w:rsidTr="00DF1827">
        <w:trPr>
          <w:trHeight w:val="367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Итого: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3B82" w:rsidRPr="00DA057E" w:rsidRDefault="00A83B82" w:rsidP="00DA05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A83B82" w:rsidRDefault="00A83B82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725" w:rsidRDefault="00E94725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60F2" w:rsidRDefault="007360F2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60F2" w:rsidRDefault="007360F2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60F2" w:rsidRDefault="007360F2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60F2" w:rsidRDefault="007360F2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60F2" w:rsidRDefault="007360F2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60F2" w:rsidRDefault="007360F2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725" w:rsidRDefault="00E94725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725" w:rsidRPr="00DA057E" w:rsidRDefault="00E94725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60F2" w:rsidRDefault="007360F2" w:rsidP="007360F2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7360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60F2" w:rsidRDefault="007360F2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3B82" w:rsidRDefault="00F441CF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A83B82"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уравнений:</w:t>
      </w:r>
    </w:p>
    <w:p w:rsidR="00E94725" w:rsidRPr="00DA057E" w:rsidRDefault="00E94725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3B82" w:rsidRPr="00DA057E" w:rsidRDefault="00A83B82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  5 – 2х = 8х + 9</w:t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A057E">
        <w:rPr>
          <w:rFonts w:ascii="Times New Roman" w:eastAsia="Times New Roman" w:hAnsi="Times New Roman" w:cs="Times New Roman"/>
          <w:sz w:val="28"/>
          <w:szCs w:val="28"/>
        </w:rPr>
        <w:t>[1]</w:t>
      </w:r>
    </w:p>
    <w:p w:rsidR="00A83B82" w:rsidRPr="00DA057E" w:rsidRDefault="00A83B82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B82" w:rsidRPr="00DA057E" w:rsidRDefault="00A83B82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4х – 5,5 = 5х – 3(2х – 1,5) </w:t>
      </w:r>
      <w:r w:rsidRPr="00DA057E">
        <w:rPr>
          <w:rFonts w:ascii="Times New Roman" w:eastAsia="Times New Roman" w:hAnsi="Times New Roman" w:cs="Times New Roman"/>
          <w:sz w:val="28"/>
          <w:szCs w:val="28"/>
        </w:rPr>
        <w:t>[2]</w:t>
      </w:r>
    </w:p>
    <w:p w:rsidR="00A83B82" w:rsidRPr="00DA057E" w:rsidRDefault="00A83B82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B82" w:rsidRDefault="00A83B82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2х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2х-1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6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3х+4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5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-0,5</m:t>
        </m:r>
      </m:oMath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A057E">
        <w:rPr>
          <w:rFonts w:ascii="Times New Roman" w:eastAsia="Times New Roman" w:hAnsi="Times New Roman" w:cs="Times New Roman"/>
          <w:sz w:val="28"/>
          <w:szCs w:val="28"/>
        </w:rPr>
        <w:t>[3].</w:t>
      </w:r>
    </w:p>
    <w:p w:rsidR="00AD56C3" w:rsidRDefault="00AD56C3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Pr="00DA057E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41CF" w:rsidRPr="00DA057E" w:rsidRDefault="00AD56C3" w:rsidP="00AD56C3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360F2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360F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A0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6"/>
        <w:gridCol w:w="2378"/>
        <w:gridCol w:w="2365"/>
        <w:gridCol w:w="2379"/>
      </w:tblGrid>
      <w:tr w:rsidR="00AD56C3" w:rsidRPr="00AD56C3" w:rsidTr="00B77AA9">
        <w:trPr>
          <w:trHeight w:val="567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D56C3" w:rsidRPr="00AD56C3" w:rsidRDefault="00AD56C3" w:rsidP="00AD56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D56C3" w:rsidRPr="00AD56C3" w:rsidRDefault="00AD56C3" w:rsidP="00AD56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56C3">
              <w:rPr>
                <w:rFonts w:ascii="Times New Roman" w:eastAsia="Times New Roman" w:hAnsi="Times New Roman" w:cs="Times New Roman"/>
                <w:sz w:val="28"/>
                <w:szCs w:val="28"/>
              </w:rPr>
              <w:t>V (км/ч)</w:t>
            </w:r>
          </w:p>
        </w:tc>
        <w:tc>
          <w:tcPr>
            <w:tcW w:w="2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D56C3" w:rsidRPr="00AD56C3" w:rsidRDefault="00AD56C3" w:rsidP="00AD56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56C3">
              <w:rPr>
                <w:rFonts w:ascii="Times New Roman" w:eastAsia="Times New Roman" w:hAnsi="Times New Roman" w:cs="Times New Roman"/>
                <w:sz w:val="28"/>
                <w:szCs w:val="28"/>
              </w:rPr>
              <w:t>t (ч)</w:t>
            </w:r>
          </w:p>
        </w:tc>
        <w:tc>
          <w:tcPr>
            <w:tcW w:w="2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D56C3" w:rsidRPr="00AD56C3" w:rsidRDefault="00AD56C3" w:rsidP="00AD56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56C3">
              <w:rPr>
                <w:rFonts w:ascii="Times New Roman" w:eastAsia="Times New Roman" w:hAnsi="Times New Roman" w:cs="Times New Roman"/>
                <w:sz w:val="28"/>
                <w:szCs w:val="28"/>
              </w:rPr>
              <w:t>S (км)</w:t>
            </w:r>
          </w:p>
        </w:tc>
      </w:tr>
      <w:tr w:rsidR="00AD56C3" w:rsidRPr="00AD56C3" w:rsidTr="00B77AA9">
        <w:trPr>
          <w:trHeight w:val="561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D56C3" w:rsidRPr="00AD56C3" w:rsidRDefault="00AD56C3" w:rsidP="00AD56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56C3">
              <w:rPr>
                <w:rFonts w:ascii="Times New Roman" w:eastAsia="Times New Roman" w:hAnsi="Times New Roman" w:cs="Times New Roman"/>
                <w:sz w:val="28"/>
                <w:szCs w:val="28"/>
              </w:rPr>
              <w:t>велосипедист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D56C3" w:rsidRPr="00AD56C3" w:rsidRDefault="00AD56C3" w:rsidP="00AD56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D56C3" w:rsidRPr="00AD56C3" w:rsidRDefault="00AD56C3" w:rsidP="00AD56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D56C3" w:rsidRPr="00AD56C3" w:rsidRDefault="00AD56C3" w:rsidP="00AD56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D56C3" w:rsidRPr="00AD56C3" w:rsidTr="00B77AA9">
        <w:trPr>
          <w:trHeight w:val="551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D56C3" w:rsidRPr="00AD56C3" w:rsidRDefault="00AD56C3" w:rsidP="00AD56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56C3">
              <w:rPr>
                <w:rFonts w:ascii="Times New Roman" w:eastAsia="Times New Roman" w:hAnsi="Times New Roman" w:cs="Times New Roman"/>
                <w:sz w:val="28"/>
                <w:szCs w:val="28"/>
              </w:rPr>
              <w:t>мотоциклист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D56C3" w:rsidRPr="00AD56C3" w:rsidRDefault="00AD56C3" w:rsidP="00AD56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D56C3" w:rsidRPr="00AD56C3" w:rsidRDefault="00AD56C3" w:rsidP="00AD56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D56C3" w:rsidRPr="00AD56C3" w:rsidRDefault="00AD56C3" w:rsidP="00AD56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441CF" w:rsidRPr="00DA057E" w:rsidRDefault="00F441CF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41CF" w:rsidRPr="00DA057E" w:rsidRDefault="00F441CF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41CF" w:rsidRPr="00DA057E" w:rsidRDefault="00F441CF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41CF" w:rsidRPr="00DA057E" w:rsidRDefault="00F441CF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60F2" w:rsidRDefault="007360F2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60F2" w:rsidRDefault="007360F2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41CF" w:rsidRPr="00DA057E" w:rsidRDefault="00AD56C3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3.1</w:t>
      </w:r>
      <w:r w:rsidR="00F441CF" w:rsidRPr="00DA057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D56C3">
        <w:t xml:space="preserve"> </w:t>
      </w:r>
      <w:r w:rsidRPr="00AD56C3">
        <w:rPr>
          <w:rFonts w:ascii="Times New Roman" w:eastAsia="Times New Roman" w:hAnsi="Times New Roman" w:cs="Times New Roman"/>
          <w:sz w:val="28"/>
          <w:szCs w:val="28"/>
        </w:rPr>
        <w:t>Работа в парах: «Решение задач с помощью уравнений»</w:t>
      </w:r>
      <w:r w:rsidR="00F441CF" w:rsidRPr="00DA05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F80EC0" wp14:editId="655A9FB5">
            <wp:extent cx="6238875" cy="7896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7901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38C9" w:rsidRDefault="00AD56C3" w:rsidP="00AD56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56C3">
        <w:rPr>
          <w:rFonts w:ascii="Times New Roman" w:eastAsia="Times New Roman" w:hAnsi="Times New Roman" w:cs="Times New Roman"/>
          <w:sz w:val="28"/>
          <w:szCs w:val="28"/>
        </w:rPr>
        <w:t>а) Используя данные рисунка, запишите алгоритмические выражения, с помощью которых можно узнать количество открыток у каждого из детей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38C9" w:rsidRDefault="003D38C9" w:rsidP="00AD56C3">
      <w:pPr>
        <w:spacing w:line="360" w:lineRule="auto"/>
        <w:jc w:val="both"/>
      </w:pPr>
    </w:p>
    <w:p w:rsidR="003D38C9" w:rsidRDefault="003D38C9" w:rsidP="00AD56C3">
      <w:pPr>
        <w:spacing w:line="360" w:lineRule="auto"/>
        <w:jc w:val="both"/>
      </w:pPr>
    </w:p>
    <w:p w:rsidR="00AD56C3" w:rsidRPr="00AD56C3" w:rsidRDefault="00AD56C3" w:rsidP="00AD56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56C3">
        <w:lastRenderedPageBreak/>
        <w:t xml:space="preserve"> </w:t>
      </w:r>
      <w:r w:rsidRPr="00AD56C3">
        <w:rPr>
          <w:rFonts w:ascii="Times New Roman" w:eastAsia="Times New Roman" w:hAnsi="Times New Roman" w:cs="Times New Roman"/>
          <w:sz w:val="28"/>
          <w:szCs w:val="28"/>
        </w:rPr>
        <w:t>б)</w:t>
      </w:r>
      <w:r w:rsidR="003D38C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D56C3">
        <w:rPr>
          <w:rFonts w:ascii="Times New Roman" w:eastAsia="Times New Roman" w:hAnsi="Times New Roman" w:cs="Times New Roman"/>
          <w:sz w:val="28"/>
          <w:szCs w:val="28"/>
        </w:rPr>
        <w:t>Запишите равенство по тексту</w:t>
      </w:r>
    </w:p>
    <w:p w:rsidR="00AD56C3" w:rsidRPr="00AD56C3" w:rsidRDefault="00AD56C3" w:rsidP="00AD56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56C3">
        <w:rPr>
          <w:rFonts w:ascii="Times New Roman" w:eastAsia="Times New Roman" w:hAnsi="Times New Roman" w:cs="Times New Roman"/>
          <w:sz w:val="28"/>
          <w:szCs w:val="28"/>
        </w:rPr>
        <w:t>1) У Севы открыток больше, чем у Коли, на 40;</w:t>
      </w:r>
    </w:p>
    <w:p w:rsidR="00AD56C3" w:rsidRPr="00AD56C3" w:rsidRDefault="00AD56C3" w:rsidP="00AD56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56C3">
        <w:rPr>
          <w:rFonts w:ascii="Times New Roman" w:eastAsia="Times New Roman" w:hAnsi="Times New Roman" w:cs="Times New Roman"/>
          <w:sz w:val="28"/>
          <w:szCs w:val="28"/>
        </w:rPr>
        <w:t>2) Если Коля отдаст Никите 5 открыток, то у них открыток станет поровну;</w:t>
      </w:r>
    </w:p>
    <w:p w:rsidR="00A83B82" w:rsidRDefault="00AD56C3" w:rsidP="00AD56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56C3">
        <w:rPr>
          <w:rFonts w:ascii="Times New Roman" w:eastAsia="Times New Roman" w:hAnsi="Times New Roman" w:cs="Times New Roman"/>
          <w:sz w:val="28"/>
          <w:szCs w:val="28"/>
        </w:rPr>
        <w:t>3) Если Маша возьмёт у Коли 4 открытки, то у неё будет в 2 раза меньше открыток, чем у него.</w:t>
      </w:r>
    </w:p>
    <w:p w:rsidR="00AD56C3" w:rsidRPr="00DA057E" w:rsidRDefault="00AD56C3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76C3" w:rsidRDefault="004476C3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4725" w:rsidRDefault="007360F2" w:rsidP="007360F2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0F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7360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3B82" w:rsidRPr="003D38C9" w:rsidRDefault="00F441CF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38C9">
        <w:rPr>
          <w:rFonts w:ascii="Times New Roman" w:eastAsia="Times New Roman" w:hAnsi="Times New Roman" w:cs="Times New Roman"/>
          <w:color w:val="000000"/>
          <w:sz w:val="28"/>
          <w:szCs w:val="28"/>
        </w:rPr>
        <w:t>4.Самостоятельная работа.</w:t>
      </w:r>
      <w:r w:rsidRPr="003D38C9">
        <w:rPr>
          <w:rFonts w:ascii="Times New Roman" w:hAnsi="Times New Roman" w:cs="Times New Roman"/>
          <w:sz w:val="28"/>
          <w:szCs w:val="28"/>
        </w:rPr>
        <w:t xml:space="preserve"> </w:t>
      </w:r>
      <w:r w:rsidRPr="003D38C9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задач</w:t>
      </w:r>
    </w:p>
    <w:p w:rsidR="00F441CF" w:rsidRPr="00DA057E" w:rsidRDefault="00F441CF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Чтобы выполнить задание в срок, токарь должен был изготавливать по 24 детали в день. Однако он ежедневно перевыполнял норму на 15 деталей и уже за 6 дней до срока изготовил 21 деталь сверх плана. Сколько деталей изготовил токарь? [3]</w:t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F441CF" w:rsidRPr="00DA057E" w:rsidRDefault="00F441CF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Арбуз весит в 2 раза больше, чем дыня. На одну чашу весов положили три дыни и гири общей массой 3 кг. После того как на другую чашу положили два арбуза и гирю массой 1 кг, весы оказались в равновесии. Чему равна масса одной дыни. [2]</w:t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F441CF" w:rsidRDefault="00F441CF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Скорость велосипедиста на 51 км/ч меньше скорости автомобиля. Расстояние между двумя пунктами велосипедист проезжает за 8 часов, а автомобиль за 2 часа. Какова скорость автомобиля? [1]</w:t>
      </w:r>
      <w:r w:rsidRPr="00DA057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7360F2" w:rsidRDefault="007360F2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60F2" w:rsidRDefault="007360F2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60F2" w:rsidRDefault="007360F2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60F2" w:rsidRDefault="007360F2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60F2" w:rsidRDefault="007360F2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60F2" w:rsidRDefault="007360F2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60F2" w:rsidRDefault="007360F2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60F2" w:rsidRPr="00DA057E" w:rsidRDefault="007360F2" w:rsidP="007360F2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0F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7360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D38C9" w:rsidRDefault="003D38C9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41CF" w:rsidRPr="003D38C9" w:rsidRDefault="004476C3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38C9">
        <w:rPr>
          <w:rFonts w:ascii="Times New Roman" w:eastAsia="Times New Roman" w:hAnsi="Times New Roman" w:cs="Times New Roman"/>
          <w:color w:val="000000"/>
          <w:sz w:val="28"/>
          <w:szCs w:val="28"/>
        </w:rPr>
        <w:t>5.Рефлексия.</w:t>
      </w:r>
    </w:p>
    <w:tbl>
      <w:tblPr>
        <w:tblW w:w="9345" w:type="dxa"/>
        <w:tblInd w:w="252" w:type="dxa"/>
        <w:tblCellMar>
          <w:left w:w="466" w:type="dxa"/>
          <w:right w:w="79" w:type="dxa"/>
        </w:tblCellMar>
        <w:tblLook w:val="04A0" w:firstRow="1" w:lastRow="0" w:firstColumn="1" w:lastColumn="0" w:noHBand="0" w:noVBand="1"/>
      </w:tblPr>
      <w:tblGrid>
        <w:gridCol w:w="9365"/>
      </w:tblGrid>
      <w:tr w:rsidR="00F510C1" w:rsidRPr="00DA057E" w:rsidTr="009D59DB">
        <w:trPr>
          <w:trHeight w:val="3792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10C1" w:rsidRPr="00DA057E" w:rsidRDefault="00F510C1" w:rsidP="00DA05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hAnsi="Times New Roman" w:cs="Times New Roman"/>
                <w:sz w:val="28"/>
                <w:szCs w:val="28"/>
              </w:rPr>
              <w:t xml:space="preserve">Анкета рефлексии </w:t>
            </w:r>
          </w:p>
          <w:p w:rsidR="00F510C1" w:rsidRPr="00DA057E" w:rsidRDefault="00E94725" w:rsidP="00E947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A057E">
              <w:rPr>
                <w:rFonts w:ascii="Times New Roman" w:hAnsi="Times New Roman" w:cs="Times New Roman"/>
                <w:sz w:val="28"/>
                <w:szCs w:val="28"/>
              </w:rPr>
              <w:t xml:space="preserve"> смог</w:t>
            </w:r>
            <w:r w:rsidR="00F510C1" w:rsidRPr="00DA057E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_______________________________________________________________ </w:t>
            </w:r>
          </w:p>
          <w:p w:rsidR="00F510C1" w:rsidRPr="00DA057E" w:rsidRDefault="00F510C1" w:rsidP="00DA05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hAnsi="Times New Roman" w:cs="Times New Roman"/>
                <w:sz w:val="28"/>
                <w:szCs w:val="28"/>
              </w:rPr>
              <w:t xml:space="preserve">Я научился </w:t>
            </w:r>
          </w:p>
          <w:p w:rsidR="00F510C1" w:rsidRPr="00DA057E" w:rsidRDefault="00F510C1" w:rsidP="00DA05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____________________________________________________________ </w:t>
            </w:r>
          </w:p>
          <w:p w:rsidR="00F510C1" w:rsidRPr="00DA057E" w:rsidRDefault="00F510C1" w:rsidP="00DA05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hAnsi="Times New Roman" w:cs="Times New Roman"/>
                <w:sz w:val="28"/>
                <w:szCs w:val="28"/>
              </w:rPr>
              <w:t xml:space="preserve">Я понял, как </w:t>
            </w:r>
          </w:p>
          <w:p w:rsidR="00F510C1" w:rsidRPr="00DA057E" w:rsidRDefault="00F510C1" w:rsidP="00DA05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___________________________________________________________ </w:t>
            </w:r>
          </w:p>
          <w:p w:rsidR="00F510C1" w:rsidRPr="00DA057E" w:rsidRDefault="00F510C1" w:rsidP="00DA05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hAnsi="Times New Roman" w:cs="Times New Roman"/>
                <w:sz w:val="28"/>
                <w:szCs w:val="28"/>
              </w:rPr>
              <w:t xml:space="preserve">Мне было трудно </w:t>
            </w:r>
          </w:p>
          <w:p w:rsidR="00F510C1" w:rsidRPr="00DA057E" w:rsidRDefault="00F510C1" w:rsidP="00DA05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_______________________________________________________ </w:t>
            </w:r>
          </w:p>
          <w:p w:rsidR="00F510C1" w:rsidRPr="00DA057E" w:rsidRDefault="00F510C1" w:rsidP="00DA05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hAnsi="Times New Roman" w:cs="Times New Roman"/>
                <w:sz w:val="28"/>
                <w:szCs w:val="28"/>
              </w:rPr>
              <w:t xml:space="preserve">Мне захотелось </w:t>
            </w:r>
          </w:p>
          <w:p w:rsidR="00F510C1" w:rsidRPr="00DA057E" w:rsidRDefault="00F510C1" w:rsidP="00DA05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057E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_________________________________________________________ </w:t>
            </w:r>
          </w:p>
        </w:tc>
      </w:tr>
    </w:tbl>
    <w:p w:rsidR="00F510C1" w:rsidRPr="00DA057E" w:rsidRDefault="00F510C1" w:rsidP="00DA05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510C1" w:rsidRPr="00DA057E" w:rsidSect="00DA057E">
      <w:pgSz w:w="11906" w:h="16838"/>
      <w:pgMar w:top="851" w:right="1134" w:bottom="53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865B2"/>
    <w:multiLevelType w:val="multilevel"/>
    <w:tmpl w:val="67BAD2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E5A14B1"/>
    <w:multiLevelType w:val="hybridMultilevel"/>
    <w:tmpl w:val="01F21A0A"/>
    <w:lvl w:ilvl="0" w:tplc="38660AE0">
      <w:start w:val="1"/>
      <w:numFmt w:val="bullet"/>
      <w:lvlText w:val="•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2077B4">
      <w:start w:val="4"/>
      <w:numFmt w:val="decimal"/>
      <w:lvlRestart w:val="0"/>
      <w:lvlText w:val="%2."/>
      <w:lvlJc w:val="left"/>
      <w:pPr>
        <w:ind w:left="9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482494">
      <w:start w:val="1"/>
      <w:numFmt w:val="lowerRoman"/>
      <w:lvlText w:val="%3"/>
      <w:lvlJc w:val="left"/>
      <w:pPr>
        <w:ind w:left="17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3A5614">
      <w:start w:val="1"/>
      <w:numFmt w:val="decimal"/>
      <w:lvlText w:val="%4"/>
      <w:lvlJc w:val="left"/>
      <w:pPr>
        <w:ind w:left="25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8A8FF0">
      <w:start w:val="1"/>
      <w:numFmt w:val="lowerLetter"/>
      <w:lvlText w:val="%5"/>
      <w:lvlJc w:val="left"/>
      <w:pPr>
        <w:ind w:left="32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88CB5E">
      <w:start w:val="1"/>
      <w:numFmt w:val="lowerRoman"/>
      <w:lvlText w:val="%6"/>
      <w:lvlJc w:val="left"/>
      <w:pPr>
        <w:ind w:left="39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9C997A">
      <w:start w:val="1"/>
      <w:numFmt w:val="decimal"/>
      <w:lvlText w:val="%7"/>
      <w:lvlJc w:val="left"/>
      <w:pPr>
        <w:ind w:left="46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92A32C">
      <w:start w:val="1"/>
      <w:numFmt w:val="lowerLetter"/>
      <w:lvlText w:val="%8"/>
      <w:lvlJc w:val="left"/>
      <w:pPr>
        <w:ind w:left="53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86C354">
      <w:start w:val="1"/>
      <w:numFmt w:val="lowerRoman"/>
      <w:lvlText w:val="%9"/>
      <w:lvlJc w:val="left"/>
      <w:pPr>
        <w:ind w:left="61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3953AF5"/>
    <w:multiLevelType w:val="hybridMultilevel"/>
    <w:tmpl w:val="25CEB7D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7580A92"/>
    <w:multiLevelType w:val="hybridMultilevel"/>
    <w:tmpl w:val="0DE2D958"/>
    <w:lvl w:ilvl="0" w:tplc="FE640B52">
      <w:start w:val="1"/>
      <w:numFmt w:val="decimal"/>
      <w:lvlText w:val="%1.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F8B702">
      <w:start w:val="1"/>
      <w:numFmt w:val="lowerLetter"/>
      <w:lvlText w:val="%2"/>
      <w:lvlJc w:val="left"/>
      <w:pPr>
        <w:ind w:left="3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148A5C">
      <w:start w:val="1"/>
      <w:numFmt w:val="lowerRoman"/>
      <w:lvlText w:val="%3"/>
      <w:lvlJc w:val="left"/>
      <w:pPr>
        <w:ind w:left="4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92AAFC">
      <w:start w:val="1"/>
      <w:numFmt w:val="decimal"/>
      <w:lvlText w:val="%4"/>
      <w:lvlJc w:val="left"/>
      <w:pPr>
        <w:ind w:left="5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52DAC6">
      <w:start w:val="1"/>
      <w:numFmt w:val="lowerLetter"/>
      <w:lvlText w:val="%5"/>
      <w:lvlJc w:val="left"/>
      <w:pPr>
        <w:ind w:left="5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407614">
      <w:start w:val="1"/>
      <w:numFmt w:val="lowerRoman"/>
      <w:lvlText w:val="%6"/>
      <w:lvlJc w:val="left"/>
      <w:pPr>
        <w:ind w:left="6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0C6BCC">
      <w:start w:val="1"/>
      <w:numFmt w:val="decimal"/>
      <w:lvlText w:val="%7"/>
      <w:lvlJc w:val="left"/>
      <w:pPr>
        <w:ind w:left="7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FA9B82">
      <w:start w:val="1"/>
      <w:numFmt w:val="lowerLetter"/>
      <w:lvlText w:val="%8"/>
      <w:lvlJc w:val="left"/>
      <w:pPr>
        <w:ind w:left="7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3CD4F2">
      <w:start w:val="1"/>
      <w:numFmt w:val="lowerRoman"/>
      <w:lvlText w:val="%9"/>
      <w:lvlJc w:val="left"/>
      <w:pPr>
        <w:ind w:left="8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A02066"/>
    <w:multiLevelType w:val="hybridMultilevel"/>
    <w:tmpl w:val="5B5EB2BE"/>
    <w:lvl w:ilvl="0" w:tplc="04190001">
      <w:start w:val="1"/>
      <w:numFmt w:val="bullet"/>
      <w:lvlText w:val=""/>
      <w:lvlJc w:val="left"/>
      <w:pPr>
        <w:ind w:left="18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4" w:hanging="360"/>
      </w:pPr>
      <w:rPr>
        <w:rFonts w:ascii="Wingdings" w:hAnsi="Wingdings" w:hint="default"/>
      </w:rPr>
    </w:lvl>
  </w:abstractNum>
  <w:abstractNum w:abstractNumId="5" w15:restartNumberingAfterBreak="0">
    <w:nsid w:val="3E2D135E"/>
    <w:multiLevelType w:val="hybridMultilevel"/>
    <w:tmpl w:val="446061D2"/>
    <w:lvl w:ilvl="0" w:tplc="4386FBE4">
      <w:start w:val="1"/>
      <w:numFmt w:val="bullet"/>
      <w:lvlText w:val=""/>
      <w:lvlJc w:val="left"/>
      <w:pPr>
        <w:ind w:left="4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C4A29E">
      <w:start w:val="1"/>
      <w:numFmt w:val="bullet"/>
      <w:lvlText w:val="o"/>
      <w:lvlJc w:val="left"/>
      <w:pPr>
        <w:ind w:left="15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CEFB94">
      <w:start w:val="1"/>
      <w:numFmt w:val="bullet"/>
      <w:lvlText w:val="▪"/>
      <w:lvlJc w:val="left"/>
      <w:pPr>
        <w:ind w:left="22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825476">
      <w:start w:val="1"/>
      <w:numFmt w:val="bullet"/>
      <w:lvlText w:val="•"/>
      <w:lvlJc w:val="left"/>
      <w:pPr>
        <w:ind w:left="29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F83648">
      <w:start w:val="1"/>
      <w:numFmt w:val="bullet"/>
      <w:lvlText w:val="o"/>
      <w:lvlJc w:val="left"/>
      <w:pPr>
        <w:ind w:left="37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36503A">
      <w:start w:val="1"/>
      <w:numFmt w:val="bullet"/>
      <w:lvlText w:val="▪"/>
      <w:lvlJc w:val="left"/>
      <w:pPr>
        <w:ind w:left="44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409D0A">
      <w:start w:val="1"/>
      <w:numFmt w:val="bullet"/>
      <w:lvlText w:val="•"/>
      <w:lvlJc w:val="left"/>
      <w:pPr>
        <w:ind w:left="51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F67EA2">
      <w:start w:val="1"/>
      <w:numFmt w:val="bullet"/>
      <w:lvlText w:val="o"/>
      <w:lvlJc w:val="left"/>
      <w:pPr>
        <w:ind w:left="58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FE9990">
      <w:start w:val="1"/>
      <w:numFmt w:val="bullet"/>
      <w:lvlText w:val="▪"/>
      <w:lvlJc w:val="left"/>
      <w:pPr>
        <w:ind w:left="65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23827BD"/>
    <w:multiLevelType w:val="hybridMultilevel"/>
    <w:tmpl w:val="7C8440EA"/>
    <w:lvl w:ilvl="0" w:tplc="BFA0EBA0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60F67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AAD0C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5485C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58C9F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2A918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32DDB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DA134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C2C73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4524C8B"/>
    <w:multiLevelType w:val="hybridMultilevel"/>
    <w:tmpl w:val="5530AD90"/>
    <w:lvl w:ilvl="0" w:tplc="206A0B8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369D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FCA5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20B4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223C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627D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8C4A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80B5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3A7D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54231F1"/>
    <w:multiLevelType w:val="hybridMultilevel"/>
    <w:tmpl w:val="857671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F42DF2"/>
    <w:multiLevelType w:val="hybridMultilevel"/>
    <w:tmpl w:val="D65C423A"/>
    <w:lvl w:ilvl="0" w:tplc="229C2B06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B0DCD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14F3A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60011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741C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D0146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9802D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901DC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08E26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6275553"/>
    <w:multiLevelType w:val="hybridMultilevel"/>
    <w:tmpl w:val="4AE6DF3E"/>
    <w:lvl w:ilvl="0" w:tplc="1266476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F08FB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7490D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42C9A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F212C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227FB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34690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3802D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0C846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83654E2"/>
    <w:multiLevelType w:val="hybridMultilevel"/>
    <w:tmpl w:val="746492A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D902E62"/>
    <w:multiLevelType w:val="hybridMultilevel"/>
    <w:tmpl w:val="42182808"/>
    <w:lvl w:ilvl="0" w:tplc="2DC0AE56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D212E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86DEA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6A4F4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28E9A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C2F4D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BADFB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E6896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50A37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389491F"/>
    <w:multiLevelType w:val="hybridMultilevel"/>
    <w:tmpl w:val="BDA4C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7402FE"/>
    <w:multiLevelType w:val="hybridMultilevel"/>
    <w:tmpl w:val="E4AAD56C"/>
    <w:lvl w:ilvl="0" w:tplc="40349316">
      <w:start w:val="3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F456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ACCC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F6B1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A6AE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8A76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DAE5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6EA9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7A9B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56E0170"/>
    <w:multiLevelType w:val="hybridMultilevel"/>
    <w:tmpl w:val="1292CD9C"/>
    <w:lvl w:ilvl="0" w:tplc="A1E412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AF2E2A"/>
    <w:multiLevelType w:val="hybridMultilevel"/>
    <w:tmpl w:val="740A0B58"/>
    <w:lvl w:ilvl="0" w:tplc="AE0EF0A4">
      <w:start w:val="1"/>
      <w:numFmt w:val="decimal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F2EC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3E63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3A92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B496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6C36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C456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DEC7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9E6E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8215BBD"/>
    <w:multiLevelType w:val="multilevel"/>
    <w:tmpl w:val="69D6A438"/>
    <w:lvl w:ilvl="0">
      <w:start w:val="1"/>
      <w:numFmt w:val="decimal"/>
      <w:lvlText w:val="%1."/>
      <w:lvlJc w:val="left"/>
      <w:pPr>
        <w:ind w:left="9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DE1783D"/>
    <w:multiLevelType w:val="hybridMultilevel"/>
    <w:tmpl w:val="1DB2B53C"/>
    <w:lvl w:ilvl="0" w:tplc="49FCA05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388D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AC50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D811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0087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344C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5CC6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AC1D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3E61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6"/>
  </w:num>
  <w:num w:numId="3">
    <w:abstractNumId w:val="18"/>
  </w:num>
  <w:num w:numId="4">
    <w:abstractNumId w:val="7"/>
  </w:num>
  <w:num w:numId="5">
    <w:abstractNumId w:val="16"/>
  </w:num>
  <w:num w:numId="6">
    <w:abstractNumId w:val="17"/>
  </w:num>
  <w:num w:numId="7">
    <w:abstractNumId w:val="9"/>
  </w:num>
  <w:num w:numId="8">
    <w:abstractNumId w:val="14"/>
  </w:num>
  <w:num w:numId="9">
    <w:abstractNumId w:val="1"/>
  </w:num>
  <w:num w:numId="10">
    <w:abstractNumId w:val="10"/>
  </w:num>
  <w:num w:numId="11">
    <w:abstractNumId w:val="2"/>
  </w:num>
  <w:num w:numId="12">
    <w:abstractNumId w:val="15"/>
  </w:num>
  <w:num w:numId="13">
    <w:abstractNumId w:val="8"/>
  </w:num>
  <w:num w:numId="14">
    <w:abstractNumId w:val="11"/>
  </w:num>
  <w:num w:numId="15">
    <w:abstractNumId w:val="3"/>
  </w:num>
  <w:num w:numId="16">
    <w:abstractNumId w:val="0"/>
  </w:num>
  <w:num w:numId="17">
    <w:abstractNumId w:val="4"/>
  </w:num>
  <w:num w:numId="18">
    <w:abstractNumId w:val="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887"/>
    <w:rsid w:val="000008BE"/>
    <w:rsid w:val="00040A93"/>
    <w:rsid w:val="000F50C2"/>
    <w:rsid w:val="00216FC2"/>
    <w:rsid w:val="002442E4"/>
    <w:rsid w:val="002D499D"/>
    <w:rsid w:val="00364967"/>
    <w:rsid w:val="003D12DE"/>
    <w:rsid w:val="003D38C9"/>
    <w:rsid w:val="003E1EAE"/>
    <w:rsid w:val="004476C3"/>
    <w:rsid w:val="004752D3"/>
    <w:rsid w:val="00573216"/>
    <w:rsid w:val="00593792"/>
    <w:rsid w:val="005B6FD1"/>
    <w:rsid w:val="006C0CEA"/>
    <w:rsid w:val="006F0EB0"/>
    <w:rsid w:val="007360F2"/>
    <w:rsid w:val="00754DDE"/>
    <w:rsid w:val="008727F0"/>
    <w:rsid w:val="00922989"/>
    <w:rsid w:val="009D472D"/>
    <w:rsid w:val="00A231A8"/>
    <w:rsid w:val="00A83B82"/>
    <w:rsid w:val="00AD56C3"/>
    <w:rsid w:val="00AF2253"/>
    <w:rsid w:val="00BB69B0"/>
    <w:rsid w:val="00C2536A"/>
    <w:rsid w:val="00C83B2D"/>
    <w:rsid w:val="00CE1783"/>
    <w:rsid w:val="00CF2887"/>
    <w:rsid w:val="00D2472B"/>
    <w:rsid w:val="00D51268"/>
    <w:rsid w:val="00DA057E"/>
    <w:rsid w:val="00DF2319"/>
    <w:rsid w:val="00E00BA2"/>
    <w:rsid w:val="00E57849"/>
    <w:rsid w:val="00E94725"/>
    <w:rsid w:val="00EC3E02"/>
    <w:rsid w:val="00F25760"/>
    <w:rsid w:val="00F441CF"/>
    <w:rsid w:val="00F510C1"/>
    <w:rsid w:val="00F952DC"/>
    <w:rsid w:val="00FC674B"/>
    <w:rsid w:val="00FD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ABC0F"/>
  <w15:docId w15:val="{9C45CB4E-48AD-4B65-B8A9-471971167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D5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2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B69B0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F952DC"/>
    <w:pPr>
      <w:ind w:left="720"/>
      <w:contextualSpacing/>
    </w:pPr>
  </w:style>
  <w:style w:type="paragraph" w:customStyle="1" w:styleId="Default">
    <w:name w:val="Default"/>
    <w:rsid w:val="00A83B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2676</Words>
  <Characters>15258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13 каб</cp:lastModifiedBy>
  <cp:revision>2</cp:revision>
  <dcterms:created xsi:type="dcterms:W3CDTF">2025-03-26T10:54:00Z</dcterms:created>
  <dcterms:modified xsi:type="dcterms:W3CDTF">2025-03-26T10:54:00Z</dcterms:modified>
</cp:coreProperties>
</file>